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rPr>
          <w:rFonts w:ascii="Arial" w:eastAsiaTheme="majorEastAsia" w:hAnsi="Arial" w:cs="Arial"/>
          <w:b/>
          <w:sz w:val="28"/>
          <w:lang w:eastAsia="ar-SA"/>
        </w:rPr>
        <w:id w:val="24105546"/>
        <w:docPartObj>
          <w:docPartGallery w:val="Cover Pages"/>
          <w:docPartUnique/>
        </w:docPartObj>
      </w:sdtPr>
      <w:sdtEndPr>
        <w:rPr>
          <w:rFonts w:ascii="Times New Roman" w:eastAsia="Times New Roman" w:hAnsi="Times New Roman" w:cs="Times New Roman"/>
          <w:b w:val="0"/>
          <w:sz w:val="24"/>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66"/>
          </w:tblGrid>
          <w:tr w:rsidR="007C574D" w:rsidRPr="007C574D">
            <w:sdt>
              <w:sdtPr>
                <w:rPr>
                  <w:rFonts w:ascii="Arial" w:eastAsiaTheme="majorEastAsia" w:hAnsi="Arial" w:cs="Arial"/>
                  <w:b/>
                  <w:sz w:val="28"/>
                  <w:lang w:eastAsia="ar-SA"/>
                </w:rPr>
                <w:alias w:val="Организация"/>
                <w:id w:val="13406915"/>
                <w:placeholder>
                  <w:docPart w:val="604D1B8CBCE8497EBB28B3DF1DB19A01"/>
                </w:placeholder>
                <w:dataBinding w:prefixMappings="xmlns:ns0='http://schemas.openxmlformats.org/officeDocument/2006/extended-properties'" w:xpath="/ns0:Properties[1]/ns0:Company[1]" w:storeItemID="{6668398D-A668-4E3E-A5EB-62B293D839F1}"/>
                <w:text/>
              </w:sdtPr>
              <w:sdtEndPr>
                <w:rPr>
                  <w:lang w:eastAsia="ru-RU"/>
                </w:rPr>
              </w:sdtEndPr>
              <w:sdtContent>
                <w:tc>
                  <w:tcPr>
                    <w:tcW w:w="7672" w:type="dxa"/>
                    <w:tcMar>
                      <w:top w:w="216" w:type="dxa"/>
                      <w:left w:w="115" w:type="dxa"/>
                      <w:bottom w:w="216" w:type="dxa"/>
                      <w:right w:w="115" w:type="dxa"/>
                    </w:tcMar>
                  </w:tcPr>
                  <w:p w:rsidR="007C574D" w:rsidRPr="007C574D" w:rsidRDefault="00911C68" w:rsidP="007C574D">
                    <w:pPr>
                      <w:pStyle w:val="Roo"/>
                      <w:ind w:firstLine="0"/>
                      <w:jc w:val="left"/>
                      <w:rPr>
                        <w:rFonts w:ascii="Arial" w:eastAsiaTheme="majorEastAsia" w:hAnsi="Arial" w:cs="Arial"/>
                        <w:b/>
                        <w:sz w:val="28"/>
                      </w:rPr>
                    </w:pPr>
                    <w:r>
                      <w:rPr>
                        <w:rFonts w:ascii="Arial" w:eastAsiaTheme="majorEastAsia" w:hAnsi="Arial" w:cs="Arial"/>
                        <w:b/>
                        <w:sz w:val="28"/>
                        <w:lang w:eastAsia="ar-SA"/>
                      </w:rPr>
                      <w:t>Правила Землепользования и Застройки</w:t>
                    </w:r>
                  </w:p>
                </w:tc>
              </w:sdtContent>
            </w:sdt>
          </w:tr>
          <w:tr w:rsidR="007C574D" w:rsidRPr="007C574D">
            <w:tc>
              <w:tcPr>
                <w:tcW w:w="7672" w:type="dxa"/>
              </w:tcPr>
              <w:sdt>
                <w:sdtPr>
                  <w:rPr>
                    <w:rFonts w:ascii="Arial" w:eastAsiaTheme="majorEastAsia" w:hAnsi="Arial" w:cs="Arial"/>
                    <w:b/>
                    <w:sz w:val="28"/>
                    <w:szCs w:val="80"/>
                  </w:rPr>
                  <w:alias w:val="Заголовок"/>
                  <w:id w:val="13406919"/>
                  <w:placeholder>
                    <w:docPart w:val="FA51336B142E41669D0450CF0AC29CAD"/>
                  </w:placeholder>
                  <w:dataBinding w:prefixMappings="xmlns:ns0='http://schemas.openxmlformats.org/package/2006/metadata/core-properties' xmlns:ns1='http://purl.org/dc/elements/1.1/'" w:xpath="/ns0:coreProperties[1]/ns1:title[1]" w:storeItemID="{6C3C8BC8-F283-45AE-878A-BAB7291924A1}"/>
                  <w:text/>
                </w:sdtPr>
                <w:sdtContent>
                  <w:p w:rsidR="007C574D" w:rsidRPr="007C574D" w:rsidRDefault="00911C68" w:rsidP="007C574D">
                    <w:pPr>
                      <w:pStyle w:val="Roo"/>
                      <w:ind w:firstLine="0"/>
                      <w:jc w:val="left"/>
                      <w:rPr>
                        <w:rFonts w:ascii="Arial" w:eastAsiaTheme="majorEastAsia" w:hAnsi="Arial" w:cs="Arial"/>
                        <w:b/>
                        <w:color w:val="4F81BD" w:themeColor="accent1"/>
                        <w:sz w:val="28"/>
                        <w:szCs w:val="80"/>
                      </w:rPr>
                    </w:pPr>
                    <w:r>
                      <w:rPr>
                        <w:rFonts w:ascii="Arial" w:eastAsiaTheme="majorEastAsia" w:hAnsi="Arial" w:cs="Arial"/>
                        <w:b/>
                        <w:sz w:val="28"/>
                        <w:szCs w:val="80"/>
                      </w:rPr>
                      <w:t>ИЛЬМЕНСКОГО СЕЛЬСКОГО ПОСЕЛЕНИЯ</w:t>
                    </w:r>
                  </w:p>
                </w:sdtContent>
              </w:sdt>
            </w:tc>
          </w:tr>
          <w:tr w:rsidR="007C574D" w:rsidRPr="007C574D">
            <w:sdt>
              <w:sdtPr>
                <w:rPr>
                  <w:rFonts w:ascii="Arial" w:eastAsiaTheme="majorEastAsia" w:hAnsi="Arial" w:cs="Arial"/>
                  <w:b/>
                  <w:sz w:val="28"/>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C574D" w:rsidRPr="007C574D" w:rsidRDefault="00911C68" w:rsidP="007C574D">
                    <w:pPr>
                      <w:pStyle w:val="Roo"/>
                      <w:ind w:firstLine="0"/>
                      <w:jc w:val="left"/>
                      <w:rPr>
                        <w:rFonts w:ascii="Arial" w:eastAsiaTheme="majorEastAsia" w:hAnsi="Arial" w:cs="Arial"/>
                        <w:b/>
                        <w:sz w:val="28"/>
                      </w:rPr>
                    </w:pPr>
                    <w:r>
                      <w:rPr>
                        <w:rFonts w:ascii="Arial" w:eastAsiaTheme="majorEastAsia" w:hAnsi="Arial" w:cs="Arial"/>
                        <w:b/>
                        <w:sz w:val="28"/>
                      </w:rPr>
                      <w:t>РУДНЯНСКОГО МУНИЦИПАЛЬНОГО РАЙОНА  ВОЛГОГРАДСКОЙ ОБЛАСТИ</w:t>
                    </w:r>
                  </w:p>
                </w:tc>
              </w:sdtContent>
            </w:sdt>
          </w:tr>
        </w:tbl>
        <w:p w:rsidR="007C574D" w:rsidRPr="007C574D" w:rsidRDefault="007C574D">
          <w:pPr>
            <w:rPr>
              <w:rFonts w:ascii="Arial" w:hAnsi="Arial" w:cs="Arial"/>
            </w:rPr>
          </w:pPr>
        </w:p>
        <w:p w:rsidR="007C574D" w:rsidRPr="007C574D" w:rsidRDefault="007C574D">
          <w:pPr>
            <w:rPr>
              <w:rFonts w:ascii="Arial" w:hAnsi="Arial" w:cs="Arial"/>
            </w:rPr>
          </w:pPr>
        </w:p>
        <w:tbl>
          <w:tblPr>
            <w:tblpPr w:leftFromText="187" w:rightFromText="187" w:horzAnchor="margin" w:tblpXSpec="center" w:tblpYSpec="bottom"/>
            <w:tblW w:w="4000" w:type="pct"/>
            <w:tblLook w:val="04A0"/>
          </w:tblPr>
          <w:tblGrid>
            <w:gridCol w:w="7666"/>
          </w:tblGrid>
          <w:tr w:rsidR="007C574D" w:rsidRPr="007C574D">
            <w:tc>
              <w:tcPr>
                <w:tcW w:w="7672" w:type="dxa"/>
                <w:tcMar>
                  <w:top w:w="216" w:type="dxa"/>
                  <w:left w:w="115" w:type="dxa"/>
                  <w:bottom w:w="216" w:type="dxa"/>
                  <w:right w:w="115" w:type="dxa"/>
                </w:tcMar>
              </w:tcPr>
              <w:sdt>
                <w:sdtPr>
                  <w:rPr>
                    <w:rFonts w:ascii="Arial" w:hAnsi="Arial" w:cs="Arial"/>
                    <w:color w:val="4F81BD" w:themeColor="accent1"/>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7C574D" w:rsidRPr="007C574D" w:rsidRDefault="00911C68">
                    <w:pPr>
                      <w:pStyle w:val="af5"/>
                      <w:rPr>
                        <w:rFonts w:ascii="Arial" w:hAnsi="Arial" w:cs="Arial"/>
                        <w:color w:val="4F81BD" w:themeColor="accent1"/>
                      </w:rPr>
                    </w:pPr>
                    <w:r>
                      <w:rPr>
                        <w:rFonts w:ascii="Arial" w:hAnsi="Arial" w:cs="Arial"/>
                        <w:color w:val="4F81BD" w:themeColor="accent1"/>
                      </w:rPr>
                      <w:t>ИП Шатров РН</w:t>
                    </w:r>
                  </w:p>
                </w:sdtContent>
              </w:sdt>
              <w:p w:rsidR="007C574D" w:rsidRPr="007C574D" w:rsidRDefault="007C574D">
                <w:pPr>
                  <w:pStyle w:val="af5"/>
                  <w:rPr>
                    <w:rFonts w:ascii="Arial" w:hAnsi="Arial" w:cs="Arial"/>
                    <w:color w:val="4F81BD" w:themeColor="accent1"/>
                  </w:rPr>
                </w:pPr>
                <w:proofErr w:type="spellStart"/>
                <w:r w:rsidRPr="007C574D">
                  <w:rPr>
                    <w:rFonts w:ascii="Arial" w:hAnsi="Arial" w:cs="Arial"/>
                    <w:color w:val="4F81BD" w:themeColor="accent1"/>
                  </w:rPr>
                  <w:t>гЯрославль</w:t>
                </w:r>
                <w:proofErr w:type="spellEnd"/>
                <w:r w:rsidRPr="007C574D">
                  <w:rPr>
                    <w:rFonts w:ascii="Arial" w:hAnsi="Arial" w:cs="Arial"/>
                    <w:color w:val="4F81BD" w:themeColor="accent1"/>
                  </w:rPr>
                  <w:t xml:space="preserve"> 2012</w:t>
                </w:r>
              </w:p>
              <w:p w:rsidR="007C574D" w:rsidRPr="007C574D" w:rsidRDefault="007C574D">
                <w:pPr>
                  <w:pStyle w:val="af5"/>
                  <w:rPr>
                    <w:rFonts w:ascii="Arial" w:hAnsi="Arial" w:cs="Arial"/>
                    <w:color w:val="4F81BD" w:themeColor="accent1"/>
                  </w:rPr>
                </w:pPr>
              </w:p>
            </w:tc>
          </w:tr>
        </w:tbl>
        <w:p w:rsidR="007C574D" w:rsidRPr="007C574D" w:rsidRDefault="007C574D">
          <w:pPr>
            <w:rPr>
              <w:rFonts w:ascii="Arial" w:hAnsi="Arial" w:cs="Arial"/>
            </w:rPr>
          </w:pPr>
        </w:p>
        <w:p w:rsidR="007C574D" w:rsidRDefault="007C574D">
          <w:pPr>
            <w:suppressAutoHyphens w:val="0"/>
          </w:pPr>
          <w:r>
            <w:br w:type="page"/>
          </w:r>
        </w:p>
      </w:sdtContent>
    </w:sdt>
    <w:p w:rsidR="00B764EC" w:rsidRDefault="00B764EC" w:rsidP="00B764EC"/>
    <w:p w:rsidR="00B764EC" w:rsidRPr="005040CA" w:rsidRDefault="00B764EC" w:rsidP="00B764EC"/>
    <w:p w:rsidR="00B764EC" w:rsidRPr="009C1BB9" w:rsidRDefault="00B764EC" w:rsidP="00B764EC">
      <w:pPr>
        <w:ind w:right="-22"/>
        <w:jc w:val="center"/>
      </w:pPr>
    </w:p>
    <w:p w:rsidR="00B764EC" w:rsidRPr="009C1BB9" w:rsidRDefault="00B764EC" w:rsidP="00B764EC">
      <w:pPr>
        <w:ind w:right="-22"/>
        <w:jc w:val="center"/>
      </w:pPr>
    </w:p>
    <w:p w:rsidR="00B764EC" w:rsidRPr="00A95BD7" w:rsidRDefault="00B764EC" w:rsidP="00B764EC">
      <w:pPr>
        <w:rPr>
          <w:b/>
          <w:bCs/>
          <w:sz w:val="28"/>
        </w:rPr>
      </w:pPr>
      <w:r w:rsidRPr="00A95BD7">
        <w:rPr>
          <w:b/>
          <w:bCs/>
          <w:sz w:val="28"/>
        </w:rPr>
        <w:t>Инв. № ___</w:t>
      </w:r>
    </w:p>
    <w:tbl>
      <w:tblPr>
        <w:tblW w:w="9464" w:type="dxa"/>
        <w:tblLook w:val="04A0"/>
      </w:tblPr>
      <w:tblGrid>
        <w:gridCol w:w="6204"/>
        <w:gridCol w:w="3260"/>
      </w:tblGrid>
      <w:tr w:rsidR="00B764EC" w:rsidRPr="00A95BD7" w:rsidTr="00B764EC">
        <w:tc>
          <w:tcPr>
            <w:tcW w:w="6204" w:type="dxa"/>
          </w:tcPr>
          <w:p w:rsidR="00B764EC" w:rsidRPr="00A95BD7" w:rsidRDefault="00B764EC" w:rsidP="00B764EC">
            <w:pPr>
              <w:pStyle w:val="Roo"/>
              <w:ind w:firstLine="0"/>
              <w:rPr>
                <w:rFonts w:eastAsia="Calibri"/>
              </w:rPr>
            </w:pPr>
            <w:r w:rsidRPr="00A95BD7">
              <w:rPr>
                <w:rFonts w:eastAsia="Calibri"/>
              </w:rPr>
              <w:t xml:space="preserve">Администрация </w:t>
            </w:r>
          </w:p>
          <w:p w:rsidR="00B764EC" w:rsidRPr="00A95BD7" w:rsidRDefault="00541F03" w:rsidP="00B764EC">
            <w:pPr>
              <w:pStyle w:val="Roo"/>
              <w:ind w:firstLine="0"/>
              <w:rPr>
                <w:rFonts w:eastAsia="Calibri"/>
              </w:rPr>
            </w:pPr>
            <w:r>
              <w:rPr>
                <w:rFonts w:eastAsia="Calibri"/>
              </w:rPr>
              <w:t>Ильмен</w:t>
            </w:r>
            <w:r w:rsidR="00B764EC">
              <w:rPr>
                <w:rFonts w:eastAsia="Calibri"/>
              </w:rPr>
              <w:t>ск</w:t>
            </w:r>
            <w:r w:rsidR="00B764EC" w:rsidRPr="00A95BD7">
              <w:rPr>
                <w:rFonts w:eastAsia="Calibri"/>
              </w:rPr>
              <w:t xml:space="preserve">ого сельского поселения </w:t>
            </w:r>
          </w:p>
          <w:p w:rsidR="00B764EC" w:rsidRPr="00A95BD7" w:rsidRDefault="00B764EC" w:rsidP="00B764EC">
            <w:pPr>
              <w:pStyle w:val="Roo"/>
              <w:ind w:firstLine="0"/>
              <w:rPr>
                <w:rFonts w:eastAsia="Calibri"/>
              </w:rPr>
            </w:pPr>
            <w:r w:rsidRPr="00B764EC">
              <w:rPr>
                <w:rFonts w:eastAsia="Calibri"/>
              </w:rPr>
              <w:t>Руднян</w:t>
            </w:r>
            <w:r w:rsidRPr="00A95BD7">
              <w:rPr>
                <w:rFonts w:eastAsia="Calibri"/>
              </w:rPr>
              <w:t xml:space="preserve">ского муниципального района </w:t>
            </w:r>
          </w:p>
          <w:p w:rsidR="00B764EC" w:rsidRPr="00A95BD7" w:rsidRDefault="00B764EC" w:rsidP="00B764EC">
            <w:pPr>
              <w:pStyle w:val="Roo"/>
              <w:ind w:firstLine="0"/>
              <w:rPr>
                <w:rFonts w:eastAsia="Calibri"/>
              </w:rPr>
            </w:pPr>
            <w:r w:rsidRPr="00B764EC">
              <w:rPr>
                <w:rFonts w:eastAsia="Calibri"/>
              </w:rPr>
              <w:t>Волгоград</w:t>
            </w:r>
            <w:r w:rsidRPr="00A95BD7">
              <w:rPr>
                <w:rFonts w:eastAsia="Calibri"/>
              </w:rPr>
              <w:t>ской области</w:t>
            </w:r>
          </w:p>
        </w:tc>
        <w:tc>
          <w:tcPr>
            <w:tcW w:w="3260" w:type="dxa"/>
          </w:tcPr>
          <w:p w:rsidR="00B764EC" w:rsidRPr="00A95BD7" w:rsidRDefault="00B764EC" w:rsidP="00B764EC">
            <w:pPr>
              <w:pStyle w:val="Roo"/>
              <w:jc w:val="right"/>
              <w:rPr>
                <w:rFonts w:eastAsia="Calibri"/>
              </w:rPr>
            </w:pPr>
            <w:r>
              <w:rPr>
                <w:rFonts w:eastAsia="Calibri"/>
              </w:rPr>
              <w:t>Договор</w:t>
            </w:r>
            <w:r w:rsidRPr="00A95BD7">
              <w:rPr>
                <w:rFonts w:eastAsia="Calibri"/>
              </w:rPr>
              <w:t xml:space="preserve"> 2012 г.</w:t>
            </w:r>
          </w:p>
        </w:tc>
      </w:tr>
    </w:tbl>
    <w:p w:rsidR="00B764EC" w:rsidRPr="009C1BB9" w:rsidRDefault="00B764EC" w:rsidP="00B764EC">
      <w:pPr>
        <w:ind w:right="-22"/>
        <w:jc w:val="center"/>
      </w:pPr>
    </w:p>
    <w:p w:rsidR="00B764EC" w:rsidRPr="009C1BB9" w:rsidRDefault="00B764EC" w:rsidP="00B764EC">
      <w:pPr>
        <w:ind w:right="-22"/>
        <w:jc w:val="center"/>
      </w:pPr>
    </w:p>
    <w:p w:rsidR="00B764EC" w:rsidRDefault="00B764EC" w:rsidP="00B764EC">
      <w:pPr>
        <w:ind w:right="-22"/>
        <w:jc w:val="center"/>
      </w:pPr>
    </w:p>
    <w:p w:rsidR="00B764EC" w:rsidRDefault="00B764EC" w:rsidP="00B764EC">
      <w:pPr>
        <w:ind w:right="-22"/>
        <w:jc w:val="center"/>
      </w:pPr>
    </w:p>
    <w:p w:rsidR="00B764EC" w:rsidRDefault="00B764EC" w:rsidP="00B764EC">
      <w:pPr>
        <w:ind w:right="-22"/>
        <w:jc w:val="center"/>
      </w:pPr>
    </w:p>
    <w:p w:rsidR="00B764EC" w:rsidRPr="009C1BB9" w:rsidRDefault="00B764EC" w:rsidP="00B764EC">
      <w:pPr>
        <w:ind w:right="-22"/>
        <w:jc w:val="center"/>
      </w:pPr>
    </w:p>
    <w:p w:rsidR="00B764EC" w:rsidRPr="009C1BB9" w:rsidRDefault="00B764EC" w:rsidP="00B764EC">
      <w:pPr>
        <w:ind w:right="-22"/>
        <w:jc w:val="center"/>
      </w:pPr>
    </w:p>
    <w:p w:rsidR="00B764EC" w:rsidRPr="009C1BB9" w:rsidRDefault="00B764EC" w:rsidP="00B764EC">
      <w:pPr>
        <w:ind w:right="-22"/>
        <w:jc w:val="center"/>
      </w:pPr>
    </w:p>
    <w:p w:rsidR="00B764EC" w:rsidRPr="009C1BB9" w:rsidRDefault="00B764EC" w:rsidP="00B764EC">
      <w:pPr>
        <w:ind w:right="-22"/>
        <w:jc w:val="center"/>
      </w:pPr>
    </w:p>
    <w:p w:rsidR="00B764EC" w:rsidRPr="009C1BB9" w:rsidRDefault="00B764EC" w:rsidP="00B764EC">
      <w:pPr>
        <w:jc w:val="center"/>
      </w:pPr>
    </w:p>
    <w:p w:rsidR="00B764EC" w:rsidRPr="009C1BB9" w:rsidRDefault="00B764EC" w:rsidP="00B764EC">
      <w:pPr>
        <w:jc w:val="center"/>
      </w:pPr>
      <w:r w:rsidRPr="009C1BB9">
        <w:t>Нормативно-правовой акт</w:t>
      </w:r>
    </w:p>
    <w:p w:rsidR="00B764EC" w:rsidRPr="007C574D" w:rsidRDefault="00B764EC" w:rsidP="00B764EC">
      <w:pPr>
        <w:jc w:val="center"/>
        <w:rPr>
          <w:b/>
          <w:sz w:val="28"/>
        </w:rPr>
      </w:pPr>
      <w:r w:rsidRPr="007C574D">
        <w:rPr>
          <w:b/>
          <w:sz w:val="28"/>
        </w:rPr>
        <w:t>ПРАВИЛА</w:t>
      </w:r>
    </w:p>
    <w:p w:rsidR="00B764EC" w:rsidRPr="007C574D" w:rsidRDefault="00B764EC" w:rsidP="00B764EC">
      <w:pPr>
        <w:jc w:val="center"/>
        <w:rPr>
          <w:b/>
          <w:sz w:val="28"/>
        </w:rPr>
      </w:pPr>
      <w:r w:rsidRPr="007C574D">
        <w:rPr>
          <w:b/>
          <w:sz w:val="28"/>
        </w:rPr>
        <w:t xml:space="preserve">ЗЕМЛЕПОЛЬЗОВАНИЯ И ЗАСТРОЙКИ </w:t>
      </w:r>
    </w:p>
    <w:p w:rsidR="00B764EC" w:rsidRPr="007C574D" w:rsidRDefault="00541F03" w:rsidP="00B764EC">
      <w:pPr>
        <w:jc w:val="center"/>
        <w:rPr>
          <w:b/>
          <w:sz w:val="22"/>
        </w:rPr>
      </w:pPr>
      <w:r>
        <w:rPr>
          <w:b/>
          <w:sz w:val="22"/>
        </w:rPr>
        <w:t>ИЛЬМЕН</w:t>
      </w:r>
      <w:r w:rsidR="00B764EC" w:rsidRPr="007C574D">
        <w:rPr>
          <w:b/>
          <w:sz w:val="22"/>
        </w:rPr>
        <w:t xml:space="preserve">СКОГО СЕЛЬСКОГО ПОСЕЛЕНИЯ </w:t>
      </w:r>
    </w:p>
    <w:p w:rsidR="00B764EC" w:rsidRPr="007C574D" w:rsidRDefault="00B764EC" w:rsidP="00B764EC">
      <w:pPr>
        <w:jc w:val="center"/>
        <w:rPr>
          <w:b/>
          <w:sz w:val="22"/>
        </w:rPr>
      </w:pPr>
      <w:r w:rsidRPr="007C574D">
        <w:rPr>
          <w:b/>
          <w:sz w:val="22"/>
        </w:rPr>
        <w:t xml:space="preserve">РУДНЯНСКОГО МУНИЦИПАЛЬНОГО РАЙОНА </w:t>
      </w:r>
    </w:p>
    <w:p w:rsidR="00B764EC" w:rsidRPr="007C574D" w:rsidRDefault="00B764EC" w:rsidP="00B764EC">
      <w:pPr>
        <w:jc w:val="center"/>
        <w:rPr>
          <w:b/>
          <w:sz w:val="22"/>
        </w:rPr>
      </w:pPr>
      <w:r w:rsidRPr="007C574D">
        <w:rPr>
          <w:b/>
          <w:sz w:val="22"/>
        </w:rPr>
        <w:t xml:space="preserve">ВОЛГОГРАДСКОЙ ОБЛАСТИ </w:t>
      </w:r>
    </w:p>
    <w:p w:rsidR="00B764EC" w:rsidRPr="007C574D" w:rsidRDefault="00B764EC" w:rsidP="00B764EC">
      <w:pPr>
        <w:jc w:val="center"/>
        <w:rPr>
          <w:b/>
          <w:sz w:val="20"/>
        </w:rPr>
      </w:pPr>
      <w:r w:rsidRPr="007C574D">
        <w:rPr>
          <w:b/>
          <w:sz w:val="20"/>
        </w:rPr>
        <w:t>ПРИМЕНИТЕЛЬНО К СЕЛЬСКИМ НАСЕЛЕННЫМ ПУНКТАМ</w:t>
      </w:r>
    </w:p>
    <w:p w:rsidR="00B764EC" w:rsidRPr="00B72EDC" w:rsidRDefault="00B764EC" w:rsidP="00B764EC">
      <w:pPr>
        <w:jc w:val="center"/>
        <w:rPr>
          <w:b/>
        </w:rPr>
      </w:pPr>
    </w:p>
    <w:p w:rsidR="00B764EC" w:rsidRPr="009C1BB9" w:rsidRDefault="00B764EC" w:rsidP="00B764EC">
      <w:pPr>
        <w:ind w:right="-22"/>
        <w:jc w:val="center"/>
      </w:pPr>
    </w:p>
    <w:p w:rsidR="00B764EC" w:rsidRPr="009C1BB9" w:rsidRDefault="00B764EC" w:rsidP="00B764EC">
      <w:pPr>
        <w:ind w:right="-22"/>
        <w:jc w:val="center"/>
      </w:pPr>
    </w:p>
    <w:p w:rsidR="00B764EC" w:rsidRPr="009C1BB9" w:rsidRDefault="00B764EC" w:rsidP="00B764EC">
      <w:pPr>
        <w:ind w:right="-22"/>
        <w:jc w:val="center"/>
      </w:pPr>
    </w:p>
    <w:p w:rsidR="00B764EC" w:rsidRPr="009C1BB9" w:rsidRDefault="00B764EC" w:rsidP="00B764EC">
      <w:pPr>
        <w:ind w:right="-22"/>
      </w:pPr>
    </w:p>
    <w:p w:rsidR="00B764EC" w:rsidRPr="009C1BB9" w:rsidRDefault="00B764EC" w:rsidP="00B764EC">
      <w:pPr>
        <w:ind w:right="-22"/>
      </w:pPr>
    </w:p>
    <w:p w:rsidR="00B764EC" w:rsidRPr="009C1BB9" w:rsidRDefault="00B764EC" w:rsidP="00B764EC">
      <w:pPr>
        <w:ind w:right="-22"/>
      </w:pPr>
    </w:p>
    <w:p w:rsidR="00B764EC" w:rsidRDefault="00B764EC" w:rsidP="00B764EC">
      <w:pPr>
        <w:ind w:right="-22"/>
      </w:pPr>
    </w:p>
    <w:p w:rsidR="00B764EC" w:rsidRDefault="00B764EC" w:rsidP="00B764EC">
      <w:pPr>
        <w:ind w:right="-22"/>
      </w:pPr>
    </w:p>
    <w:p w:rsidR="00B764EC" w:rsidRPr="009C1BB9" w:rsidRDefault="00B764EC" w:rsidP="00B764EC">
      <w:pPr>
        <w:ind w:right="-22"/>
      </w:pPr>
    </w:p>
    <w:p w:rsidR="00B764EC" w:rsidRPr="009C1BB9" w:rsidRDefault="00B764EC" w:rsidP="00B764EC">
      <w:pPr>
        <w:ind w:right="-22"/>
      </w:pPr>
    </w:p>
    <w:p w:rsidR="00B764EC" w:rsidRPr="009C1BB9" w:rsidRDefault="00B764EC" w:rsidP="00B764EC">
      <w:pPr>
        <w:ind w:right="-22"/>
      </w:pPr>
    </w:p>
    <w:p w:rsidR="00B764EC" w:rsidRPr="009C1BB9" w:rsidRDefault="00B764EC" w:rsidP="00B764EC">
      <w:pPr>
        <w:ind w:right="-22"/>
      </w:pPr>
    </w:p>
    <w:p w:rsidR="00B764EC" w:rsidRPr="009C1BB9" w:rsidRDefault="00B764EC" w:rsidP="00B764EC"/>
    <w:p w:rsidR="00B764EC" w:rsidRDefault="00B764EC" w:rsidP="00B764EC"/>
    <w:p w:rsidR="00B764EC" w:rsidRPr="00C66D59" w:rsidRDefault="00B764EC" w:rsidP="00B764EC">
      <w:r w:rsidRPr="00C66D59">
        <w:t>Ответственный исполнитель</w:t>
      </w:r>
      <w:r w:rsidRPr="00C66D59">
        <w:tab/>
      </w:r>
      <w:r w:rsidRPr="00C66D59">
        <w:tab/>
      </w:r>
      <w:r w:rsidRPr="00C66D59">
        <w:tab/>
      </w:r>
      <w:r w:rsidRPr="00C66D59">
        <w:tab/>
      </w:r>
      <w:r w:rsidRPr="00C66D59">
        <w:tab/>
      </w:r>
      <w:r w:rsidRPr="00C66D59">
        <w:tab/>
      </w:r>
      <w:r w:rsidRPr="00C66D59">
        <w:tab/>
        <w:t>Р.Н. Шатров</w:t>
      </w:r>
    </w:p>
    <w:p w:rsidR="00B764EC" w:rsidRDefault="00B764EC" w:rsidP="00B764EC"/>
    <w:p w:rsidR="00B764EC" w:rsidRDefault="00B764EC" w:rsidP="00B764EC"/>
    <w:p w:rsidR="00B764EC" w:rsidRDefault="00B764EC" w:rsidP="00B764EC"/>
    <w:p w:rsidR="00B764EC" w:rsidRDefault="00B764EC" w:rsidP="00B764EC"/>
    <w:p w:rsidR="00B764EC" w:rsidRPr="009C1BB9" w:rsidRDefault="00B764EC" w:rsidP="00B764EC">
      <w:pPr>
        <w:ind w:right="-22"/>
        <w:jc w:val="center"/>
      </w:pPr>
    </w:p>
    <w:p w:rsidR="00B764EC" w:rsidRPr="009C1BB9" w:rsidRDefault="00B764EC" w:rsidP="00B764EC">
      <w:pPr>
        <w:ind w:right="-22"/>
      </w:pPr>
    </w:p>
    <w:p w:rsidR="00B764EC" w:rsidRPr="009C1BB9" w:rsidRDefault="00B764EC" w:rsidP="00B764EC">
      <w:pPr>
        <w:ind w:right="-22"/>
      </w:pPr>
    </w:p>
    <w:p w:rsidR="00B764EC" w:rsidRPr="009C1BB9" w:rsidRDefault="00B764EC" w:rsidP="00B764EC">
      <w:pPr>
        <w:ind w:right="-22"/>
        <w:jc w:val="center"/>
      </w:pPr>
    </w:p>
    <w:p w:rsidR="00B764EC" w:rsidRDefault="00B764EC" w:rsidP="00B764EC">
      <w:pPr>
        <w:pStyle w:val="af3"/>
        <w:rPr>
          <w:b w:val="0"/>
        </w:rPr>
      </w:pPr>
      <w:r w:rsidRPr="00AA6868">
        <w:rPr>
          <w:b w:val="0"/>
        </w:rPr>
        <w:t xml:space="preserve">Ярославль </w:t>
      </w:r>
    </w:p>
    <w:p w:rsidR="009A5649" w:rsidRPr="007C574D" w:rsidRDefault="00B764EC" w:rsidP="007C574D">
      <w:pPr>
        <w:pStyle w:val="af3"/>
        <w:rPr>
          <w:b w:val="0"/>
        </w:rPr>
      </w:pPr>
      <w:r w:rsidRPr="00AA6868">
        <w:rPr>
          <w:b w:val="0"/>
        </w:rPr>
        <w:t>201</w:t>
      </w:r>
      <w:r>
        <w:rPr>
          <w:b w:val="0"/>
        </w:rPr>
        <w:t>2</w:t>
      </w:r>
      <w:r w:rsidRPr="00AA6868">
        <w:rPr>
          <w:b w:val="0"/>
        </w:rPr>
        <w:t xml:space="preserve"> </w:t>
      </w:r>
    </w:p>
    <w:p w:rsidR="009A5649" w:rsidRDefault="009A5649" w:rsidP="009A5649"/>
    <w:sdt>
      <w:sdtPr>
        <w:rPr>
          <w:rFonts w:ascii="Times New Roman" w:eastAsia="Times New Roman" w:hAnsi="Times New Roman" w:cs="Times New Roman"/>
          <w:b w:val="0"/>
          <w:bCs w:val="0"/>
          <w:color w:val="auto"/>
          <w:sz w:val="24"/>
          <w:szCs w:val="24"/>
          <w:lang w:eastAsia="ar-SA"/>
        </w:rPr>
        <w:id w:val="24105415"/>
        <w:docPartObj>
          <w:docPartGallery w:val="Table of Contents"/>
          <w:docPartUnique/>
        </w:docPartObj>
      </w:sdtPr>
      <w:sdtContent>
        <w:p w:rsidR="006712D0" w:rsidRDefault="006712D0">
          <w:pPr>
            <w:pStyle w:val="af1"/>
          </w:pPr>
          <w:r>
            <w:t>Оглавление</w:t>
          </w:r>
        </w:p>
        <w:p w:rsidR="00541F03" w:rsidRDefault="00E91F9B">
          <w:pPr>
            <w:pStyle w:val="15"/>
            <w:tabs>
              <w:tab w:val="right" w:leader="dot" w:pos="9343"/>
            </w:tabs>
            <w:rPr>
              <w:rFonts w:asciiTheme="minorHAnsi" w:eastAsiaTheme="minorEastAsia" w:hAnsiTheme="minorHAnsi" w:cstheme="minorBidi"/>
              <w:noProof/>
              <w:sz w:val="22"/>
              <w:szCs w:val="22"/>
              <w:lang w:eastAsia="ru-RU"/>
            </w:rPr>
          </w:pPr>
          <w:r>
            <w:fldChar w:fldCharType="begin"/>
          </w:r>
          <w:r w:rsidR="006712D0">
            <w:instrText xml:space="preserve"> TOC \o "1-3" \h \z \u </w:instrText>
          </w:r>
          <w:r>
            <w:fldChar w:fldCharType="separate"/>
          </w:r>
          <w:hyperlink w:anchor="_Toc342227593" w:history="1">
            <w:r w:rsidR="00541F03" w:rsidRPr="00BA5F74">
              <w:rPr>
                <w:rStyle w:val="af2"/>
                <w:noProof/>
              </w:rPr>
              <w:t>Раздел 1. Порядок применения Правил землепользования и застройки Ильменского сельского поселения применительно к населенному пункту с.Ильмень и внесения в них изменений</w:t>
            </w:r>
            <w:r w:rsidR="00541F03">
              <w:rPr>
                <w:noProof/>
                <w:webHidden/>
              </w:rPr>
              <w:tab/>
            </w:r>
            <w:r>
              <w:rPr>
                <w:noProof/>
                <w:webHidden/>
              </w:rPr>
              <w:fldChar w:fldCharType="begin"/>
            </w:r>
            <w:r w:rsidR="00541F03">
              <w:rPr>
                <w:noProof/>
                <w:webHidden/>
              </w:rPr>
              <w:instrText xml:space="preserve"> PAGEREF _Toc342227593 \h </w:instrText>
            </w:r>
            <w:r>
              <w:rPr>
                <w:noProof/>
                <w:webHidden/>
              </w:rPr>
            </w:r>
            <w:r>
              <w:rPr>
                <w:noProof/>
                <w:webHidden/>
              </w:rPr>
              <w:fldChar w:fldCharType="separate"/>
            </w:r>
            <w:r w:rsidR="00541F03">
              <w:rPr>
                <w:noProof/>
                <w:webHidden/>
              </w:rPr>
              <w:t>5</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594" w:history="1">
            <w:r w:rsidR="00541F03" w:rsidRPr="00BA5F74">
              <w:rPr>
                <w:rStyle w:val="af2"/>
                <w:noProof/>
              </w:rPr>
              <w:t>Статья 1. Общие положения</w:t>
            </w:r>
            <w:r w:rsidR="00541F03">
              <w:rPr>
                <w:noProof/>
                <w:webHidden/>
              </w:rPr>
              <w:tab/>
            </w:r>
            <w:r>
              <w:rPr>
                <w:noProof/>
                <w:webHidden/>
              </w:rPr>
              <w:fldChar w:fldCharType="begin"/>
            </w:r>
            <w:r w:rsidR="00541F03">
              <w:rPr>
                <w:noProof/>
                <w:webHidden/>
              </w:rPr>
              <w:instrText xml:space="preserve"> PAGEREF _Toc342227594 \h </w:instrText>
            </w:r>
            <w:r>
              <w:rPr>
                <w:noProof/>
                <w:webHidden/>
              </w:rPr>
            </w:r>
            <w:r>
              <w:rPr>
                <w:noProof/>
                <w:webHidden/>
              </w:rPr>
              <w:fldChar w:fldCharType="separate"/>
            </w:r>
            <w:r w:rsidR="00541F03">
              <w:rPr>
                <w:noProof/>
                <w:webHidden/>
              </w:rPr>
              <w:t>5</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595" w:history="1">
            <w:r w:rsidR="00541F03" w:rsidRPr="00BA5F74">
              <w:rPr>
                <w:rStyle w:val="af2"/>
                <w:noProof/>
              </w:rPr>
              <w:t>Статья 2. Открытость и доступность Правил</w:t>
            </w:r>
            <w:r w:rsidR="00541F03">
              <w:rPr>
                <w:noProof/>
                <w:webHidden/>
              </w:rPr>
              <w:tab/>
            </w:r>
            <w:r>
              <w:rPr>
                <w:noProof/>
                <w:webHidden/>
              </w:rPr>
              <w:fldChar w:fldCharType="begin"/>
            </w:r>
            <w:r w:rsidR="00541F03">
              <w:rPr>
                <w:noProof/>
                <w:webHidden/>
              </w:rPr>
              <w:instrText xml:space="preserve"> PAGEREF _Toc342227595 \h </w:instrText>
            </w:r>
            <w:r>
              <w:rPr>
                <w:noProof/>
                <w:webHidden/>
              </w:rPr>
            </w:r>
            <w:r>
              <w:rPr>
                <w:noProof/>
                <w:webHidden/>
              </w:rPr>
              <w:fldChar w:fldCharType="separate"/>
            </w:r>
            <w:r w:rsidR="00541F03">
              <w:rPr>
                <w:noProof/>
                <w:webHidden/>
              </w:rPr>
              <w:t>5</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596" w:history="1">
            <w:r w:rsidR="00541F03" w:rsidRPr="00BA5F74">
              <w:rPr>
                <w:rStyle w:val="af2"/>
                <w:noProof/>
              </w:rPr>
              <w:t>Статья 3. Действие Правил по отношению к генеральному плану населенного пункта с.Ильмень Ильменского сельского поселения и документации по планировке территории</w:t>
            </w:r>
            <w:r w:rsidR="00541F03">
              <w:rPr>
                <w:noProof/>
                <w:webHidden/>
              </w:rPr>
              <w:tab/>
            </w:r>
            <w:r>
              <w:rPr>
                <w:noProof/>
                <w:webHidden/>
              </w:rPr>
              <w:fldChar w:fldCharType="begin"/>
            </w:r>
            <w:r w:rsidR="00541F03">
              <w:rPr>
                <w:noProof/>
                <w:webHidden/>
              </w:rPr>
              <w:instrText xml:space="preserve"> PAGEREF _Toc342227596 \h </w:instrText>
            </w:r>
            <w:r>
              <w:rPr>
                <w:noProof/>
                <w:webHidden/>
              </w:rPr>
            </w:r>
            <w:r>
              <w:rPr>
                <w:noProof/>
                <w:webHidden/>
              </w:rPr>
              <w:fldChar w:fldCharType="separate"/>
            </w:r>
            <w:r w:rsidR="00541F03">
              <w:rPr>
                <w:noProof/>
                <w:webHidden/>
              </w:rPr>
              <w:t>6</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597" w:history="1">
            <w:r w:rsidR="00541F03" w:rsidRPr="00BA5F74">
              <w:rPr>
                <w:rStyle w:val="af2"/>
                <w:noProof/>
              </w:rPr>
              <w:t>Статья 4. Сфера действия Правил</w:t>
            </w:r>
            <w:r w:rsidR="00541F03">
              <w:rPr>
                <w:noProof/>
                <w:webHidden/>
              </w:rPr>
              <w:tab/>
            </w:r>
            <w:r>
              <w:rPr>
                <w:noProof/>
                <w:webHidden/>
              </w:rPr>
              <w:fldChar w:fldCharType="begin"/>
            </w:r>
            <w:r w:rsidR="00541F03">
              <w:rPr>
                <w:noProof/>
                <w:webHidden/>
              </w:rPr>
              <w:instrText xml:space="preserve"> PAGEREF _Toc342227597 \h </w:instrText>
            </w:r>
            <w:r>
              <w:rPr>
                <w:noProof/>
                <w:webHidden/>
              </w:rPr>
            </w:r>
            <w:r>
              <w:rPr>
                <w:noProof/>
                <w:webHidden/>
              </w:rPr>
              <w:fldChar w:fldCharType="separate"/>
            </w:r>
            <w:r w:rsidR="00541F03">
              <w:rPr>
                <w:noProof/>
                <w:webHidden/>
              </w:rPr>
              <w:t>6</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598" w:history="1">
            <w:r w:rsidR="00541F03" w:rsidRPr="00BA5F74">
              <w:rPr>
                <w:rStyle w:val="af2"/>
                <w:noProof/>
              </w:rPr>
              <w:t>Статья 5. Общие положения, относящиеся к правам, возникшим до вступления в силу Правил</w:t>
            </w:r>
            <w:r w:rsidR="00541F03">
              <w:rPr>
                <w:noProof/>
                <w:webHidden/>
              </w:rPr>
              <w:tab/>
            </w:r>
            <w:r>
              <w:rPr>
                <w:noProof/>
                <w:webHidden/>
              </w:rPr>
              <w:fldChar w:fldCharType="begin"/>
            </w:r>
            <w:r w:rsidR="00541F03">
              <w:rPr>
                <w:noProof/>
                <w:webHidden/>
              </w:rPr>
              <w:instrText xml:space="preserve"> PAGEREF _Toc342227598 \h </w:instrText>
            </w:r>
            <w:r>
              <w:rPr>
                <w:noProof/>
                <w:webHidden/>
              </w:rPr>
            </w:r>
            <w:r>
              <w:rPr>
                <w:noProof/>
                <w:webHidden/>
              </w:rPr>
              <w:fldChar w:fldCharType="separate"/>
            </w:r>
            <w:r w:rsidR="00541F03">
              <w:rPr>
                <w:noProof/>
                <w:webHidden/>
              </w:rPr>
              <w:t>6</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599" w:history="1">
            <w:r w:rsidR="00541F03" w:rsidRPr="00BA5F74">
              <w:rPr>
                <w:rStyle w:val="af2"/>
                <w:noProof/>
              </w:rPr>
              <w:t>Статья 6. Использование объектов недвижимости, не соответствующих Правилам</w:t>
            </w:r>
            <w:r w:rsidR="00541F03">
              <w:rPr>
                <w:noProof/>
                <w:webHidden/>
              </w:rPr>
              <w:tab/>
            </w:r>
            <w:r>
              <w:rPr>
                <w:noProof/>
                <w:webHidden/>
              </w:rPr>
              <w:fldChar w:fldCharType="begin"/>
            </w:r>
            <w:r w:rsidR="00541F03">
              <w:rPr>
                <w:noProof/>
                <w:webHidden/>
              </w:rPr>
              <w:instrText xml:space="preserve"> PAGEREF _Toc342227599 \h </w:instrText>
            </w:r>
            <w:r>
              <w:rPr>
                <w:noProof/>
                <w:webHidden/>
              </w:rPr>
            </w:r>
            <w:r>
              <w:rPr>
                <w:noProof/>
                <w:webHidden/>
              </w:rPr>
              <w:fldChar w:fldCharType="separate"/>
            </w:r>
            <w:r w:rsidR="00541F03">
              <w:rPr>
                <w:noProof/>
                <w:webHidden/>
              </w:rPr>
              <w:t>7</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00" w:history="1">
            <w:r w:rsidR="00541F03" w:rsidRPr="00BA5F74">
              <w:rPr>
                <w:rStyle w:val="af2"/>
                <w:noProof/>
              </w:rPr>
              <w:t>Статья 7. Ответственность за нарушение Правил</w:t>
            </w:r>
            <w:r w:rsidR="00541F03">
              <w:rPr>
                <w:noProof/>
                <w:webHidden/>
              </w:rPr>
              <w:tab/>
            </w:r>
            <w:r>
              <w:rPr>
                <w:noProof/>
                <w:webHidden/>
              </w:rPr>
              <w:fldChar w:fldCharType="begin"/>
            </w:r>
            <w:r w:rsidR="00541F03">
              <w:rPr>
                <w:noProof/>
                <w:webHidden/>
              </w:rPr>
              <w:instrText xml:space="preserve"> PAGEREF _Toc342227600 \h </w:instrText>
            </w:r>
            <w:r>
              <w:rPr>
                <w:noProof/>
                <w:webHidden/>
              </w:rPr>
            </w:r>
            <w:r>
              <w:rPr>
                <w:noProof/>
                <w:webHidden/>
              </w:rPr>
              <w:fldChar w:fldCharType="separate"/>
            </w:r>
            <w:r w:rsidR="00541F03">
              <w:rPr>
                <w:noProof/>
                <w:webHidden/>
              </w:rPr>
              <w:t>7</w:t>
            </w:r>
            <w:r>
              <w:rPr>
                <w:noProof/>
                <w:webHidden/>
              </w:rPr>
              <w:fldChar w:fldCharType="end"/>
            </w:r>
          </w:hyperlink>
        </w:p>
        <w:p w:rsidR="00541F03" w:rsidRDefault="00E91F9B">
          <w:pPr>
            <w:pStyle w:val="23"/>
            <w:tabs>
              <w:tab w:val="right" w:leader="dot" w:pos="9343"/>
            </w:tabs>
            <w:rPr>
              <w:rFonts w:asciiTheme="minorHAnsi" w:eastAsiaTheme="minorEastAsia" w:hAnsiTheme="minorHAnsi" w:cstheme="minorBidi"/>
              <w:noProof/>
              <w:sz w:val="22"/>
              <w:szCs w:val="22"/>
              <w:lang w:eastAsia="ru-RU"/>
            </w:rPr>
          </w:pPr>
          <w:hyperlink w:anchor="_Toc342227601" w:history="1">
            <w:r w:rsidR="00541F03" w:rsidRPr="00BA5F74">
              <w:rPr>
                <w:rStyle w:val="af2"/>
                <w:noProof/>
              </w:rPr>
              <w:t>Глава 1. Положение о регулировании землепользования</w:t>
            </w:r>
            <w:r w:rsidR="00541F03">
              <w:rPr>
                <w:noProof/>
                <w:webHidden/>
              </w:rPr>
              <w:tab/>
            </w:r>
            <w:r>
              <w:rPr>
                <w:noProof/>
                <w:webHidden/>
              </w:rPr>
              <w:fldChar w:fldCharType="begin"/>
            </w:r>
            <w:r w:rsidR="00541F03">
              <w:rPr>
                <w:noProof/>
                <w:webHidden/>
              </w:rPr>
              <w:instrText xml:space="preserve"> PAGEREF _Toc342227601 \h </w:instrText>
            </w:r>
            <w:r>
              <w:rPr>
                <w:noProof/>
                <w:webHidden/>
              </w:rPr>
            </w:r>
            <w:r>
              <w:rPr>
                <w:noProof/>
                <w:webHidden/>
              </w:rPr>
              <w:fldChar w:fldCharType="separate"/>
            </w:r>
            <w:r w:rsidR="00541F03">
              <w:rPr>
                <w:noProof/>
                <w:webHidden/>
              </w:rPr>
              <w:t>8</w:t>
            </w:r>
            <w:r>
              <w:rPr>
                <w:noProof/>
                <w:webHidden/>
              </w:rPr>
              <w:fldChar w:fldCharType="end"/>
            </w:r>
          </w:hyperlink>
        </w:p>
        <w:p w:rsidR="00541F03" w:rsidRDefault="00E91F9B">
          <w:pPr>
            <w:pStyle w:val="23"/>
            <w:tabs>
              <w:tab w:val="right" w:leader="dot" w:pos="9343"/>
            </w:tabs>
            <w:rPr>
              <w:rFonts w:asciiTheme="minorHAnsi" w:eastAsiaTheme="minorEastAsia" w:hAnsiTheme="minorHAnsi" w:cstheme="minorBidi"/>
              <w:noProof/>
              <w:sz w:val="22"/>
              <w:szCs w:val="22"/>
              <w:lang w:eastAsia="ru-RU"/>
            </w:rPr>
          </w:pPr>
          <w:hyperlink w:anchor="_Toc342227602" w:history="1">
            <w:r w:rsidR="00541F03" w:rsidRPr="00BA5F74">
              <w:rPr>
                <w:rStyle w:val="af2"/>
                <w:noProof/>
              </w:rPr>
              <w:t>и застройки органами местного самоуправления муниципального</w:t>
            </w:r>
            <w:r w:rsidR="00541F03">
              <w:rPr>
                <w:noProof/>
                <w:webHidden/>
              </w:rPr>
              <w:tab/>
            </w:r>
            <w:r>
              <w:rPr>
                <w:noProof/>
                <w:webHidden/>
              </w:rPr>
              <w:fldChar w:fldCharType="begin"/>
            </w:r>
            <w:r w:rsidR="00541F03">
              <w:rPr>
                <w:noProof/>
                <w:webHidden/>
              </w:rPr>
              <w:instrText xml:space="preserve"> PAGEREF _Toc342227602 \h </w:instrText>
            </w:r>
            <w:r>
              <w:rPr>
                <w:noProof/>
                <w:webHidden/>
              </w:rPr>
            </w:r>
            <w:r>
              <w:rPr>
                <w:noProof/>
                <w:webHidden/>
              </w:rPr>
              <w:fldChar w:fldCharType="separate"/>
            </w:r>
            <w:r w:rsidR="00541F03">
              <w:rPr>
                <w:noProof/>
                <w:webHidden/>
              </w:rPr>
              <w:t>8</w:t>
            </w:r>
            <w:r>
              <w:rPr>
                <w:noProof/>
                <w:webHidden/>
              </w:rPr>
              <w:fldChar w:fldCharType="end"/>
            </w:r>
          </w:hyperlink>
        </w:p>
        <w:p w:rsidR="00541F03" w:rsidRDefault="00E91F9B">
          <w:pPr>
            <w:pStyle w:val="23"/>
            <w:tabs>
              <w:tab w:val="right" w:leader="dot" w:pos="9343"/>
            </w:tabs>
            <w:rPr>
              <w:rFonts w:asciiTheme="minorHAnsi" w:eastAsiaTheme="minorEastAsia" w:hAnsiTheme="minorHAnsi" w:cstheme="minorBidi"/>
              <w:noProof/>
              <w:sz w:val="22"/>
              <w:szCs w:val="22"/>
              <w:lang w:eastAsia="ru-RU"/>
            </w:rPr>
          </w:pPr>
          <w:hyperlink w:anchor="_Toc342227603" w:history="1">
            <w:r w:rsidR="00541F03" w:rsidRPr="00BA5F74">
              <w:rPr>
                <w:rStyle w:val="af2"/>
                <w:noProof/>
              </w:rPr>
              <w:t>образования Ильменское сельское поселение</w:t>
            </w:r>
            <w:r w:rsidR="00541F03">
              <w:rPr>
                <w:noProof/>
                <w:webHidden/>
              </w:rPr>
              <w:tab/>
            </w:r>
            <w:r>
              <w:rPr>
                <w:noProof/>
                <w:webHidden/>
              </w:rPr>
              <w:fldChar w:fldCharType="begin"/>
            </w:r>
            <w:r w:rsidR="00541F03">
              <w:rPr>
                <w:noProof/>
                <w:webHidden/>
              </w:rPr>
              <w:instrText xml:space="preserve"> PAGEREF _Toc342227603 \h </w:instrText>
            </w:r>
            <w:r>
              <w:rPr>
                <w:noProof/>
                <w:webHidden/>
              </w:rPr>
            </w:r>
            <w:r>
              <w:rPr>
                <w:noProof/>
                <w:webHidden/>
              </w:rPr>
              <w:fldChar w:fldCharType="separate"/>
            </w:r>
            <w:r w:rsidR="00541F03">
              <w:rPr>
                <w:noProof/>
                <w:webHidden/>
              </w:rPr>
              <w:t>8</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04" w:history="1">
            <w:r w:rsidR="00541F03" w:rsidRPr="00BA5F74">
              <w:rPr>
                <w:rStyle w:val="af2"/>
                <w:noProof/>
              </w:rPr>
              <w:t>Статья 8. Органы местного самоуправления, осуществляющие регулирование отношений по вопросам землепользования и застройки Ильменского сельского поселения</w:t>
            </w:r>
            <w:r w:rsidR="00541F03">
              <w:rPr>
                <w:noProof/>
                <w:webHidden/>
              </w:rPr>
              <w:tab/>
            </w:r>
            <w:r>
              <w:rPr>
                <w:noProof/>
                <w:webHidden/>
              </w:rPr>
              <w:fldChar w:fldCharType="begin"/>
            </w:r>
            <w:r w:rsidR="00541F03">
              <w:rPr>
                <w:noProof/>
                <w:webHidden/>
              </w:rPr>
              <w:instrText xml:space="preserve"> PAGEREF _Toc342227604 \h </w:instrText>
            </w:r>
            <w:r>
              <w:rPr>
                <w:noProof/>
                <w:webHidden/>
              </w:rPr>
            </w:r>
            <w:r>
              <w:rPr>
                <w:noProof/>
                <w:webHidden/>
              </w:rPr>
              <w:fldChar w:fldCharType="separate"/>
            </w:r>
            <w:r w:rsidR="00541F03">
              <w:rPr>
                <w:noProof/>
                <w:webHidden/>
              </w:rPr>
              <w:t>8</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05" w:history="1">
            <w:r w:rsidR="00541F03" w:rsidRPr="00BA5F74">
              <w:rPr>
                <w:rStyle w:val="af2"/>
                <w:noProof/>
              </w:rPr>
              <w:t>Статья 9. Полномочия представительного органа местного самоуправления Ильменского сельского поселения в области регулирования отношений по вопросам землепользования и застройки</w:t>
            </w:r>
            <w:r w:rsidR="00541F03">
              <w:rPr>
                <w:noProof/>
                <w:webHidden/>
              </w:rPr>
              <w:tab/>
            </w:r>
            <w:r>
              <w:rPr>
                <w:noProof/>
                <w:webHidden/>
              </w:rPr>
              <w:fldChar w:fldCharType="begin"/>
            </w:r>
            <w:r w:rsidR="00541F03">
              <w:rPr>
                <w:noProof/>
                <w:webHidden/>
              </w:rPr>
              <w:instrText xml:space="preserve"> PAGEREF _Toc342227605 \h </w:instrText>
            </w:r>
            <w:r>
              <w:rPr>
                <w:noProof/>
                <w:webHidden/>
              </w:rPr>
            </w:r>
            <w:r>
              <w:rPr>
                <w:noProof/>
                <w:webHidden/>
              </w:rPr>
              <w:fldChar w:fldCharType="separate"/>
            </w:r>
            <w:r w:rsidR="00541F03">
              <w:rPr>
                <w:noProof/>
                <w:webHidden/>
              </w:rPr>
              <w:t>8</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06" w:history="1">
            <w:r w:rsidR="00541F03" w:rsidRPr="00BA5F74">
              <w:rPr>
                <w:rStyle w:val="af2"/>
                <w:noProof/>
              </w:rPr>
              <w:t>Статья 10. Полномочия администрации Ильменского сельского поселения в области регулирования землепользования и застройки</w:t>
            </w:r>
            <w:r w:rsidR="00541F03">
              <w:rPr>
                <w:noProof/>
                <w:webHidden/>
              </w:rPr>
              <w:tab/>
            </w:r>
            <w:r>
              <w:rPr>
                <w:noProof/>
                <w:webHidden/>
              </w:rPr>
              <w:fldChar w:fldCharType="begin"/>
            </w:r>
            <w:r w:rsidR="00541F03">
              <w:rPr>
                <w:noProof/>
                <w:webHidden/>
              </w:rPr>
              <w:instrText xml:space="preserve"> PAGEREF _Toc342227606 \h </w:instrText>
            </w:r>
            <w:r>
              <w:rPr>
                <w:noProof/>
                <w:webHidden/>
              </w:rPr>
            </w:r>
            <w:r>
              <w:rPr>
                <w:noProof/>
                <w:webHidden/>
              </w:rPr>
              <w:fldChar w:fldCharType="separate"/>
            </w:r>
            <w:r w:rsidR="00541F03">
              <w:rPr>
                <w:noProof/>
                <w:webHidden/>
              </w:rPr>
              <w:t>8</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07" w:history="1">
            <w:r w:rsidR="00541F03" w:rsidRPr="00BA5F74">
              <w:rPr>
                <w:rStyle w:val="af2"/>
                <w:noProof/>
              </w:rPr>
              <w:t>Статья 11. Комиссия по землепользованию и застройке</w:t>
            </w:r>
            <w:r w:rsidR="00541F03">
              <w:rPr>
                <w:noProof/>
                <w:webHidden/>
              </w:rPr>
              <w:tab/>
            </w:r>
            <w:r>
              <w:rPr>
                <w:noProof/>
                <w:webHidden/>
              </w:rPr>
              <w:fldChar w:fldCharType="begin"/>
            </w:r>
            <w:r w:rsidR="00541F03">
              <w:rPr>
                <w:noProof/>
                <w:webHidden/>
              </w:rPr>
              <w:instrText xml:space="preserve"> PAGEREF _Toc342227607 \h </w:instrText>
            </w:r>
            <w:r>
              <w:rPr>
                <w:noProof/>
                <w:webHidden/>
              </w:rPr>
            </w:r>
            <w:r>
              <w:rPr>
                <w:noProof/>
                <w:webHidden/>
              </w:rPr>
              <w:fldChar w:fldCharType="separate"/>
            </w:r>
            <w:r w:rsidR="00541F03">
              <w:rPr>
                <w:noProof/>
                <w:webHidden/>
              </w:rPr>
              <w:t>9</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08" w:history="1">
            <w:r w:rsidR="00541F03" w:rsidRPr="00BA5F74">
              <w:rPr>
                <w:rStyle w:val="af2"/>
                <w:noProof/>
              </w:rPr>
              <w:t>Статья 12. Внесение изменений в Правила</w:t>
            </w:r>
            <w:r w:rsidR="00541F03">
              <w:rPr>
                <w:noProof/>
                <w:webHidden/>
              </w:rPr>
              <w:tab/>
            </w:r>
            <w:r>
              <w:rPr>
                <w:noProof/>
                <w:webHidden/>
              </w:rPr>
              <w:fldChar w:fldCharType="begin"/>
            </w:r>
            <w:r w:rsidR="00541F03">
              <w:rPr>
                <w:noProof/>
                <w:webHidden/>
              </w:rPr>
              <w:instrText xml:space="preserve"> PAGEREF _Toc342227608 \h </w:instrText>
            </w:r>
            <w:r>
              <w:rPr>
                <w:noProof/>
                <w:webHidden/>
              </w:rPr>
            </w:r>
            <w:r>
              <w:rPr>
                <w:noProof/>
                <w:webHidden/>
              </w:rPr>
              <w:fldChar w:fldCharType="separate"/>
            </w:r>
            <w:r w:rsidR="00541F03">
              <w:rPr>
                <w:noProof/>
                <w:webHidden/>
              </w:rPr>
              <w:t>9</w:t>
            </w:r>
            <w:r>
              <w:rPr>
                <w:noProof/>
                <w:webHidden/>
              </w:rPr>
              <w:fldChar w:fldCharType="end"/>
            </w:r>
          </w:hyperlink>
        </w:p>
        <w:p w:rsidR="00541F03" w:rsidRDefault="00E91F9B">
          <w:pPr>
            <w:pStyle w:val="23"/>
            <w:tabs>
              <w:tab w:val="right" w:leader="dot" w:pos="9343"/>
            </w:tabs>
            <w:rPr>
              <w:rFonts w:asciiTheme="minorHAnsi" w:eastAsiaTheme="minorEastAsia" w:hAnsiTheme="minorHAnsi" w:cstheme="minorBidi"/>
              <w:noProof/>
              <w:sz w:val="22"/>
              <w:szCs w:val="22"/>
              <w:lang w:eastAsia="ru-RU"/>
            </w:rPr>
          </w:pPr>
          <w:hyperlink w:anchor="_Toc342227609" w:history="1">
            <w:r w:rsidR="00541F03" w:rsidRPr="00BA5F74">
              <w:rPr>
                <w:rStyle w:val="af2"/>
                <w:noProof/>
              </w:rPr>
              <w:t>Глава 2. Положение об изменении видов разрешенного использования земельных участков и объектов капитального строительства</w:t>
            </w:r>
            <w:r w:rsidR="00541F03">
              <w:rPr>
                <w:noProof/>
                <w:webHidden/>
              </w:rPr>
              <w:tab/>
            </w:r>
            <w:r>
              <w:rPr>
                <w:noProof/>
                <w:webHidden/>
              </w:rPr>
              <w:fldChar w:fldCharType="begin"/>
            </w:r>
            <w:r w:rsidR="00541F03">
              <w:rPr>
                <w:noProof/>
                <w:webHidden/>
              </w:rPr>
              <w:instrText xml:space="preserve"> PAGEREF _Toc342227609 \h </w:instrText>
            </w:r>
            <w:r>
              <w:rPr>
                <w:noProof/>
                <w:webHidden/>
              </w:rPr>
            </w:r>
            <w:r>
              <w:rPr>
                <w:noProof/>
                <w:webHidden/>
              </w:rPr>
              <w:fldChar w:fldCharType="separate"/>
            </w:r>
            <w:r w:rsidR="00541F03">
              <w:rPr>
                <w:noProof/>
                <w:webHidden/>
              </w:rPr>
              <w:t>11</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10" w:history="1">
            <w:r w:rsidR="00541F03" w:rsidRPr="00BA5F74">
              <w:rPr>
                <w:rStyle w:val="af2"/>
                <w:noProof/>
              </w:rPr>
              <w:t>Статья 13. Изменение видов разрешенного использования земельных участков и объектов капитального строительства</w:t>
            </w:r>
            <w:r w:rsidR="00541F03">
              <w:rPr>
                <w:noProof/>
                <w:webHidden/>
              </w:rPr>
              <w:tab/>
            </w:r>
            <w:r>
              <w:rPr>
                <w:noProof/>
                <w:webHidden/>
              </w:rPr>
              <w:fldChar w:fldCharType="begin"/>
            </w:r>
            <w:r w:rsidR="00541F03">
              <w:rPr>
                <w:noProof/>
                <w:webHidden/>
              </w:rPr>
              <w:instrText xml:space="preserve"> PAGEREF _Toc342227610 \h </w:instrText>
            </w:r>
            <w:r>
              <w:rPr>
                <w:noProof/>
                <w:webHidden/>
              </w:rPr>
            </w:r>
            <w:r>
              <w:rPr>
                <w:noProof/>
                <w:webHidden/>
              </w:rPr>
              <w:fldChar w:fldCharType="separate"/>
            </w:r>
            <w:r w:rsidR="00541F03">
              <w:rPr>
                <w:noProof/>
                <w:webHidden/>
              </w:rPr>
              <w:t>11</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11" w:history="1">
            <w:r w:rsidR="00541F03" w:rsidRPr="00BA5F74">
              <w:rPr>
                <w:rStyle w:val="af2"/>
                <w:noProof/>
              </w:rPr>
              <w:t>Статья 14. Предоставление разрешения на условно разрешенный вид использования земельного участка и объекта капитального строительства</w:t>
            </w:r>
            <w:r w:rsidR="00541F03">
              <w:rPr>
                <w:noProof/>
                <w:webHidden/>
              </w:rPr>
              <w:tab/>
            </w:r>
            <w:r>
              <w:rPr>
                <w:noProof/>
                <w:webHidden/>
              </w:rPr>
              <w:fldChar w:fldCharType="begin"/>
            </w:r>
            <w:r w:rsidR="00541F03">
              <w:rPr>
                <w:noProof/>
                <w:webHidden/>
              </w:rPr>
              <w:instrText xml:space="preserve"> PAGEREF _Toc342227611 \h </w:instrText>
            </w:r>
            <w:r>
              <w:rPr>
                <w:noProof/>
                <w:webHidden/>
              </w:rPr>
            </w:r>
            <w:r>
              <w:rPr>
                <w:noProof/>
                <w:webHidden/>
              </w:rPr>
              <w:fldChar w:fldCharType="separate"/>
            </w:r>
            <w:r w:rsidR="00541F03">
              <w:rPr>
                <w:noProof/>
                <w:webHidden/>
              </w:rPr>
              <w:t>11</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12" w:history="1">
            <w:r w:rsidR="00541F03" w:rsidRPr="00BA5F74">
              <w:rPr>
                <w:rStyle w:val="af2"/>
                <w:noProof/>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541F03">
              <w:rPr>
                <w:noProof/>
                <w:webHidden/>
              </w:rPr>
              <w:tab/>
            </w:r>
            <w:r>
              <w:rPr>
                <w:noProof/>
                <w:webHidden/>
              </w:rPr>
              <w:fldChar w:fldCharType="begin"/>
            </w:r>
            <w:r w:rsidR="00541F03">
              <w:rPr>
                <w:noProof/>
                <w:webHidden/>
              </w:rPr>
              <w:instrText xml:space="preserve"> PAGEREF _Toc342227612 \h </w:instrText>
            </w:r>
            <w:r>
              <w:rPr>
                <w:noProof/>
                <w:webHidden/>
              </w:rPr>
            </w:r>
            <w:r>
              <w:rPr>
                <w:noProof/>
                <w:webHidden/>
              </w:rPr>
              <w:fldChar w:fldCharType="separate"/>
            </w:r>
            <w:r w:rsidR="00541F03">
              <w:rPr>
                <w:noProof/>
                <w:webHidden/>
              </w:rPr>
              <w:t>13</w:t>
            </w:r>
            <w:r>
              <w:rPr>
                <w:noProof/>
                <w:webHidden/>
              </w:rPr>
              <w:fldChar w:fldCharType="end"/>
            </w:r>
          </w:hyperlink>
        </w:p>
        <w:p w:rsidR="00541F03" w:rsidRDefault="00E91F9B">
          <w:pPr>
            <w:pStyle w:val="23"/>
            <w:tabs>
              <w:tab w:val="right" w:leader="dot" w:pos="9343"/>
            </w:tabs>
            <w:rPr>
              <w:rFonts w:asciiTheme="minorHAnsi" w:eastAsiaTheme="minorEastAsia" w:hAnsiTheme="minorHAnsi" w:cstheme="minorBidi"/>
              <w:noProof/>
              <w:sz w:val="22"/>
              <w:szCs w:val="22"/>
              <w:lang w:eastAsia="ru-RU"/>
            </w:rPr>
          </w:pPr>
          <w:hyperlink w:anchor="_Toc342227613" w:history="1">
            <w:r w:rsidR="00541F03" w:rsidRPr="00BA5F74">
              <w:rPr>
                <w:rStyle w:val="af2"/>
                <w:noProof/>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r w:rsidR="00541F03">
              <w:rPr>
                <w:noProof/>
                <w:webHidden/>
              </w:rPr>
              <w:tab/>
            </w:r>
            <w:r>
              <w:rPr>
                <w:noProof/>
                <w:webHidden/>
              </w:rPr>
              <w:fldChar w:fldCharType="begin"/>
            </w:r>
            <w:r w:rsidR="00541F03">
              <w:rPr>
                <w:noProof/>
                <w:webHidden/>
              </w:rPr>
              <w:instrText xml:space="preserve"> PAGEREF _Toc342227613 \h </w:instrText>
            </w:r>
            <w:r>
              <w:rPr>
                <w:noProof/>
                <w:webHidden/>
              </w:rPr>
            </w:r>
            <w:r>
              <w:rPr>
                <w:noProof/>
                <w:webHidden/>
              </w:rPr>
              <w:fldChar w:fldCharType="separate"/>
            </w:r>
            <w:r w:rsidR="00541F03">
              <w:rPr>
                <w:noProof/>
                <w:webHidden/>
              </w:rPr>
              <w:t>14</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14" w:history="1">
            <w:r w:rsidR="00541F03" w:rsidRPr="00BA5F74">
              <w:rPr>
                <w:rStyle w:val="af2"/>
                <w:noProof/>
              </w:rPr>
              <w:t>Статья 16. Общие положения о предоставлении земельных участков на территории населенного пункта с.Ильмень Ильменского сельского поселения</w:t>
            </w:r>
            <w:r w:rsidR="00541F03">
              <w:rPr>
                <w:noProof/>
                <w:webHidden/>
              </w:rPr>
              <w:tab/>
            </w:r>
            <w:r>
              <w:rPr>
                <w:noProof/>
                <w:webHidden/>
              </w:rPr>
              <w:fldChar w:fldCharType="begin"/>
            </w:r>
            <w:r w:rsidR="00541F03">
              <w:rPr>
                <w:noProof/>
                <w:webHidden/>
              </w:rPr>
              <w:instrText xml:space="preserve"> PAGEREF _Toc342227614 \h </w:instrText>
            </w:r>
            <w:r>
              <w:rPr>
                <w:noProof/>
                <w:webHidden/>
              </w:rPr>
            </w:r>
            <w:r>
              <w:rPr>
                <w:noProof/>
                <w:webHidden/>
              </w:rPr>
              <w:fldChar w:fldCharType="separate"/>
            </w:r>
            <w:r w:rsidR="00541F03">
              <w:rPr>
                <w:noProof/>
                <w:webHidden/>
              </w:rPr>
              <w:t>14</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15" w:history="1">
            <w:r w:rsidR="00541F03" w:rsidRPr="00BA5F74">
              <w:rPr>
                <w:rStyle w:val="af2"/>
                <w:noProof/>
              </w:rPr>
              <w:t>Статья 17. Условия установления публичных сервитутов</w:t>
            </w:r>
            <w:r w:rsidR="00541F03">
              <w:rPr>
                <w:noProof/>
                <w:webHidden/>
              </w:rPr>
              <w:tab/>
            </w:r>
            <w:r>
              <w:rPr>
                <w:noProof/>
                <w:webHidden/>
              </w:rPr>
              <w:fldChar w:fldCharType="begin"/>
            </w:r>
            <w:r w:rsidR="00541F03">
              <w:rPr>
                <w:noProof/>
                <w:webHidden/>
              </w:rPr>
              <w:instrText xml:space="preserve"> PAGEREF _Toc342227615 \h </w:instrText>
            </w:r>
            <w:r>
              <w:rPr>
                <w:noProof/>
                <w:webHidden/>
              </w:rPr>
            </w:r>
            <w:r>
              <w:rPr>
                <w:noProof/>
                <w:webHidden/>
              </w:rPr>
              <w:fldChar w:fldCharType="separate"/>
            </w:r>
            <w:r w:rsidR="00541F03">
              <w:rPr>
                <w:noProof/>
                <w:webHidden/>
              </w:rPr>
              <w:t>15</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16" w:history="1">
            <w:r w:rsidR="00541F03" w:rsidRPr="00BA5F74">
              <w:rPr>
                <w:rStyle w:val="af2"/>
                <w:noProof/>
              </w:rPr>
              <w:t>Статья 18. Порядок установления и прекращения публичных сервитутов на территории населенного пункта с.Ильмень Ильменского сельского поселения</w:t>
            </w:r>
            <w:r w:rsidR="00541F03">
              <w:rPr>
                <w:noProof/>
                <w:webHidden/>
              </w:rPr>
              <w:tab/>
            </w:r>
            <w:r>
              <w:rPr>
                <w:noProof/>
                <w:webHidden/>
              </w:rPr>
              <w:fldChar w:fldCharType="begin"/>
            </w:r>
            <w:r w:rsidR="00541F03">
              <w:rPr>
                <w:noProof/>
                <w:webHidden/>
              </w:rPr>
              <w:instrText xml:space="preserve"> PAGEREF _Toc342227616 \h </w:instrText>
            </w:r>
            <w:r>
              <w:rPr>
                <w:noProof/>
                <w:webHidden/>
              </w:rPr>
            </w:r>
            <w:r>
              <w:rPr>
                <w:noProof/>
                <w:webHidden/>
              </w:rPr>
              <w:fldChar w:fldCharType="separate"/>
            </w:r>
            <w:r w:rsidR="00541F03">
              <w:rPr>
                <w:noProof/>
                <w:webHidden/>
              </w:rPr>
              <w:t>15</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17" w:history="1">
            <w:r w:rsidR="00541F03" w:rsidRPr="00BA5F74">
              <w:rPr>
                <w:rStyle w:val="af2"/>
                <w:noProof/>
              </w:rPr>
              <w:t>Статья 19. Самовольная постройка</w:t>
            </w:r>
            <w:r w:rsidR="00541F03">
              <w:rPr>
                <w:noProof/>
                <w:webHidden/>
              </w:rPr>
              <w:tab/>
            </w:r>
            <w:r>
              <w:rPr>
                <w:noProof/>
                <w:webHidden/>
              </w:rPr>
              <w:fldChar w:fldCharType="begin"/>
            </w:r>
            <w:r w:rsidR="00541F03">
              <w:rPr>
                <w:noProof/>
                <w:webHidden/>
              </w:rPr>
              <w:instrText xml:space="preserve"> PAGEREF _Toc342227617 \h </w:instrText>
            </w:r>
            <w:r>
              <w:rPr>
                <w:noProof/>
                <w:webHidden/>
              </w:rPr>
            </w:r>
            <w:r>
              <w:rPr>
                <w:noProof/>
                <w:webHidden/>
              </w:rPr>
              <w:fldChar w:fldCharType="separate"/>
            </w:r>
            <w:r w:rsidR="00541F03">
              <w:rPr>
                <w:noProof/>
                <w:webHidden/>
              </w:rPr>
              <w:t>17</w:t>
            </w:r>
            <w:r>
              <w:rPr>
                <w:noProof/>
                <w:webHidden/>
              </w:rPr>
              <w:fldChar w:fldCharType="end"/>
            </w:r>
          </w:hyperlink>
        </w:p>
        <w:p w:rsidR="00541F03" w:rsidRDefault="00E91F9B">
          <w:pPr>
            <w:pStyle w:val="23"/>
            <w:tabs>
              <w:tab w:val="right" w:leader="dot" w:pos="9343"/>
            </w:tabs>
            <w:rPr>
              <w:rFonts w:asciiTheme="minorHAnsi" w:eastAsiaTheme="minorEastAsia" w:hAnsiTheme="minorHAnsi" w:cstheme="minorBidi"/>
              <w:noProof/>
              <w:sz w:val="22"/>
              <w:szCs w:val="22"/>
              <w:lang w:eastAsia="ru-RU"/>
            </w:rPr>
          </w:pPr>
          <w:hyperlink w:anchor="_Toc342227618" w:history="1">
            <w:r w:rsidR="00541F03" w:rsidRPr="00BA5F74">
              <w:rPr>
                <w:rStyle w:val="af2"/>
                <w:noProof/>
              </w:rPr>
              <w:t>Глава 4. Положение о подготовке документации по планировке территории органами местного самоуправления</w:t>
            </w:r>
            <w:r w:rsidR="00541F03">
              <w:rPr>
                <w:noProof/>
                <w:webHidden/>
              </w:rPr>
              <w:tab/>
            </w:r>
            <w:r>
              <w:rPr>
                <w:noProof/>
                <w:webHidden/>
              </w:rPr>
              <w:fldChar w:fldCharType="begin"/>
            </w:r>
            <w:r w:rsidR="00541F03">
              <w:rPr>
                <w:noProof/>
                <w:webHidden/>
              </w:rPr>
              <w:instrText xml:space="preserve"> PAGEREF _Toc342227618 \h </w:instrText>
            </w:r>
            <w:r>
              <w:rPr>
                <w:noProof/>
                <w:webHidden/>
              </w:rPr>
            </w:r>
            <w:r>
              <w:rPr>
                <w:noProof/>
                <w:webHidden/>
              </w:rPr>
              <w:fldChar w:fldCharType="separate"/>
            </w:r>
            <w:r w:rsidR="00541F03">
              <w:rPr>
                <w:noProof/>
                <w:webHidden/>
              </w:rPr>
              <w:t>18</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19" w:history="1">
            <w:r w:rsidR="00541F03" w:rsidRPr="00BA5F74">
              <w:rPr>
                <w:rStyle w:val="af2"/>
                <w:noProof/>
              </w:rPr>
              <w:t>Статья 20. Общие положения о подготовке документации по планировке территории</w:t>
            </w:r>
            <w:r w:rsidR="00541F03">
              <w:rPr>
                <w:noProof/>
                <w:webHidden/>
              </w:rPr>
              <w:tab/>
            </w:r>
            <w:r>
              <w:rPr>
                <w:noProof/>
                <w:webHidden/>
              </w:rPr>
              <w:fldChar w:fldCharType="begin"/>
            </w:r>
            <w:r w:rsidR="00541F03">
              <w:rPr>
                <w:noProof/>
                <w:webHidden/>
              </w:rPr>
              <w:instrText xml:space="preserve"> PAGEREF _Toc342227619 \h </w:instrText>
            </w:r>
            <w:r>
              <w:rPr>
                <w:noProof/>
                <w:webHidden/>
              </w:rPr>
            </w:r>
            <w:r>
              <w:rPr>
                <w:noProof/>
                <w:webHidden/>
              </w:rPr>
              <w:fldChar w:fldCharType="separate"/>
            </w:r>
            <w:r w:rsidR="00541F03">
              <w:rPr>
                <w:noProof/>
                <w:webHidden/>
              </w:rPr>
              <w:t>18</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20" w:history="1">
            <w:r w:rsidR="00541F03" w:rsidRPr="00BA5F74">
              <w:rPr>
                <w:rStyle w:val="af2"/>
                <w:noProof/>
              </w:rPr>
              <w:t>Статья 21. Подготовка документации по планировке территории</w:t>
            </w:r>
            <w:r w:rsidR="00541F03">
              <w:rPr>
                <w:noProof/>
                <w:webHidden/>
              </w:rPr>
              <w:tab/>
            </w:r>
            <w:r>
              <w:rPr>
                <w:noProof/>
                <w:webHidden/>
              </w:rPr>
              <w:fldChar w:fldCharType="begin"/>
            </w:r>
            <w:r w:rsidR="00541F03">
              <w:rPr>
                <w:noProof/>
                <w:webHidden/>
              </w:rPr>
              <w:instrText xml:space="preserve"> PAGEREF _Toc342227620 \h </w:instrText>
            </w:r>
            <w:r>
              <w:rPr>
                <w:noProof/>
                <w:webHidden/>
              </w:rPr>
            </w:r>
            <w:r>
              <w:rPr>
                <w:noProof/>
                <w:webHidden/>
              </w:rPr>
              <w:fldChar w:fldCharType="separate"/>
            </w:r>
            <w:r w:rsidR="00541F03">
              <w:rPr>
                <w:noProof/>
                <w:webHidden/>
              </w:rPr>
              <w:t>19</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21" w:history="1">
            <w:r w:rsidR="00541F03" w:rsidRPr="00BA5F74">
              <w:rPr>
                <w:rStyle w:val="af2"/>
                <w:noProof/>
              </w:rPr>
              <w:t>Статья 22. Подготовка градостроительных планов земельных участков</w:t>
            </w:r>
            <w:r w:rsidR="00541F03">
              <w:rPr>
                <w:noProof/>
                <w:webHidden/>
              </w:rPr>
              <w:tab/>
            </w:r>
            <w:r>
              <w:rPr>
                <w:noProof/>
                <w:webHidden/>
              </w:rPr>
              <w:fldChar w:fldCharType="begin"/>
            </w:r>
            <w:r w:rsidR="00541F03">
              <w:rPr>
                <w:noProof/>
                <w:webHidden/>
              </w:rPr>
              <w:instrText xml:space="preserve"> PAGEREF _Toc342227621 \h </w:instrText>
            </w:r>
            <w:r>
              <w:rPr>
                <w:noProof/>
                <w:webHidden/>
              </w:rPr>
            </w:r>
            <w:r>
              <w:rPr>
                <w:noProof/>
                <w:webHidden/>
              </w:rPr>
              <w:fldChar w:fldCharType="separate"/>
            </w:r>
            <w:r w:rsidR="00541F03">
              <w:rPr>
                <w:noProof/>
                <w:webHidden/>
              </w:rPr>
              <w:t>20</w:t>
            </w:r>
            <w:r>
              <w:rPr>
                <w:noProof/>
                <w:webHidden/>
              </w:rPr>
              <w:fldChar w:fldCharType="end"/>
            </w:r>
          </w:hyperlink>
        </w:p>
        <w:p w:rsidR="00541F03" w:rsidRDefault="00E91F9B">
          <w:pPr>
            <w:pStyle w:val="23"/>
            <w:tabs>
              <w:tab w:val="right" w:leader="dot" w:pos="9343"/>
            </w:tabs>
            <w:rPr>
              <w:rFonts w:asciiTheme="minorHAnsi" w:eastAsiaTheme="minorEastAsia" w:hAnsiTheme="minorHAnsi" w:cstheme="minorBidi"/>
              <w:noProof/>
              <w:sz w:val="22"/>
              <w:szCs w:val="22"/>
              <w:lang w:eastAsia="ru-RU"/>
            </w:rPr>
          </w:pPr>
          <w:hyperlink w:anchor="_Toc342227622" w:history="1">
            <w:r w:rsidR="00541F03" w:rsidRPr="00BA5F74">
              <w:rPr>
                <w:rStyle w:val="af2"/>
                <w:noProof/>
              </w:rPr>
              <w:t>Глава 5. Положение о проведении публичных слушаний по вопросам землепользования и застройки территории населенного пункта с.Ильмень Ильменского сельского поселения</w:t>
            </w:r>
            <w:r w:rsidR="00541F03">
              <w:rPr>
                <w:noProof/>
                <w:webHidden/>
              </w:rPr>
              <w:tab/>
            </w:r>
            <w:r>
              <w:rPr>
                <w:noProof/>
                <w:webHidden/>
              </w:rPr>
              <w:fldChar w:fldCharType="begin"/>
            </w:r>
            <w:r w:rsidR="00541F03">
              <w:rPr>
                <w:noProof/>
                <w:webHidden/>
              </w:rPr>
              <w:instrText xml:space="preserve"> PAGEREF _Toc342227622 \h </w:instrText>
            </w:r>
            <w:r>
              <w:rPr>
                <w:noProof/>
                <w:webHidden/>
              </w:rPr>
            </w:r>
            <w:r>
              <w:rPr>
                <w:noProof/>
                <w:webHidden/>
              </w:rPr>
              <w:fldChar w:fldCharType="separate"/>
            </w:r>
            <w:r w:rsidR="00541F03">
              <w:rPr>
                <w:noProof/>
                <w:webHidden/>
              </w:rPr>
              <w:t>21</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23" w:history="1">
            <w:r w:rsidR="00541F03" w:rsidRPr="00BA5F74">
              <w:rPr>
                <w:rStyle w:val="af2"/>
                <w:noProof/>
              </w:rPr>
              <w:t>Статья 23. Общие положения о порядке проведения публичных слушаний</w:t>
            </w:r>
            <w:r w:rsidR="00541F03">
              <w:rPr>
                <w:noProof/>
                <w:webHidden/>
              </w:rPr>
              <w:tab/>
            </w:r>
            <w:r>
              <w:rPr>
                <w:noProof/>
                <w:webHidden/>
              </w:rPr>
              <w:fldChar w:fldCharType="begin"/>
            </w:r>
            <w:r w:rsidR="00541F03">
              <w:rPr>
                <w:noProof/>
                <w:webHidden/>
              </w:rPr>
              <w:instrText xml:space="preserve"> PAGEREF _Toc342227623 \h </w:instrText>
            </w:r>
            <w:r>
              <w:rPr>
                <w:noProof/>
                <w:webHidden/>
              </w:rPr>
            </w:r>
            <w:r>
              <w:rPr>
                <w:noProof/>
                <w:webHidden/>
              </w:rPr>
              <w:fldChar w:fldCharType="separate"/>
            </w:r>
            <w:r w:rsidR="00541F03">
              <w:rPr>
                <w:noProof/>
                <w:webHidden/>
              </w:rPr>
              <w:t>21</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24" w:history="1">
            <w:r w:rsidR="00541F03" w:rsidRPr="00BA5F74">
              <w:rPr>
                <w:rStyle w:val="af2"/>
                <w:noProof/>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541F03">
              <w:rPr>
                <w:noProof/>
                <w:webHidden/>
              </w:rPr>
              <w:tab/>
            </w:r>
            <w:r>
              <w:rPr>
                <w:noProof/>
                <w:webHidden/>
              </w:rPr>
              <w:fldChar w:fldCharType="begin"/>
            </w:r>
            <w:r w:rsidR="00541F03">
              <w:rPr>
                <w:noProof/>
                <w:webHidden/>
              </w:rPr>
              <w:instrText xml:space="preserve"> PAGEREF _Toc342227624 \h </w:instrText>
            </w:r>
            <w:r>
              <w:rPr>
                <w:noProof/>
                <w:webHidden/>
              </w:rPr>
            </w:r>
            <w:r>
              <w:rPr>
                <w:noProof/>
                <w:webHidden/>
              </w:rPr>
              <w:fldChar w:fldCharType="separate"/>
            </w:r>
            <w:r w:rsidR="00541F03">
              <w:rPr>
                <w:noProof/>
                <w:webHidden/>
              </w:rPr>
              <w:t>24</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25" w:history="1">
            <w:r w:rsidR="00541F03" w:rsidRPr="00BA5F74">
              <w:rPr>
                <w:rStyle w:val="af2"/>
                <w:noProof/>
              </w:rPr>
              <w:t>Статья 25. Публичные слушания по обсуждению документации по планировке территории</w:t>
            </w:r>
            <w:r w:rsidR="00541F03">
              <w:rPr>
                <w:noProof/>
                <w:webHidden/>
              </w:rPr>
              <w:tab/>
            </w:r>
            <w:r>
              <w:rPr>
                <w:noProof/>
                <w:webHidden/>
              </w:rPr>
              <w:fldChar w:fldCharType="begin"/>
            </w:r>
            <w:r w:rsidR="00541F03">
              <w:rPr>
                <w:noProof/>
                <w:webHidden/>
              </w:rPr>
              <w:instrText xml:space="preserve"> PAGEREF _Toc342227625 \h </w:instrText>
            </w:r>
            <w:r>
              <w:rPr>
                <w:noProof/>
                <w:webHidden/>
              </w:rPr>
            </w:r>
            <w:r>
              <w:rPr>
                <w:noProof/>
                <w:webHidden/>
              </w:rPr>
              <w:fldChar w:fldCharType="separate"/>
            </w:r>
            <w:r w:rsidR="00541F03">
              <w:rPr>
                <w:noProof/>
                <w:webHidden/>
              </w:rPr>
              <w:t>24</w:t>
            </w:r>
            <w:r>
              <w:rPr>
                <w:noProof/>
                <w:webHidden/>
              </w:rPr>
              <w:fldChar w:fldCharType="end"/>
            </w:r>
          </w:hyperlink>
        </w:p>
        <w:p w:rsidR="00541F03" w:rsidRDefault="00E91F9B">
          <w:pPr>
            <w:pStyle w:val="15"/>
            <w:tabs>
              <w:tab w:val="right" w:leader="dot" w:pos="9343"/>
            </w:tabs>
            <w:rPr>
              <w:rFonts w:asciiTheme="minorHAnsi" w:eastAsiaTheme="minorEastAsia" w:hAnsiTheme="minorHAnsi" w:cstheme="minorBidi"/>
              <w:noProof/>
              <w:sz w:val="22"/>
              <w:szCs w:val="22"/>
              <w:lang w:eastAsia="ru-RU"/>
            </w:rPr>
          </w:pPr>
          <w:hyperlink w:anchor="_Toc342227626" w:history="1">
            <w:r w:rsidR="00541F03" w:rsidRPr="00BA5F74">
              <w:rPr>
                <w:rStyle w:val="af2"/>
                <w:noProof/>
              </w:rPr>
              <w:t>Раздел 2. Градостроительное зонирование и градостроительные регламенты</w:t>
            </w:r>
            <w:r w:rsidR="00541F03">
              <w:rPr>
                <w:noProof/>
                <w:webHidden/>
              </w:rPr>
              <w:tab/>
            </w:r>
            <w:r>
              <w:rPr>
                <w:noProof/>
                <w:webHidden/>
              </w:rPr>
              <w:fldChar w:fldCharType="begin"/>
            </w:r>
            <w:r w:rsidR="00541F03">
              <w:rPr>
                <w:noProof/>
                <w:webHidden/>
              </w:rPr>
              <w:instrText xml:space="preserve"> PAGEREF _Toc342227626 \h </w:instrText>
            </w:r>
            <w:r>
              <w:rPr>
                <w:noProof/>
                <w:webHidden/>
              </w:rPr>
            </w:r>
            <w:r>
              <w:rPr>
                <w:noProof/>
                <w:webHidden/>
              </w:rPr>
              <w:fldChar w:fldCharType="separate"/>
            </w:r>
            <w:r w:rsidR="00541F03">
              <w:rPr>
                <w:noProof/>
                <w:webHidden/>
              </w:rPr>
              <w:t>27</w:t>
            </w:r>
            <w:r>
              <w:rPr>
                <w:noProof/>
                <w:webHidden/>
              </w:rPr>
              <w:fldChar w:fldCharType="end"/>
            </w:r>
          </w:hyperlink>
        </w:p>
        <w:p w:rsidR="00541F03" w:rsidRDefault="00E91F9B">
          <w:pPr>
            <w:pStyle w:val="23"/>
            <w:tabs>
              <w:tab w:val="right" w:leader="dot" w:pos="9343"/>
            </w:tabs>
            <w:rPr>
              <w:rFonts w:asciiTheme="minorHAnsi" w:eastAsiaTheme="minorEastAsia" w:hAnsiTheme="minorHAnsi" w:cstheme="minorBidi"/>
              <w:noProof/>
              <w:sz w:val="22"/>
              <w:szCs w:val="22"/>
              <w:lang w:eastAsia="ru-RU"/>
            </w:rPr>
          </w:pPr>
          <w:hyperlink w:anchor="_Toc342227627" w:history="1">
            <w:r w:rsidR="00541F03" w:rsidRPr="00BA5F74">
              <w:rPr>
                <w:rStyle w:val="af2"/>
                <w:noProof/>
              </w:rPr>
              <w:t>Глава 6. Положение о порядке градостроительного зонирования и о применении градостроительных регламентов</w:t>
            </w:r>
            <w:r w:rsidR="00541F03">
              <w:rPr>
                <w:noProof/>
                <w:webHidden/>
              </w:rPr>
              <w:tab/>
            </w:r>
            <w:r>
              <w:rPr>
                <w:noProof/>
                <w:webHidden/>
              </w:rPr>
              <w:fldChar w:fldCharType="begin"/>
            </w:r>
            <w:r w:rsidR="00541F03">
              <w:rPr>
                <w:noProof/>
                <w:webHidden/>
              </w:rPr>
              <w:instrText xml:space="preserve"> PAGEREF _Toc342227627 \h </w:instrText>
            </w:r>
            <w:r>
              <w:rPr>
                <w:noProof/>
                <w:webHidden/>
              </w:rPr>
            </w:r>
            <w:r>
              <w:rPr>
                <w:noProof/>
                <w:webHidden/>
              </w:rPr>
              <w:fldChar w:fldCharType="separate"/>
            </w:r>
            <w:r w:rsidR="00541F03">
              <w:rPr>
                <w:noProof/>
                <w:webHidden/>
              </w:rPr>
              <w:t>27</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28" w:history="1">
            <w:r w:rsidR="00541F03" w:rsidRPr="00BA5F74">
              <w:rPr>
                <w:rStyle w:val="af2"/>
                <w:noProof/>
              </w:rPr>
              <w:t>Статья 27. Общие требования в части видов разрешенного использования земельных участков и объектов капитального строительства</w:t>
            </w:r>
            <w:r w:rsidR="00541F03">
              <w:rPr>
                <w:noProof/>
                <w:webHidden/>
              </w:rPr>
              <w:tab/>
            </w:r>
            <w:r>
              <w:rPr>
                <w:noProof/>
                <w:webHidden/>
              </w:rPr>
              <w:fldChar w:fldCharType="begin"/>
            </w:r>
            <w:r w:rsidR="00541F03">
              <w:rPr>
                <w:noProof/>
                <w:webHidden/>
              </w:rPr>
              <w:instrText xml:space="preserve"> PAGEREF _Toc342227628 \h </w:instrText>
            </w:r>
            <w:r>
              <w:rPr>
                <w:noProof/>
                <w:webHidden/>
              </w:rPr>
            </w:r>
            <w:r>
              <w:rPr>
                <w:noProof/>
                <w:webHidden/>
              </w:rPr>
              <w:fldChar w:fldCharType="separate"/>
            </w:r>
            <w:r w:rsidR="00541F03">
              <w:rPr>
                <w:noProof/>
                <w:webHidden/>
              </w:rPr>
              <w:t>28</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29" w:history="1">
            <w:r w:rsidR="00541F03" w:rsidRPr="00BA5F74">
              <w:rPr>
                <w:rStyle w:val="af2"/>
                <w:noProof/>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541F03">
              <w:rPr>
                <w:noProof/>
                <w:webHidden/>
              </w:rPr>
              <w:tab/>
            </w:r>
            <w:r>
              <w:rPr>
                <w:noProof/>
                <w:webHidden/>
              </w:rPr>
              <w:fldChar w:fldCharType="begin"/>
            </w:r>
            <w:r w:rsidR="00541F03">
              <w:rPr>
                <w:noProof/>
                <w:webHidden/>
              </w:rPr>
              <w:instrText xml:space="preserve"> PAGEREF _Toc342227629 \h </w:instrText>
            </w:r>
            <w:r>
              <w:rPr>
                <w:noProof/>
                <w:webHidden/>
              </w:rPr>
            </w:r>
            <w:r>
              <w:rPr>
                <w:noProof/>
                <w:webHidden/>
              </w:rPr>
              <w:fldChar w:fldCharType="separate"/>
            </w:r>
            <w:r w:rsidR="00541F03">
              <w:rPr>
                <w:noProof/>
                <w:webHidden/>
              </w:rPr>
              <w:t>29</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30" w:history="1">
            <w:r w:rsidR="00541F03" w:rsidRPr="00BA5F74">
              <w:rPr>
                <w:rStyle w:val="af2"/>
                <w:noProof/>
              </w:rPr>
              <w:t>Статья 29. Общие требования в части видов использования земельных участков</w:t>
            </w:r>
            <w:r w:rsidR="00541F03">
              <w:rPr>
                <w:noProof/>
                <w:webHidden/>
              </w:rPr>
              <w:tab/>
            </w:r>
            <w:r>
              <w:rPr>
                <w:noProof/>
                <w:webHidden/>
              </w:rPr>
              <w:fldChar w:fldCharType="begin"/>
            </w:r>
            <w:r w:rsidR="00541F03">
              <w:rPr>
                <w:noProof/>
                <w:webHidden/>
              </w:rPr>
              <w:instrText xml:space="preserve"> PAGEREF _Toc342227630 \h </w:instrText>
            </w:r>
            <w:r>
              <w:rPr>
                <w:noProof/>
                <w:webHidden/>
              </w:rPr>
            </w:r>
            <w:r>
              <w:rPr>
                <w:noProof/>
                <w:webHidden/>
              </w:rPr>
              <w:fldChar w:fldCharType="separate"/>
            </w:r>
            <w:r w:rsidR="00541F03">
              <w:rPr>
                <w:noProof/>
                <w:webHidden/>
              </w:rPr>
              <w:t>31</w:t>
            </w:r>
            <w:r>
              <w:rPr>
                <w:noProof/>
                <w:webHidden/>
              </w:rPr>
              <w:fldChar w:fldCharType="end"/>
            </w:r>
          </w:hyperlink>
        </w:p>
        <w:p w:rsidR="00541F03" w:rsidRDefault="00E91F9B">
          <w:pPr>
            <w:pStyle w:val="23"/>
            <w:tabs>
              <w:tab w:val="right" w:leader="dot" w:pos="9343"/>
            </w:tabs>
            <w:rPr>
              <w:rFonts w:asciiTheme="minorHAnsi" w:eastAsiaTheme="minorEastAsia" w:hAnsiTheme="minorHAnsi" w:cstheme="minorBidi"/>
              <w:noProof/>
              <w:sz w:val="22"/>
              <w:szCs w:val="22"/>
              <w:lang w:eastAsia="ru-RU"/>
            </w:rPr>
          </w:pPr>
          <w:hyperlink w:anchor="_Toc342227631" w:history="1">
            <w:r w:rsidR="00541F03" w:rsidRPr="00BA5F74">
              <w:rPr>
                <w:rStyle w:val="af2"/>
                <w:noProof/>
              </w:rPr>
              <w:t>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00541F03">
              <w:rPr>
                <w:noProof/>
                <w:webHidden/>
              </w:rPr>
              <w:tab/>
            </w:r>
            <w:r>
              <w:rPr>
                <w:noProof/>
                <w:webHidden/>
              </w:rPr>
              <w:fldChar w:fldCharType="begin"/>
            </w:r>
            <w:r w:rsidR="00541F03">
              <w:rPr>
                <w:noProof/>
                <w:webHidden/>
              </w:rPr>
              <w:instrText xml:space="preserve"> PAGEREF _Toc342227631 \h </w:instrText>
            </w:r>
            <w:r>
              <w:rPr>
                <w:noProof/>
                <w:webHidden/>
              </w:rPr>
            </w:r>
            <w:r>
              <w:rPr>
                <w:noProof/>
                <w:webHidden/>
              </w:rPr>
              <w:fldChar w:fldCharType="separate"/>
            </w:r>
            <w:r w:rsidR="00541F03">
              <w:rPr>
                <w:noProof/>
                <w:webHidden/>
              </w:rPr>
              <w:t>34</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32" w:history="1">
            <w:r w:rsidR="00541F03" w:rsidRPr="00BA5F74">
              <w:rPr>
                <w:rStyle w:val="af2"/>
                <w:noProof/>
              </w:rPr>
              <w:t>Статья 30.  Жилые зоны  (Ж)</w:t>
            </w:r>
            <w:r w:rsidR="00541F03">
              <w:rPr>
                <w:noProof/>
                <w:webHidden/>
              </w:rPr>
              <w:tab/>
            </w:r>
            <w:r>
              <w:rPr>
                <w:noProof/>
                <w:webHidden/>
              </w:rPr>
              <w:fldChar w:fldCharType="begin"/>
            </w:r>
            <w:r w:rsidR="00541F03">
              <w:rPr>
                <w:noProof/>
                <w:webHidden/>
              </w:rPr>
              <w:instrText xml:space="preserve"> PAGEREF _Toc342227632 \h </w:instrText>
            </w:r>
            <w:r>
              <w:rPr>
                <w:noProof/>
                <w:webHidden/>
              </w:rPr>
            </w:r>
            <w:r>
              <w:rPr>
                <w:noProof/>
                <w:webHidden/>
              </w:rPr>
              <w:fldChar w:fldCharType="separate"/>
            </w:r>
            <w:r w:rsidR="00541F03">
              <w:rPr>
                <w:noProof/>
                <w:webHidden/>
              </w:rPr>
              <w:t>34</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33" w:history="1">
            <w:r w:rsidR="00541F03" w:rsidRPr="00BA5F74">
              <w:rPr>
                <w:rStyle w:val="af2"/>
                <w:noProof/>
              </w:rPr>
              <w:t>Статья 31.  Общественно-деловая зона  (Д)</w:t>
            </w:r>
            <w:r w:rsidR="00541F03">
              <w:rPr>
                <w:noProof/>
                <w:webHidden/>
              </w:rPr>
              <w:tab/>
            </w:r>
            <w:r>
              <w:rPr>
                <w:noProof/>
                <w:webHidden/>
              </w:rPr>
              <w:fldChar w:fldCharType="begin"/>
            </w:r>
            <w:r w:rsidR="00541F03">
              <w:rPr>
                <w:noProof/>
                <w:webHidden/>
              </w:rPr>
              <w:instrText xml:space="preserve"> PAGEREF _Toc342227633 \h </w:instrText>
            </w:r>
            <w:r>
              <w:rPr>
                <w:noProof/>
                <w:webHidden/>
              </w:rPr>
            </w:r>
            <w:r>
              <w:rPr>
                <w:noProof/>
                <w:webHidden/>
              </w:rPr>
              <w:fldChar w:fldCharType="separate"/>
            </w:r>
            <w:r w:rsidR="00541F03">
              <w:rPr>
                <w:noProof/>
                <w:webHidden/>
              </w:rPr>
              <w:t>37</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34" w:history="1">
            <w:r w:rsidR="00541F03" w:rsidRPr="00BA5F74">
              <w:rPr>
                <w:rStyle w:val="af2"/>
                <w:i/>
                <w:noProof/>
              </w:rPr>
              <w:t xml:space="preserve">Статья 32.  </w:t>
            </w:r>
            <w:r w:rsidR="00541F03" w:rsidRPr="00BA5F74">
              <w:rPr>
                <w:rStyle w:val="af2"/>
                <w:noProof/>
              </w:rPr>
              <w:t>Специальные обслуживающие и деловые зоны для объектов с большими земельными участками (ЦС)</w:t>
            </w:r>
            <w:r w:rsidR="00541F03">
              <w:rPr>
                <w:noProof/>
                <w:webHidden/>
              </w:rPr>
              <w:tab/>
            </w:r>
            <w:r>
              <w:rPr>
                <w:noProof/>
                <w:webHidden/>
              </w:rPr>
              <w:fldChar w:fldCharType="begin"/>
            </w:r>
            <w:r w:rsidR="00541F03">
              <w:rPr>
                <w:noProof/>
                <w:webHidden/>
              </w:rPr>
              <w:instrText xml:space="preserve"> PAGEREF _Toc342227634 \h </w:instrText>
            </w:r>
            <w:r>
              <w:rPr>
                <w:noProof/>
                <w:webHidden/>
              </w:rPr>
            </w:r>
            <w:r>
              <w:rPr>
                <w:noProof/>
                <w:webHidden/>
              </w:rPr>
              <w:fldChar w:fldCharType="separate"/>
            </w:r>
            <w:r w:rsidR="00541F03">
              <w:rPr>
                <w:noProof/>
                <w:webHidden/>
              </w:rPr>
              <w:t>38</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35" w:history="1">
            <w:r w:rsidR="00541F03" w:rsidRPr="00BA5F74">
              <w:rPr>
                <w:rStyle w:val="af2"/>
                <w:noProof/>
              </w:rPr>
              <w:t>Статья 33. Зоны рекреационного назначения  (Р)</w:t>
            </w:r>
            <w:r w:rsidR="00541F03">
              <w:rPr>
                <w:noProof/>
                <w:webHidden/>
              </w:rPr>
              <w:tab/>
            </w:r>
            <w:r>
              <w:rPr>
                <w:noProof/>
                <w:webHidden/>
              </w:rPr>
              <w:fldChar w:fldCharType="begin"/>
            </w:r>
            <w:r w:rsidR="00541F03">
              <w:rPr>
                <w:noProof/>
                <w:webHidden/>
              </w:rPr>
              <w:instrText xml:space="preserve"> PAGEREF _Toc342227635 \h </w:instrText>
            </w:r>
            <w:r>
              <w:rPr>
                <w:noProof/>
                <w:webHidden/>
              </w:rPr>
            </w:r>
            <w:r>
              <w:rPr>
                <w:noProof/>
                <w:webHidden/>
              </w:rPr>
              <w:fldChar w:fldCharType="separate"/>
            </w:r>
            <w:r w:rsidR="00541F03">
              <w:rPr>
                <w:noProof/>
                <w:webHidden/>
              </w:rPr>
              <w:t>40</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36" w:history="1">
            <w:r w:rsidR="00541F03" w:rsidRPr="00BA5F74">
              <w:rPr>
                <w:rStyle w:val="af2"/>
                <w:noProof/>
              </w:rPr>
              <w:t>Статья 34. Производственные зоны  (П)</w:t>
            </w:r>
            <w:r w:rsidR="00541F03">
              <w:rPr>
                <w:noProof/>
                <w:webHidden/>
              </w:rPr>
              <w:tab/>
            </w:r>
            <w:r>
              <w:rPr>
                <w:noProof/>
                <w:webHidden/>
              </w:rPr>
              <w:fldChar w:fldCharType="begin"/>
            </w:r>
            <w:r w:rsidR="00541F03">
              <w:rPr>
                <w:noProof/>
                <w:webHidden/>
              </w:rPr>
              <w:instrText xml:space="preserve"> PAGEREF _Toc342227636 \h </w:instrText>
            </w:r>
            <w:r>
              <w:rPr>
                <w:noProof/>
                <w:webHidden/>
              </w:rPr>
            </w:r>
            <w:r>
              <w:rPr>
                <w:noProof/>
                <w:webHidden/>
              </w:rPr>
              <w:fldChar w:fldCharType="separate"/>
            </w:r>
            <w:r w:rsidR="00541F03">
              <w:rPr>
                <w:noProof/>
                <w:webHidden/>
              </w:rPr>
              <w:t>43</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37" w:history="1">
            <w:r w:rsidR="00541F03" w:rsidRPr="00BA5F74">
              <w:rPr>
                <w:rStyle w:val="af2"/>
                <w:noProof/>
              </w:rPr>
              <w:t>Статья 35. Зоны сельскохозяйственного использования  (СХ)</w:t>
            </w:r>
            <w:r w:rsidR="00541F03">
              <w:rPr>
                <w:noProof/>
                <w:webHidden/>
              </w:rPr>
              <w:tab/>
            </w:r>
            <w:r>
              <w:rPr>
                <w:noProof/>
                <w:webHidden/>
              </w:rPr>
              <w:fldChar w:fldCharType="begin"/>
            </w:r>
            <w:r w:rsidR="00541F03">
              <w:rPr>
                <w:noProof/>
                <w:webHidden/>
              </w:rPr>
              <w:instrText xml:space="preserve"> PAGEREF _Toc342227637 \h </w:instrText>
            </w:r>
            <w:r>
              <w:rPr>
                <w:noProof/>
                <w:webHidden/>
              </w:rPr>
            </w:r>
            <w:r>
              <w:rPr>
                <w:noProof/>
                <w:webHidden/>
              </w:rPr>
              <w:fldChar w:fldCharType="separate"/>
            </w:r>
            <w:r w:rsidR="00541F03">
              <w:rPr>
                <w:noProof/>
                <w:webHidden/>
              </w:rPr>
              <w:t>46</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38" w:history="1">
            <w:r w:rsidR="00541F03" w:rsidRPr="00BA5F74">
              <w:rPr>
                <w:rStyle w:val="af2"/>
                <w:noProof/>
              </w:rPr>
              <w:t>Статья 36.  Зоны специального назначения  (С)</w:t>
            </w:r>
            <w:r w:rsidR="00541F03">
              <w:rPr>
                <w:noProof/>
                <w:webHidden/>
              </w:rPr>
              <w:tab/>
            </w:r>
            <w:r>
              <w:rPr>
                <w:noProof/>
                <w:webHidden/>
              </w:rPr>
              <w:fldChar w:fldCharType="begin"/>
            </w:r>
            <w:r w:rsidR="00541F03">
              <w:rPr>
                <w:noProof/>
                <w:webHidden/>
              </w:rPr>
              <w:instrText xml:space="preserve"> PAGEREF _Toc342227638 \h </w:instrText>
            </w:r>
            <w:r>
              <w:rPr>
                <w:noProof/>
                <w:webHidden/>
              </w:rPr>
            </w:r>
            <w:r>
              <w:rPr>
                <w:noProof/>
                <w:webHidden/>
              </w:rPr>
              <w:fldChar w:fldCharType="separate"/>
            </w:r>
            <w:r w:rsidR="00541F03">
              <w:rPr>
                <w:noProof/>
                <w:webHidden/>
              </w:rPr>
              <w:t>48</w:t>
            </w:r>
            <w:r>
              <w:rPr>
                <w:noProof/>
                <w:webHidden/>
              </w:rPr>
              <w:fldChar w:fldCharType="end"/>
            </w:r>
          </w:hyperlink>
        </w:p>
        <w:p w:rsidR="00541F03" w:rsidRDefault="00E91F9B">
          <w:pPr>
            <w:pStyle w:val="23"/>
            <w:tabs>
              <w:tab w:val="right" w:leader="dot" w:pos="9343"/>
            </w:tabs>
            <w:rPr>
              <w:rFonts w:asciiTheme="minorHAnsi" w:eastAsiaTheme="minorEastAsia" w:hAnsiTheme="minorHAnsi" w:cstheme="minorBidi"/>
              <w:noProof/>
              <w:sz w:val="22"/>
              <w:szCs w:val="22"/>
              <w:lang w:eastAsia="ru-RU"/>
            </w:rPr>
          </w:pPr>
          <w:hyperlink w:anchor="_Toc342227639" w:history="1">
            <w:r w:rsidR="00541F03" w:rsidRPr="00BA5F74">
              <w:rPr>
                <w:rStyle w:val="af2"/>
                <w:noProof/>
              </w:rPr>
              <w:t>Глава 8. Градостроительные регламенты в части ограничений использования земельных участков и объектов капитального строительства</w:t>
            </w:r>
            <w:r w:rsidR="00541F03">
              <w:rPr>
                <w:noProof/>
                <w:webHidden/>
              </w:rPr>
              <w:tab/>
            </w:r>
            <w:r>
              <w:rPr>
                <w:noProof/>
                <w:webHidden/>
              </w:rPr>
              <w:fldChar w:fldCharType="begin"/>
            </w:r>
            <w:r w:rsidR="00541F03">
              <w:rPr>
                <w:noProof/>
                <w:webHidden/>
              </w:rPr>
              <w:instrText xml:space="preserve"> PAGEREF _Toc342227639 \h </w:instrText>
            </w:r>
            <w:r>
              <w:rPr>
                <w:noProof/>
                <w:webHidden/>
              </w:rPr>
            </w:r>
            <w:r>
              <w:rPr>
                <w:noProof/>
                <w:webHidden/>
              </w:rPr>
              <w:fldChar w:fldCharType="separate"/>
            </w:r>
            <w:r w:rsidR="00541F03">
              <w:rPr>
                <w:noProof/>
                <w:webHidden/>
              </w:rPr>
              <w:t>49</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40" w:history="1">
            <w:r w:rsidR="00541F03" w:rsidRPr="00BA5F74">
              <w:rPr>
                <w:rStyle w:val="af2"/>
                <w:noProof/>
              </w:rPr>
              <w:t>Статья 37. Зоны с особыми условиями использования территорий</w:t>
            </w:r>
            <w:r w:rsidR="00541F03">
              <w:rPr>
                <w:noProof/>
                <w:webHidden/>
              </w:rPr>
              <w:tab/>
            </w:r>
            <w:r>
              <w:rPr>
                <w:noProof/>
                <w:webHidden/>
              </w:rPr>
              <w:fldChar w:fldCharType="begin"/>
            </w:r>
            <w:r w:rsidR="00541F03">
              <w:rPr>
                <w:noProof/>
                <w:webHidden/>
              </w:rPr>
              <w:instrText xml:space="preserve"> PAGEREF _Toc342227640 \h </w:instrText>
            </w:r>
            <w:r>
              <w:rPr>
                <w:noProof/>
                <w:webHidden/>
              </w:rPr>
            </w:r>
            <w:r>
              <w:rPr>
                <w:noProof/>
                <w:webHidden/>
              </w:rPr>
              <w:fldChar w:fldCharType="separate"/>
            </w:r>
            <w:r w:rsidR="00541F03">
              <w:rPr>
                <w:noProof/>
                <w:webHidden/>
              </w:rPr>
              <w:t>49</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41" w:history="1">
            <w:r w:rsidR="00541F03" w:rsidRPr="00BA5F74">
              <w:rPr>
                <w:rStyle w:val="af2"/>
                <w:noProof/>
              </w:rPr>
              <w:t>Статья 38.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541F03">
              <w:rPr>
                <w:noProof/>
                <w:webHidden/>
              </w:rPr>
              <w:tab/>
            </w:r>
            <w:r>
              <w:rPr>
                <w:noProof/>
                <w:webHidden/>
              </w:rPr>
              <w:fldChar w:fldCharType="begin"/>
            </w:r>
            <w:r w:rsidR="00541F03">
              <w:rPr>
                <w:noProof/>
                <w:webHidden/>
              </w:rPr>
              <w:instrText xml:space="preserve"> PAGEREF _Toc342227641 \h </w:instrText>
            </w:r>
            <w:r>
              <w:rPr>
                <w:noProof/>
                <w:webHidden/>
              </w:rPr>
            </w:r>
            <w:r>
              <w:rPr>
                <w:noProof/>
                <w:webHidden/>
              </w:rPr>
              <w:fldChar w:fldCharType="separate"/>
            </w:r>
            <w:r w:rsidR="00541F03">
              <w:rPr>
                <w:noProof/>
                <w:webHidden/>
              </w:rPr>
              <w:t>50</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42" w:history="1">
            <w:r w:rsidR="00541F03" w:rsidRPr="00BA5F74">
              <w:rPr>
                <w:rStyle w:val="af2"/>
                <w:noProof/>
              </w:rPr>
              <w:t>Статья 39.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541F03">
              <w:rPr>
                <w:noProof/>
                <w:webHidden/>
              </w:rPr>
              <w:tab/>
            </w:r>
            <w:r>
              <w:rPr>
                <w:noProof/>
                <w:webHidden/>
              </w:rPr>
              <w:fldChar w:fldCharType="begin"/>
            </w:r>
            <w:r w:rsidR="00541F03">
              <w:rPr>
                <w:noProof/>
                <w:webHidden/>
              </w:rPr>
              <w:instrText xml:space="preserve"> PAGEREF _Toc342227642 \h </w:instrText>
            </w:r>
            <w:r>
              <w:rPr>
                <w:noProof/>
                <w:webHidden/>
              </w:rPr>
            </w:r>
            <w:r>
              <w:rPr>
                <w:noProof/>
                <w:webHidden/>
              </w:rPr>
              <w:fldChar w:fldCharType="separate"/>
            </w:r>
            <w:r w:rsidR="00541F03">
              <w:rPr>
                <w:noProof/>
                <w:webHidden/>
              </w:rPr>
              <w:t>50</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43" w:history="1">
            <w:r w:rsidR="00541F03" w:rsidRPr="00BA5F74">
              <w:rPr>
                <w:rStyle w:val="af2"/>
                <w:noProof/>
              </w:rPr>
              <w:t>Статья 40. Ограничения использования земельных участков и объектов капитального строительства на территории водоохранных зон</w:t>
            </w:r>
            <w:r w:rsidR="00541F03">
              <w:rPr>
                <w:noProof/>
                <w:webHidden/>
              </w:rPr>
              <w:tab/>
            </w:r>
            <w:r>
              <w:rPr>
                <w:noProof/>
                <w:webHidden/>
              </w:rPr>
              <w:fldChar w:fldCharType="begin"/>
            </w:r>
            <w:r w:rsidR="00541F03">
              <w:rPr>
                <w:noProof/>
                <w:webHidden/>
              </w:rPr>
              <w:instrText xml:space="preserve"> PAGEREF _Toc342227643 \h </w:instrText>
            </w:r>
            <w:r>
              <w:rPr>
                <w:noProof/>
                <w:webHidden/>
              </w:rPr>
            </w:r>
            <w:r>
              <w:rPr>
                <w:noProof/>
                <w:webHidden/>
              </w:rPr>
              <w:fldChar w:fldCharType="separate"/>
            </w:r>
            <w:r w:rsidR="00541F03">
              <w:rPr>
                <w:noProof/>
                <w:webHidden/>
              </w:rPr>
              <w:t>51</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44" w:history="1">
            <w:r w:rsidR="00541F03" w:rsidRPr="00BA5F74">
              <w:rPr>
                <w:rStyle w:val="af2"/>
                <w:noProof/>
              </w:rPr>
              <w:t>Статья 41.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541F03">
              <w:rPr>
                <w:noProof/>
                <w:webHidden/>
              </w:rPr>
              <w:tab/>
            </w:r>
            <w:r>
              <w:rPr>
                <w:noProof/>
                <w:webHidden/>
              </w:rPr>
              <w:fldChar w:fldCharType="begin"/>
            </w:r>
            <w:r w:rsidR="00541F03">
              <w:rPr>
                <w:noProof/>
                <w:webHidden/>
              </w:rPr>
              <w:instrText xml:space="preserve"> PAGEREF _Toc342227644 \h </w:instrText>
            </w:r>
            <w:r>
              <w:rPr>
                <w:noProof/>
                <w:webHidden/>
              </w:rPr>
            </w:r>
            <w:r>
              <w:rPr>
                <w:noProof/>
                <w:webHidden/>
              </w:rPr>
              <w:fldChar w:fldCharType="separate"/>
            </w:r>
            <w:r w:rsidR="00541F03">
              <w:rPr>
                <w:noProof/>
                <w:webHidden/>
              </w:rPr>
              <w:t>52</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45" w:history="1">
            <w:r w:rsidR="00541F03" w:rsidRPr="00BA5F74">
              <w:rPr>
                <w:rStyle w:val="af2"/>
                <w:noProof/>
              </w:rPr>
              <w:t>Статья 42.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541F03">
              <w:rPr>
                <w:noProof/>
                <w:webHidden/>
              </w:rPr>
              <w:tab/>
            </w:r>
            <w:r>
              <w:rPr>
                <w:noProof/>
                <w:webHidden/>
              </w:rPr>
              <w:fldChar w:fldCharType="begin"/>
            </w:r>
            <w:r w:rsidR="00541F03">
              <w:rPr>
                <w:noProof/>
                <w:webHidden/>
              </w:rPr>
              <w:instrText xml:space="preserve"> PAGEREF _Toc342227645 \h </w:instrText>
            </w:r>
            <w:r>
              <w:rPr>
                <w:noProof/>
                <w:webHidden/>
              </w:rPr>
            </w:r>
            <w:r>
              <w:rPr>
                <w:noProof/>
                <w:webHidden/>
              </w:rPr>
              <w:fldChar w:fldCharType="separate"/>
            </w:r>
            <w:r w:rsidR="00541F03">
              <w:rPr>
                <w:noProof/>
                <w:webHidden/>
              </w:rPr>
              <w:t>53</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46" w:history="1">
            <w:r w:rsidR="00541F03" w:rsidRPr="00BA5F74">
              <w:rPr>
                <w:rStyle w:val="af2"/>
                <w:noProof/>
              </w:rPr>
              <w:t>Статья 43. Ограничения использования земельных участков и объектов капитального строительства на территории охранных зон</w:t>
            </w:r>
            <w:r w:rsidR="00541F03" w:rsidRPr="00BA5F74">
              <w:rPr>
                <w:rStyle w:val="af2"/>
                <w:rFonts w:cs="Arial"/>
                <w:noProof/>
              </w:rPr>
              <w:t xml:space="preserve"> газораспределительных сетей</w:t>
            </w:r>
            <w:r w:rsidR="00541F03">
              <w:rPr>
                <w:noProof/>
                <w:webHidden/>
              </w:rPr>
              <w:tab/>
            </w:r>
            <w:r>
              <w:rPr>
                <w:noProof/>
                <w:webHidden/>
              </w:rPr>
              <w:fldChar w:fldCharType="begin"/>
            </w:r>
            <w:r w:rsidR="00541F03">
              <w:rPr>
                <w:noProof/>
                <w:webHidden/>
              </w:rPr>
              <w:instrText xml:space="preserve"> PAGEREF _Toc342227646 \h </w:instrText>
            </w:r>
            <w:r>
              <w:rPr>
                <w:noProof/>
                <w:webHidden/>
              </w:rPr>
            </w:r>
            <w:r>
              <w:rPr>
                <w:noProof/>
                <w:webHidden/>
              </w:rPr>
              <w:fldChar w:fldCharType="separate"/>
            </w:r>
            <w:r w:rsidR="00541F03">
              <w:rPr>
                <w:noProof/>
                <w:webHidden/>
              </w:rPr>
              <w:t>54</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47" w:history="1">
            <w:r w:rsidR="00541F03" w:rsidRPr="00BA5F74">
              <w:rPr>
                <w:rStyle w:val="af2"/>
                <w:noProof/>
              </w:rPr>
              <w:t>Статья 44.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541F03">
              <w:rPr>
                <w:noProof/>
                <w:webHidden/>
              </w:rPr>
              <w:tab/>
            </w:r>
            <w:r>
              <w:rPr>
                <w:noProof/>
                <w:webHidden/>
              </w:rPr>
              <w:fldChar w:fldCharType="begin"/>
            </w:r>
            <w:r w:rsidR="00541F03">
              <w:rPr>
                <w:noProof/>
                <w:webHidden/>
              </w:rPr>
              <w:instrText xml:space="preserve"> PAGEREF _Toc342227647 \h </w:instrText>
            </w:r>
            <w:r>
              <w:rPr>
                <w:noProof/>
                <w:webHidden/>
              </w:rPr>
            </w:r>
            <w:r>
              <w:rPr>
                <w:noProof/>
                <w:webHidden/>
              </w:rPr>
              <w:fldChar w:fldCharType="separate"/>
            </w:r>
            <w:r w:rsidR="00541F03">
              <w:rPr>
                <w:noProof/>
                <w:webHidden/>
              </w:rPr>
              <w:t>54</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48" w:history="1">
            <w:r w:rsidR="00541F03" w:rsidRPr="00BA5F74">
              <w:rPr>
                <w:rStyle w:val="af2"/>
                <w:noProof/>
              </w:rPr>
              <w:t>Статья 45. Порядок применения градостроительных регламентов</w:t>
            </w:r>
            <w:r w:rsidR="00541F03">
              <w:rPr>
                <w:noProof/>
                <w:webHidden/>
              </w:rPr>
              <w:tab/>
            </w:r>
            <w:r>
              <w:rPr>
                <w:noProof/>
                <w:webHidden/>
              </w:rPr>
              <w:fldChar w:fldCharType="begin"/>
            </w:r>
            <w:r w:rsidR="00541F03">
              <w:rPr>
                <w:noProof/>
                <w:webHidden/>
              </w:rPr>
              <w:instrText xml:space="preserve"> PAGEREF _Toc342227648 \h </w:instrText>
            </w:r>
            <w:r>
              <w:rPr>
                <w:noProof/>
                <w:webHidden/>
              </w:rPr>
            </w:r>
            <w:r>
              <w:rPr>
                <w:noProof/>
                <w:webHidden/>
              </w:rPr>
              <w:fldChar w:fldCharType="separate"/>
            </w:r>
            <w:r w:rsidR="00541F03">
              <w:rPr>
                <w:noProof/>
                <w:webHidden/>
              </w:rPr>
              <w:t>55</w:t>
            </w:r>
            <w:r>
              <w:rPr>
                <w:noProof/>
                <w:webHidden/>
              </w:rPr>
              <w:fldChar w:fldCharType="end"/>
            </w:r>
          </w:hyperlink>
        </w:p>
        <w:p w:rsidR="00541F03" w:rsidRDefault="00E91F9B">
          <w:pPr>
            <w:pStyle w:val="23"/>
            <w:tabs>
              <w:tab w:val="right" w:leader="dot" w:pos="9343"/>
            </w:tabs>
            <w:rPr>
              <w:rFonts w:asciiTheme="minorHAnsi" w:eastAsiaTheme="minorEastAsia" w:hAnsiTheme="minorHAnsi" w:cstheme="minorBidi"/>
              <w:noProof/>
              <w:sz w:val="22"/>
              <w:szCs w:val="22"/>
              <w:lang w:eastAsia="ru-RU"/>
            </w:rPr>
          </w:pPr>
          <w:hyperlink w:anchor="_Toc342227649" w:history="1">
            <w:r w:rsidR="00541F03" w:rsidRPr="00BA5F74">
              <w:rPr>
                <w:rStyle w:val="af2"/>
                <w:noProof/>
              </w:rPr>
              <w:t>Глава 9. Карта градостроительного зонирования</w:t>
            </w:r>
            <w:r w:rsidR="00541F03">
              <w:rPr>
                <w:noProof/>
                <w:webHidden/>
              </w:rPr>
              <w:tab/>
            </w:r>
            <w:r>
              <w:rPr>
                <w:noProof/>
                <w:webHidden/>
              </w:rPr>
              <w:fldChar w:fldCharType="begin"/>
            </w:r>
            <w:r w:rsidR="00541F03">
              <w:rPr>
                <w:noProof/>
                <w:webHidden/>
              </w:rPr>
              <w:instrText xml:space="preserve"> PAGEREF _Toc342227649 \h </w:instrText>
            </w:r>
            <w:r>
              <w:rPr>
                <w:noProof/>
                <w:webHidden/>
              </w:rPr>
            </w:r>
            <w:r>
              <w:rPr>
                <w:noProof/>
                <w:webHidden/>
              </w:rPr>
              <w:fldChar w:fldCharType="separate"/>
            </w:r>
            <w:r w:rsidR="00541F03">
              <w:rPr>
                <w:noProof/>
                <w:webHidden/>
              </w:rPr>
              <w:t>55</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50" w:history="1">
            <w:r w:rsidR="00541F03" w:rsidRPr="00BA5F74">
              <w:rPr>
                <w:rStyle w:val="af2"/>
                <w:noProof/>
              </w:rPr>
              <w:t>Статья 46. Состав и содержание карты градостроительного зонирования</w:t>
            </w:r>
            <w:r w:rsidR="00541F03">
              <w:rPr>
                <w:noProof/>
                <w:webHidden/>
              </w:rPr>
              <w:tab/>
            </w:r>
            <w:r>
              <w:rPr>
                <w:noProof/>
                <w:webHidden/>
              </w:rPr>
              <w:fldChar w:fldCharType="begin"/>
            </w:r>
            <w:r w:rsidR="00541F03">
              <w:rPr>
                <w:noProof/>
                <w:webHidden/>
              </w:rPr>
              <w:instrText xml:space="preserve"> PAGEREF _Toc342227650 \h </w:instrText>
            </w:r>
            <w:r>
              <w:rPr>
                <w:noProof/>
                <w:webHidden/>
              </w:rPr>
            </w:r>
            <w:r>
              <w:rPr>
                <w:noProof/>
                <w:webHidden/>
              </w:rPr>
              <w:fldChar w:fldCharType="separate"/>
            </w:r>
            <w:r w:rsidR="00541F03">
              <w:rPr>
                <w:noProof/>
                <w:webHidden/>
              </w:rPr>
              <w:t>55</w:t>
            </w:r>
            <w:r>
              <w:rPr>
                <w:noProof/>
                <w:webHidden/>
              </w:rPr>
              <w:fldChar w:fldCharType="end"/>
            </w:r>
          </w:hyperlink>
        </w:p>
        <w:p w:rsidR="00541F03" w:rsidRDefault="00E91F9B">
          <w:pPr>
            <w:pStyle w:val="33"/>
            <w:tabs>
              <w:tab w:val="right" w:leader="dot" w:pos="9343"/>
            </w:tabs>
            <w:rPr>
              <w:rFonts w:asciiTheme="minorHAnsi" w:eastAsiaTheme="minorEastAsia" w:hAnsiTheme="minorHAnsi" w:cstheme="minorBidi"/>
              <w:noProof/>
              <w:sz w:val="22"/>
              <w:szCs w:val="22"/>
              <w:lang w:eastAsia="ru-RU"/>
            </w:rPr>
          </w:pPr>
          <w:hyperlink w:anchor="_Toc342227651" w:history="1">
            <w:r w:rsidR="00541F03" w:rsidRPr="00BA5F74">
              <w:rPr>
                <w:rStyle w:val="af2"/>
                <w:noProof/>
              </w:rPr>
              <w:t>Статья 47. Порядок ведения карты градостроительного зонирования</w:t>
            </w:r>
            <w:r w:rsidR="00541F03">
              <w:rPr>
                <w:noProof/>
                <w:webHidden/>
              </w:rPr>
              <w:tab/>
            </w:r>
            <w:r>
              <w:rPr>
                <w:noProof/>
                <w:webHidden/>
              </w:rPr>
              <w:fldChar w:fldCharType="begin"/>
            </w:r>
            <w:r w:rsidR="00541F03">
              <w:rPr>
                <w:noProof/>
                <w:webHidden/>
              </w:rPr>
              <w:instrText xml:space="preserve"> PAGEREF _Toc342227651 \h </w:instrText>
            </w:r>
            <w:r>
              <w:rPr>
                <w:noProof/>
                <w:webHidden/>
              </w:rPr>
            </w:r>
            <w:r>
              <w:rPr>
                <w:noProof/>
                <w:webHidden/>
              </w:rPr>
              <w:fldChar w:fldCharType="separate"/>
            </w:r>
            <w:r w:rsidR="00541F03">
              <w:rPr>
                <w:noProof/>
                <w:webHidden/>
              </w:rPr>
              <w:t>55</w:t>
            </w:r>
            <w:r>
              <w:rPr>
                <w:noProof/>
                <w:webHidden/>
              </w:rPr>
              <w:fldChar w:fldCharType="end"/>
            </w:r>
          </w:hyperlink>
        </w:p>
        <w:p w:rsidR="006712D0" w:rsidRDefault="00E91F9B">
          <w:r>
            <w:fldChar w:fldCharType="end"/>
          </w:r>
        </w:p>
      </w:sdtContent>
    </w:sdt>
    <w:p w:rsidR="006712D0" w:rsidRDefault="006712D0" w:rsidP="009A5649"/>
    <w:p w:rsidR="00737FC5" w:rsidRDefault="00737FC5">
      <w:pPr>
        <w:jc w:val="center"/>
        <w:rPr>
          <w:rFonts w:ascii="Arial" w:hAnsi="Arial"/>
          <w:sz w:val="20"/>
          <w:szCs w:val="20"/>
        </w:rPr>
      </w:pPr>
    </w:p>
    <w:p w:rsidR="00737FC5" w:rsidRDefault="00737FC5">
      <w:pPr>
        <w:jc w:val="center"/>
        <w:rPr>
          <w:rFonts w:ascii="Arial" w:hAnsi="Arial"/>
          <w:sz w:val="20"/>
          <w:szCs w:val="20"/>
        </w:rPr>
      </w:pPr>
    </w:p>
    <w:p w:rsidR="00737FC5" w:rsidRDefault="00737FC5" w:rsidP="006712D0">
      <w:pPr>
        <w:pStyle w:val="Roo1"/>
      </w:pPr>
      <w:bookmarkStart w:id="0" w:name="_Toc342227593"/>
      <w:r>
        <w:lastRenderedPageBreak/>
        <w:t>Раздел 1. Порядок применения Правил землепользования</w:t>
      </w:r>
      <w:r w:rsidR="006712D0">
        <w:t xml:space="preserve"> </w:t>
      </w:r>
      <w:r>
        <w:t xml:space="preserve">и застройки </w:t>
      </w:r>
      <w:r w:rsidR="00541F03">
        <w:t>Ильмен</w:t>
      </w:r>
      <w:r w:rsidR="00032A28">
        <w:t xml:space="preserve">ского </w:t>
      </w:r>
      <w:r>
        <w:t>сельского поселения</w:t>
      </w:r>
      <w:r w:rsidR="006712D0">
        <w:t xml:space="preserve"> </w:t>
      </w:r>
      <w:r w:rsidR="00662135">
        <w:t>применительно к населенному пункту</w:t>
      </w:r>
      <w:r w:rsidR="00032A28">
        <w:t xml:space="preserve"> </w:t>
      </w:r>
      <w:r w:rsidR="00541F03">
        <w:t>с.Ильмень</w:t>
      </w:r>
      <w:r w:rsidR="006712D0">
        <w:t xml:space="preserve"> </w:t>
      </w:r>
      <w:r>
        <w:t>и внесения в них изменений</w:t>
      </w:r>
      <w:bookmarkEnd w:id="0"/>
    </w:p>
    <w:p w:rsidR="00737FC5" w:rsidRDefault="00737FC5">
      <w:pPr>
        <w:pStyle w:val="ConsPlusNormal"/>
        <w:widowControl/>
        <w:ind w:firstLine="0"/>
        <w:jc w:val="center"/>
      </w:pPr>
    </w:p>
    <w:p w:rsidR="00737FC5" w:rsidRDefault="00737FC5">
      <w:pPr>
        <w:pStyle w:val="ConsPlusNormal"/>
        <w:widowControl/>
        <w:ind w:firstLine="532"/>
      </w:pPr>
    </w:p>
    <w:p w:rsidR="00737FC5" w:rsidRDefault="00737FC5" w:rsidP="006712D0">
      <w:pPr>
        <w:pStyle w:val="Roo3"/>
      </w:pPr>
      <w:bookmarkStart w:id="1" w:name="_Toc342227594"/>
      <w:r>
        <w:t>Статья 1. Общие положения</w:t>
      </w:r>
      <w:bookmarkEnd w:id="1"/>
    </w:p>
    <w:p w:rsidR="00737FC5" w:rsidRDefault="00737FC5">
      <w:pPr>
        <w:pStyle w:val="ConsPlusNormal"/>
        <w:widowControl/>
        <w:ind w:firstLine="540"/>
        <w:jc w:val="both"/>
      </w:pPr>
    </w:p>
    <w:p w:rsidR="00737FC5" w:rsidRDefault="00737FC5">
      <w:pPr>
        <w:pStyle w:val="ConsPlusNormal"/>
        <w:widowControl/>
        <w:ind w:firstLine="540"/>
        <w:jc w:val="both"/>
      </w:pPr>
      <w:r>
        <w:t xml:space="preserve">1. Правила землепользования и застройки </w:t>
      </w:r>
      <w:r w:rsidR="00541F03">
        <w:rPr>
          <w:bCs/>
        </w:rPr>
        <w:t>Ильмен</w:t>
      </w:r>
      <w:r w:rsidR="00032A28" w:rsidRPr="00032A28">
        <w:rPr>
          <w:bCs/>
        </w:rPr>
        <w:t>ского</w:t>
      </w:r>
      <w:r w:rsidR="00371D8A">
        <w:t xml:space="preserve"> </w:t>
      </w:r>
      <w:r>
        <w:t xml:space="preserve">сельского поселения применительно к </w:t>
      </w:r>
      <w:r w:rsidR="00B82A93">
        <w:t xml:space="preserve">населенному пункту </w:t>
      </w:r>
      <w:r w:rsidR="00541F03">
        <w:rPr>
          <w:bCs/>
        </w:rPr>
        <w:t>с</w:t>
      </w:r>
      <w:proofErr w:type="gramStart"/>
      <w:r w:rsidR="00541F03">
        <w:rPr>
          <w:bCs/>
        </w:rPr>
        <w:t>.И</w:t>
      </w:r>
      <w:proofErr w:type="gramEnd"/>
      <w:r w:rsidR="00541F03">
        <w:rPr>
          <w:bCs/>
        </w:rPr>
        <w:t>льмень</w:t>
      </w:r>
      <w:r>
        <w:t xml:space="preserve"> (далее - Правила) являются нормативным правовым актом муниципального образования </w:t>
      </w:r>
      <w:r w:rsidR="00541F03">
        <w:rPr>
          <w:bCs/>
        </w:rPr>
        <w:t>Ильмен</w:t>
      </w:r>
      <w:r w:rsidR="00032A28" w:rsidRPr="00032A28">
        <w:rPr>
          <w:bCs/>
        </w:rPr>
        <w:t>ско</w:t>
      </w:r>
      <w:r w:rsidR="00032A28">
        <w:rPr>
          <w:bCs/>
        </w:rPr>
        <w:t>е</w:t>
      </w:r>
      <w:r w:rsidR="00371D8A">
        <w:t xml:space="preserve"> </w:t>
      </w:r>
      <w:r>
        <w:t xml:space="preserve">сельское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Уставом </w:t>
      </w:r>
      <w:r w:rsidR="0070242D">
        <w:t xml:space="preserve">населенного пункта </w:t>
      </w:r>
      <w:r w:rsidR="00541F03">
        <w:rPr>
          <w:bCs/>
        </w:rPr>
        <w:t>с</w:t>
      </w:r>
      <w:proofErr w:type="gramStart"/>
      <w:r w:rsidR="00541F03">
        <w:rPr>
          <w:bCs/>
        </w:rPr>
        <w:t>.И</w:t>
      </w:r>
      <w:proofErr w:type="gramEnd"/>
      <w:r w:rsidR="00541F03">
        <w:rPr>
          <w:bCs/>
        </w:rPr>
        <w:t>льмень</w:t>
      </w:r>
      <w:r w:rsidR="0070242D">
        <w:t xml:space="preserve"> </w:t>
      </w:r>
      <w:r w:rsidR="00541F03">
        <w:rPr>
          <w:bCs/>
        </w:rPr>
        <w:t>Ильмен</w:t>
      </w:r>
      <w:r w:rsidR="00032A28" w:rsidRPr="00032A28">
        <w:rPr>
          <w:bCs/>
        </w:rPr>
        <w:t>ского</w:t>
      </w:r>
      <w:r w:rsidR="00371D8A">
        <w:t xml:space="preserve"> </w:t>
      </w:r>
      <w:r>
        <w:t>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737FC5" w:rsidRDefault="00737FC5">
      <w:pPr>
        <w:pStyle w:val="ConsPlusNormal"/>
        <w:widowControl/>
        <w:ind w:firstLine="540"/>
        <w:jc w:val="both"/>
      </w:pPr>
      <w:r>
        <w:t xml:space="preserve">2. Предметом регулирования Правил являются отношения по вопросам землепользования и застройки на территории </w:t>
      </w:r>
      <w:r w:rsidR="0070242D">
        <w:t xml:space="preserve">населенного пункта </w:t>
      </w:r>
      <w:r w:rsidR="00541F03">
        <w:rPr>
          <w:bCs/>
        </w:rPr>
        <w:t>с</w:t>
      </w:r>
      <w:proofErr w:type="gramStart"/>
      <w:r w:rsidR="00541F03">
        <w:rPr>
          <w:bCs/>
        </w:rPr>
        <w:t>.И</w:t>
      </w:r>
      <w:proofErr w:type="gramEnd"/>
      <w:r w:rsidR="00541F03">
        <w:rPr>
          <w:bCs/>
        </w:rPr>
        <w:t>льмень</w:t>
      </w:r>
      <w:r w:rsidR="0070242D">
        <w:t xml:space="preserve"> </w:t>
      </w:r>
      <w:r w:rsidR="00541F03">
        <w:rPr>
          <w:bCs/>
        </w:rPr>
        <w:t>Ильмен</w:t>
      </w:r>
      <w:r w:rsidR="00032A28" w:rsidRPr="00032A28">
        <w:rPr>
          <w:bCs/>
        </w:rPr>
        <w:t>ского</w:t>
      </w:r>
      <w:r w:rsidR="00371D8A">
        <w:t xml:space="preserve"> </w:t>
      </w:r>
      <w:r>
        <w:t>сельского поселения, установления границ территориальных зон, градостроительных регламентов.</w:t>
      </w:r>
    </w:p>
    <w:p w:rsidR="00737FC5" w:rsidRDefault="00737FC5">
      <w:pPr>
        <w:pStyle w:val="ConsPlusNormal"/>
        <w:widowControl/>
        <w:ind w:firstLine="540"/>
        <w:jc w:val="both"/>
      </w:pPr>
      <w:r>
        <w:t>3. Правила разработаны в целях:</w:t>
      </w:r>
    </w:p>
    <w:p w:rsidR="00737FC5" w:rsidRDefault="00737FC5">
      <w:pPr>
        <w:pStyle w:val="ConsPlusNormal"/>
        <w:widowControl/>
        <w:ind w:firstLine="540"/>
        <w:jc w:val="both"/>
      </w:pPr>
      <w:r>
        <w:t>1) создания условий для устойчивого развития территории</w:t>
      </w:r>
      <w:r w:rsidR="0070242D" w:rsidRPr="0070242D">
        <w:t xml:space="preserve"> </w:t>
      </w:r>
      <w:r w:rsidR="0070242D">
        <w:t>населенного пункта</w:t>
      </w:r>
      <w:r>
        <w:t xml:space="preserve"> </w:t>
      </w:r>
      <w:r w:rsidR="00541F03">
        <w:rPr>
          <w:bCs/>
        </w:rPr>
        <w:t>с</w:t>
      </w:r>
      <w:proofErr w:type="gramStart"/>
      <w:r w:rsidR="00541F03">
        <w:rPr>
          <w:bCs/>
        </w:rPr>
        <w:t>.И</w:t>
      </w:r>
      <w:proofErr w:type="gramEnd"/>
      <w:r w:rsidR="00541F03">
        <w:rPr>
          <w:bCs/>
        </w:rPr>
        <w:t>льмень</w:t>
      </w:r>
      <w:r w:rsidR="0070242D">
        <w:t xml:space="preserve"> </w:t>
      </w:r>
      <w:r w:rsidR="00541F03">
        <w:rPr>
          <w:bCs/>
        </w:rPr>
        <w:t>Ильмен</w:t>
      </w:r>
      <w:r w:rsidR="00E43B75" w:rsidRPr="00E43B75">
        <w:rPr>
          <w:bCs/>
        </w:rPr>
        <w:t>ского</w:t>
      </w:r>
      <w:r w:rsidR="00371D8A">
        <w:t xml:space="preserve"> </w:t>
      </w:r>
      <w:r>
        <w:t>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737FC5" w:rsidRDefault="00737FC5">
      <w:pPr>
        <w:pStyle w:val="ConsPlusNormal"/>
        <w:widowControl/>
        <w:ind w:firstLine="540"/>
        <w:jc w:val="both"/>
      </w:pPr>
      <w:r>
        <w:t>2) обеспечения эффективного землепользования и застройки на территории  и предотвращения нецелевого использования земель;</w:t>
      </w:r>
    </w:p>
    <w:p w:rsidR="00737FC5" w:rsidRDefault="00737FC5">
      <w:pPr>
        <w:pStyle w:val="ConsPlusNormal"/>
        <w:widowControl/>
        <w:ind w:firstLine="540"/>
        <w:jc w:val="both"/>
      </w:pPr>
      <w:r>
        <w:t xml:space="preserve">3) создания условий для планировки территории </w:t>
      </w:r>
      <w:r w:rsidR="0070242D">
        <w:t xml:space="preserve">населенного пункта </w:t>
      </w:r>
      <w:r w:rsidR="00541F03">
        <w:rPr>
          <w:bCs/>
        </w:rPr>
        <w:t>с</w:t>
      </w:r>
      <w:proofErr w:type="gramStart"/>
      <w:r w:rsidR="00541F03">
        <w:rPr>
          <w:bCs/>
        </w:rPr>
        <w:t>.И</w:t>
      </w:r>
      <w:proofErr w:type="gramEnd"/>
      <w:r w:rsidR="00541F03">
        <w:rPr>
          <w:bCs/>
        </w:rPr>
        <w:t>льмень</w:t>
      </w:r>
      <w:r w:rsidR="0070242D">
        <w:t xml:space="preserve"> </w:t>
      </w:r>
      <w:r w:rsidR="00541F03">
        <w:rPr>
          <w:bCs/>
        </w:rPr>
        <w:t>Ильмен</w:t>
      </w:r>
      <w:r w:rsidR="00E43B75" w:rsidRPr="00E43B75">
        <w:rPr>
          <w:bCs/>
        </w:rPr>
        <w:t>ского</w:t>
      </w:r>
      <w:r w:rsidR="00371D8A">
        <w:t xml:space="preserve"> </w:t>
      </w:r>
      <w:r>
        <w:t>сельского поселения;</w:t>
      </w:r>
    </w:p>
    <w:p w:rsidR="00737FC5" w:rsidRDefault="00737FC5">
      <w:pPr>
        <w:pStyle w:val="ConsPlusNormal"/>
        <w:widowControl/>
        <w:ind w:firstLine="540"/>
        <w:jc w:val="both"/>
      </w:pPr>
      <w:r>
        <w:t xml:space="preserve">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70242D">
        <w:t xml:space="preserve">населенного пункта </w:t>
      </w:r>
      <w:r w:rsidR="00541F03">
        <w:rPr>
          <w:bCs/>
        </w:rPr>
        <w:t>с</w:t>
      </w:r>
      <w:proofErr w:type="gramStart"/>
      <w:r w:rsidR="00541F03">
        <w:rPr>
          <w:bCs/>
        </w:rPr>
        <w:t>.И</w:t>
      </w:r>
      <w:proofErr w:type="gramEnd"/>
      <w:r w:rsidR="00541F03">
        <w:rPr>
          <w:bCs/>
        </w:rPr>
        <w:t>льмень</w:t>
      </w:r>
      <w:r w:rsidR="0070242D">
        <w:t xml:space="preserve"> </w:t>
      </w:r>
      <w:r w:rsidR="00541F03">
        <w:rPr>
          <w:bCs/>
        </w:rPr>
        <w:t>Ильмен</w:t>
      </w:r>
      <w:r w:rsidR="00E43B75" w:rsidRPr="00E43B75">
        <w:rPr>
          <w:bCs/>
        </w:rPr>
        <w:t>ского</w:t>
      </w:r>
      <w:r w:rsidR="00371D8A">
        <w:t xml:space="preserve"> </w:t>
      </w:r>
      <w:r>
        <w:t>сельского поселения;</w:t>
      </w:r>
    </w:p>
    <w:p w:rsidR="00737FC5" w:rsidRDefault="00737FC5">
      <w:pPr>
        <w:pStyle w:val="ConsPlusNormal"/>
        <w:widowControl/>
        <w:ind w:firstLine="540"/>
        <w:jc w:val="both"/>
      </w:pPr>
      <w:r>
        <w:t>5) согласования государственных, общественных и частных интересов и прав при осуществлении градостроительной деятельности;</w:t>
      </w:r>
    </w:p>
    <w:p w:rsidR="00737FC5" w:rsidRDefault="00737FC5">
      <w:pPr>
        <w:pStyle w:val="ConsPlusNormal"/>
        <w:widowControl/>
        <w:ind w:firstLine="540"/>
        <w:jc w:val="both"/>
      </w:pPr>
      <w:r>
        <w:t xml:space="preserve">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w:t>
      </w:r>
      <w:r w:rsidR="0070242D">
        <w:t xml:space="preserve">населенного пункта </w:t>
      </w:r>
      <w:r w:rsidR="00541F03">
        <w:rPr>
          <w:bCs/>
        </w:rPr>
        <w:t>с</w:t>
      </w:r>
      <w:proofErr w:type="gramStart"/>
      <w:r w:rsidR="00541F03">
        <w:rPr>
          <w:bCs/>
        </w:rPr>
        <w:t>.И</w:t>
      </w:r>
      <w:proofErr w:type="gramEnd"/>
      <w:r w:rsidR="00541F03">
        <w:rPr>
          <w:bCs/>
        </w:rPr>
        <w:t>льмень</w:t>
      </w:r>
      <w:r w:rsidR="0070242D">
        <w:t xml:space="preserve"> </w:t>
      </w:r>
      <w:r w:rsidR="00541F03">
        <w:rPr>
          <w:bCs/>
        </w:rPr>
        <w:t>Ильмен</w:t>
      </w:r>
      <w:r w:rsidR="00E43B75" w:rsidRPr="00E43B75">
        <w:rPr>
          <w:bCs/>
        </w:rPr>
        <w:t>ского</w:t>
      </w:r>
      <w:r>
        <w:t xml:space="preserve"> сельского поселения.</w:t>
      </w:r>
    </w:p>
    <w:p w:rsidR="00737FC5" w:rsidRDefault="00737FC5">
      <w:pPr>
        <w:pStyle w:val="ConsPlusNormal"/>
        <w:widowControl/>
        <w:ind w:firstLine="540"/>
        <w:jc w:val="both"/>
      </w:pPr>
      <w: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70242D">
        <w:t xml:space="preserve">населенного пункта </w:t>
      </w:r>
      <w:r w:rsidR="00541F03">
        <w:rPr>
          <w:bCs/>
        </w:rPr>
        <w:t>с</w:t>
      </w:r>
      <w:proofErr w:type="gramStart"/>
      <w:r w:rsidR="00541F03">
        <w:rPr>
          <w:bCs/>
        </w:rPr>
        <w:t>.И</w:t>
      </w:r>
      <w:proofErr w:type="gramEnd"/>
      <w:r w:rsidR="00541F03">
        <w:rPr>
          <w:bCs/>
        </w:rPr>
        <w:t>льмень</w:t>
      </w:r>
      <w:r w:rsidR="0070242D">
        <w:t xml:space="preserve"> </w:t>
      </w:r>
      <w:r w:rsidR="00541F03">
        <w:rPr>
          <w:bCs/>
        </w:rPr>
        <w:t>Ильмен</w:t>
      </w:r>
      <w:r w:rsidR="00E43B75" w:rsidRPr="00E43B75">
        <w:rPr>
          <w:bCs/>
        </w:rPr>
        <w:t>ского</w:t>
      </w:r>
      <w:r w:rsidR="00371D8A">
        <w:t xml:space="preserve"> </w:t>
      </w:r>
      <w:r>
        <w:t>сельского поселения.</w:t>
      </w:r>
    </w:p>
    <w:p w:rsidR="00737FC5" w:rsidRDefault="00737FC5">
      <w:pPr>
        <w:pStyle w:val="ConsPlusNormal"/>
        <w:widowControl/>
        <w:ind w:firstLine="540"/>
        <w:jc w:val="both"/>
      </w:pPr>
      <w: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737FC5" w:rsidRDefault="00737FC5">
      <w:pPr>
        <w:pStyle w:val="ConsPlusNormal"/>
        <w:widowControl/>
        <w:ind w:firstLine="559"/>
      </w:pPr>
    </w:p>
    <w:p w:rsidR="00737FC5" w:rsidRDefault="00737FC5" w:rsidP="006712D0">
      <w:pPr>
        <w:pStyle w:val="Roo3"/>
      </w:pPr>
      <w:bookmarkStart w:id="2" w:name="_Toc342227595"/>
      <w:r>
        <w:t>Статья 2. Открытость и доступность Правил</w:t>
      </w:r>
      <w:bookmarkEnd w:id="2"/>
    </w:p>
    <w:p w:rsidR="00737FC5" w:rsidRDefault="00737FC5">
      <w:pPr>
        <w:pStyle w:val="ConsPlusNormal"/>
        <w:widowControl/>
        <w:ind w:firstLine="540"/>
        <w:jc w:val="both"/>
      </w:pPr>
    </w:p>
    <w:p w:rsidR="00737FC5" w:rsidRDefault="00737FC5">
      <w:pPr>
        <w:pStyle w:val="ConsPlusNormal"/>
        <w:widowControl/>
        <w:ind w:firstLine="540"/>
        <w:jc w:val="both"/>
      </w:pPr>
      <w:r>
        <w:t>1. Правила являются открытыми и общедоступными.</w:t>
      </w:r>
    </w:p>
    <w:p w:rsidR="00737FC5" w:rsidRDefault="00737FC5">
      <w:pPr>
        <w:pStyle w:val="ConsPlusNormal"/>
        <w:widowControl/>
        <w:ind w:firstLine="540"/>
        <w:jc w:val="both"/>
      </w:pPr>
      <w: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737FC5" w:rsidRDefault="00737FC5">
      <w:pPr>
        <w:pStyle w:val="ConsPlusNormal"/>
        <w:widowControl/>
        <w:ind w:firstLine="540"/>
        <w:jc w:val="both"/>
      </w:pPr>
      <w:r>
        <w:lastRenderedPageBreak/>
        <w:t xml:space="preserve">3. Население </w:t>
      </w:r>
      <w:r w:rsidR="0070242D">
        <w:t xml:space="preserve">населенного пункта </w:t>
      </w:r>
      <w:r w:rsidR="00541F03">
        <w:rPr>
          <w:bCs/>
        </w:rPr>
        <w:t>с</w:t>
      </w:r>
      <w:proofErr w:type="gramStart"/>
      <w:r w:rsidR="00541F03">
        <w:rPr>
          <w:bCs/>
        </w:rPr>
        <w:t>.И</w:t>
      </w:r>
      <w:proofErr w:type="gramEnd"/>
      <w:r w:rsidR="00541F03">
        <w:rPr>
          <w:bCs/>
        </w:rPr>
        <w:t>льмень</w:t>
      </w:r>
      <w:r w:rsidR="00E43B75" w:rsidRPr="00E43B75">
        <w:t xml:space="preserve"> </w:t>
      </w:r>
      <w:r w:rsidR="00541F03">
        <w:rPr>
          <w:bCs/>
        </w:rPr>
        <w:t>Ильмен</w:t>
      </w:r>
      <w:r w:rsidR="00E43B75" w:rsidRPr="00E43B75">
        <w:rPr>
          <w:bCs/>
        </w:rPr>
        <w:t>ского</w:t>
      </w:r>
      <w:r w:rsidR="00E43B75" w:rsidRPr="00E43B75">
        <w:t xml:space="preserve"> </w:t>
      </w:r>
      <w:r>
        <w:t xml:space="preserve">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541F03">
        <w:rPr>
          <w:bCs/>
        </w:rPr>
        <w:t>Ильмен</w:t>
      </w:r>
      <w:r w:rsidR="00E43B75" w:rsidRPr="00E43B75">
        <w:rPr>
          <w:bCs/>
        </w:rPr>
        <w:t>ского</w:t>
      </w:r>
      <w:r w:rsidR="00371D8A">
        <w:t xml:space="preserve"> </w:t>
      </w:r>
      <w:r>
        <w:t>сельского поселения.</w:t>
      </w:r>
    </w:p>
    <w:p w:rsidR="00737FC5" w:rsidRDefault="00737FC5">
      <w:pPr>
        <w:pStyle w:val="ConsPlusNormal"/>
        <w:widowControl/>
        <w:ind w:firstLine="540"/>
        <w:jc w:val="both"/>
      </w:pPr>
    </w:p>
    <w:p w:rsidR="00737FC5" w:rsidRDefault="00737FC5" w:rsidP="006712D0">
      <w:pPr>
        <w:pStyle w:val="Roo3"/>
      </w:pPr>
      <w:bookmarkStart w:id="3" w:name="_Toc342227596"/>
      <w:r>
        <w:t xml:space="preserve">Статья 3. Действие Правил по отношению к генеральному плану </w:t>
      </w:r>
      <w:r w:rsidR="0070242D" w:rsidRPr="0070242D">
        <w:t xml:space="preserve">населенного пункта </w:t>
      </w:r>
      <w:r w:rsidR="00541F03">
        <w:t>с</w:t>
      </w:r>
      <w:proofErr w:type="gramStart"/>
      <w:r w:rsidR="00541F03">
        <w:t>.И</w:t>
      </w:r>
      <w:proofErr w:type="gramEnd"/>
      <w:r w:rsidR="00541F03">
        <w:t>льмень</w:t>
      </w:r>
      <w:r w:rsidR="00E43B75" w:rsidRPr="00E43B75">
        <w:t xml:space="preserve"> </w:t>
      </w:r>
      <w:r w:rsidR="00541F03">
        <w:t>Ильмен</w:t>
      </w:r>
      <w:r w:rsidR="00E43B75" w:rsidRPr="00E43B75">
        <w:t xml:space="preserve">ского </w:t>
      </w:r>
      <w:r>
        <w:t>сельского поселения и документации по планировке территории</w:t>
      </w:r>
      <w:bookmarkEnd w:id="3"/>
    </w:p>
    <w:p w:rsidR="00737FC5" w:rsidRDefault="00737FC5">
      <w:pPr>
        <w:pStyle w:val="ConsPlusNormal"/>
        <w:widowControl/>
        <w:ind w:firstLine="540"/>
        <w:jc w:val="both"/>
      </w:pPr>
    </w:p>
    <w:p w:rsidR="00737FC5" w:rsidRDefault="00737FC5">
      <w:pPr>
        <w:pStyle w:val="ConsPlusNormal"/>
        <w:widowControl/>
        <w:ind w:firstLine="540"/>
        <w:jc w:val="both"/>
      </w:pPr>
      <w:r>
        <w:t xml:space="preserve">1. Правила землепользования и застройки не должны противоречить генеральному плану </w:t>
      </w:r>
      <w:r w:rsidR="0070242D">
        <w:t xml:space="preserve">населенного пункта </w:t>
      </w:r>
      <w:r w:rsidR="00541F03">
        <w:rPr>
          <w:bCs/>
        </w:rPr>
        <w:t>с</w:t>
      </w:r>
      <w:proofErr w:type="gramStart"/>
      <w:r w:rsidR="00541F03">
        <w:rPr>
          <w:bCs/>
        </w:rPr>
        <w:t>.И</w:t>
      </w:r>
      <w:proofErr w:type="gramEnd"/>
      <w:r w:rsidR="00541F03">
        <w:rPr>
          <w:bCs/>
        </w:rPr>
        <w:t>льмень</w:t>
      </w:r>
      <w:r w:rsidR="00E43B75" w:rsidRPr="00E43B75">
        <w:t xml:space="preserve"> </w:t>
      </w:r>
      <w:r w:rsidR="00541F03">
        <w:rPr>
          <w:bCs/>
        </w:rPr>
        <w:t>Ильмен</w:t>
      </w:r>
      <w:r w:rsidR="00E43B75" w:rsidRPr="00E43B75">
        <w:rPr>
          <w:bCs/>
        </w:rPr>
        <w:t>ского</w:t>
      </w:r>
      <w:r w:rsidR="00E43B75" w:rsidRPr="00E43B75">
        <w:t xml:space="preserve"> </w:t>
      </w:r>
      <w:r>
        <w:t>сельского поселения (в случае его утверждения).</w:t>
      </w:r>
    </w:p>
    <w:p w:rsidR="00737FC5" w:rsidRDefault="00737FC5">
      <w:pPr>
        <w:pStyle w:val="ConsPlusNormal"/>
        <w:widowControl/>
        <w:ind w:firstLine="540"/>
        <w:jc w:val="both"/>
      </w:pPr>
      <w:r>
        <w:t xml:space="preserve">В случае внесения изменений в </w:t>
      </w:r>
      <w:r w:rsidR="0028124B">
        <w:t>Г</w:t>
      </w:r>
      <w:r>
        <w:t>енеральный план соответствующие изменения должны быть внесены в Правила землепользования и застройки.</w:t>
      </w:r>
    </w:p>
    <w:p w:rsidR="00737FC5" w:rsidRDefault="00737FC5">
      <w:pPr>
        <w:pStyle w:val="ConsPlusNormal"/>
        <w:widowControl/>
        <w:ind w:firstLine="540"/>
        <w:jc w:val="both"/>
      </w:pPr>
      <w:r>
        <w:t xml:space="preserve">2. Документация по планировке территории разрабатывается на основе генерального плана </w:t>
      </w:r>
      <w:r w:rsidR="0070242D">
        <w:t xml:space="preserve">населенного пункта </w:t>
      </w:r>
      <w:r w:rsidR="00541F03">
        <w:rPr>
          <w:bCs/>
        </w:rPr>
        <w:t>с</w:t>
      </w:r>
      <w:proofErr w:type="gramStart"/>
      <w:r w:rsidR="00541F03">
        <w:rPr>
          <w:bCs/>
        </w:rPr>
        <w:t>.И</w:t>
      </w:r>
      <w:proofErr w:type="gramEnd"/>
      <w:r w:rsidR="00541F03">
        <w:rPr>
          <w:bCs/>
        </w:rPr>
        <w:t>льмень</w:t>
      </w:r>
      <w:r w:rsidR="00E43B75" w:rsidRPr="00E43B75">
        <w:t xml:space="preserve"> </w:t>
      </w:r>
      <w:r w:rsidR="00541F03">
        <w:rPr>
          <w:bCs/>
        </w:rPr>
        <w:t>Ильмен</w:t>
      </w:r>
      <w:r w:rsidR="00E43B75" w:rsidRPr="00E43B75">
        <w:rPr>
          <w:bCs/>
        </w:rPr>
        <w:t>ского</w:t>
      </w:r>
      <w:r w:rsidR="00E43B75" w:rsidRPr="00E43B75">
        <w:t xml:space="preserve"> </w:t>
      </w:r>
      <w:r>
        <w:t>сельского поселения, Правил землепользования и застройки и не должна им противоречить.</w:t>
      </w:r>
    </w:p>
    <w:p w:rsidR="00737FC5" w:rsidRDefault="00737FC5">
      <w:pPr>
        <w:pStyle w:val="ConsPlusNormal"/>
        <w:widowControl/>
        <w:ind w:firstLine="540"/>
        <w:jc w:val="both"/>
      </w:pPr>
      <w: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737FC5" w:rsidRDefault="00737FC5">
      <w:pPr>
        <w:ind w:firstLine="532"/>
        <w:rPr>
          <w:rFonts w:ascii="Arial" w:hAnsi="Arial"/>
          <w:sz w:val="20"/>
          <w:szCs w:val="20"/>
        </w:rPr>
      </w:pPr>
    </w:p>
    <w:p w:rsidR="00737FC5" w:rsidRDefault="00737FC5" w:rsidP="006712D0">
      <w:pPr>
        <w:pStyle w:val="Roo3"/>
      </w:pPr>
      <w:bookmarkStart w:id="4" w:name="_Toc342227597"/>
      <w:r>
        <w:t>Статья 4. Сфера действия Правил</w:t>
      </w:r>
      <w:bookmarkEnd w:id="4"/>
    </w:p>
    <w:p w:rsidR="00737FC5" w:rsidRDefault="00737FC5">
      <w:pPr>
        <w:pStyle w:val="ConsPlusNormal"/>
        <w:widowControl/>
        <w:ind w:firstLine="540"/>
        <w:jc w:val="both"/>
      </w:pPr>
    </w:p>
    <w:p w:rsidR="00737FC5" w:rsidRDefault="00737FC5">
      <w:pPr>
        <w:pStyle w:val="ConsPlusNormal"/>
        <w:widowControl/>
        <w:ind w:firstLine="540"/>
        <w:jc w:val="both"/>
      </w:pPr>
      <w:r>
        <w:t xml:space="preserve">1. Настоящие Правила применяются </w:t>
      </w:r>
      <w:proofErr w:type="gramStart"/>
      <w:r>
        <w:t>при</w:t>
      </w:r>
      <w:proofErr w:type="gramEnd"/>
      <w:r>
        <w:t>:</w:t>
      </w:r>
    </w:p>
    <w:p w:rsidR="00737FC5" w:rsidRDefault="00737FC5">
      <w:pPr>
        <w:pStyle w:val="ConsPlusNormal"/>
        <w:widowControl/>
        <w:ind w:firstLine="540"/>
        <w:jc w:val="both"/>
      </w:pPr>
      <w:r>
        <w:t xml:space="preserve">1) принятии в установленном порядке решений о предоставлении земельных участков для строительства и для целей, не связанных со строительством на территории </w:t>
      </w:r>
      <w:r w:rsidR="0070242D">
        <w:t xml:space="preserve">населенного пункта </w:t>
      </w:r>
      <w:r w:rsidR="00541F03">
        <w:rPr>
          <w:bCs/>
        </w:rPr>
        <w:t>с</w:t>
      </w:r>
      <w:proofErr w:type="gramStart"/>
      <w:r w:rsidR="00541F03">
        <w:rPr>
          <w:bCs/>
        </w:rPr>
        <w:t>.И</w:t>
      </w:r>
      <w:proofErr w:type="gramEnd"/>
      <w:r w:rsidR="00541F03">
        <w:rPr>
          <w:bCs/>
        </w:rPr>
        <w:t>льмень</w:t>
      </w:r>
      <w:r w:rsidR="00E43B75" w:rsidRPr="00E43B75">
        <w:t xml:space="preserve"> </w:t>
      </w:r>
      <w:r w:rsidR="00541F03">
        <w:rPr>
          <w:bCs/>
        </w:rPr>
        <w:t>Ильмен</w:t>
      </w:r>
      <w:r w:rsidR="00E43B75" w:rsidRPr="00E43B75">
        <w:rPr>
          <w:bCs/>
        </w:rPr>
        <w:t>ского</w:t>
      </w:r>
      <w:r w:rsidR="00E43B75" w:rsidRPr="00E43B75">
        <w:t xml:space="preserve"> </w:t>
      </w:r>
      <w:r>
        <w:t>сельского поселения;</w:t>
      </w:r>
    </w:p>
    <w:p w:rsidR="00737FC5" w:rsidRDefault="00737FC5">
      <w:pPr>
        <w:pStyle w:val="ConsPlusNormal"/>
        <w:widowControl/>
        <w:ind w:firstLine="540"/>
        <w:jc w:val="both"/>
      </w:pPr>
      <w:r>
        <w:t xml:space="preserve">2) </w:t>
      </w:r>
      <w:proofErr w:type="gramStart"/>
      <w:r>
        <w:t>принятии</w:t>
      </w:r>
      <w:proofErr w:type="gramEnd"/>
      <w:r>
        <w:t xml:space="preserve"> решений об изъятии земельных участков для государственных и муниципальных нужд, а также для установления публичных сервитутов;</w:t>
      </w:r>
    </w:p>
    <w:p w:rsidR="00737FC5" w:rsidRDefault="00737FC5">
      <w:pPr>
        <w:pStyle w:val="ConsPlusNormal"/>
        <w:widowControl/>
        <w:ind w:firstLine="540"/>
        <w:jc w:val="both"/>
      </w:pPr>
      <w:r>
        <w:t xml:space="preserve">3) подготовке на основании генерального плана проектов планировки и проектов межевания территорий </w:t>
      </w:r>
      <w:r w:rsidR="0070242D">
        <w:t xml:space="preserve">населенного пункта </w:t>
      </w:r>
      <w:r w:rsidR="00541F03">
        <w:rPr>
          <w:bCs/>
        </w:rPr>
        <w:t>с</w:t>
      </w:r>
      <w:proofErr w:type="gramStart"/>
      <w:r w:rsidR="00541F03">
        <w:rPr>
          <w:bCs/>
        </w:rPr>
        <w:t>.И</w:t>
      </w:r>
      <w:proofErr w:type="gramEnd"/>
      <w:r w:rsidR="00541F03">
        <w:rPr>
          <w:bCs/>
        </w:rPr>
        <w:t>льмень</w:t>
      </w:r>
      <w:r w:rsidR="00E43B75" w:rsidRPr="00E43B75">
        <w:t xml:space="preserve"> </w:t>
      </w:r>
      <w:r w:rsidR="00541F03">
        <w:rPr>
          <w:bCs/>
        </w:rPr>
        <w:t>Ильмен</w:t>
      </w:r>
      <w:r w:rsidR="00E43B75" w:rsidRPr="00E43B75">
        <w:rPr>
          <w:bCs/>
        </w:rPr>
        <w:t>ского</w:t>
      </w:r>
      <w:r w:rsidR="00E43B75" w:rsidRPr="00E43B75">
        <w:t xml:space="preserve"> </w:t>
      </w:r>
      <w:r>
        <w:t>сельского поселения;</w:t>
      </w:r>
    </w:p>
    <w:p w:rsidR="00737FC5" w:rsidRDefault="00737FC5">
      <w:pPr>
        <w:pStyle w:val="ConsPlusNormal"/>
        <w:widowControl/>
        <w:ind w:firstLine="540"/>
        <w:jc w:val="both"/>
      </w:pPr>
      <w:r>
        <w:t>4) подготовке градостроительных планов земельных участков;</w:t>
      </w:r>
    </w:p>
    <w:p w:rsidR="00737FC5" w:rsidRDefault="00737FC5">
      <w:pPr>
        <w:pStyle w:val="ConsPlusNormal"/>
        <w:widowControl/>
        <w:ind w:firstLine="540"/>
        <w:jc w:val="both"/>
      </w:pPr>
      <w:r>
        <w:t>5) разработке и согласовании проектной документации на строительство, реконструкцию, капитальный ремонт объектов капитального строительства;</w:t>
      </w:r>
    </w:p>
    <w:p w:rsidR="00737FC5" w:rsidRDefault="00737FC5">
      <w:pPr>
        <w:pStyle w:val="ConsPlusNormal"/>
        <w:widowControl/>
        <w:ind w:firstLine="540"/>
        <w:jc w:val="both"/>
      </w:pPr>
      <w:r>
        <w:t xml:space="preserve">6) </w:t>
      </w:r>
      <w:proofErr w:type="gramStart"/>
      <w:r>
        <w:t>проведении</w:t>
      </w:r>
      <w:proofErr w:type="gramEnd"/>
      <w:r>
        <w:t xml:space="preserve"> контроля за использованием земельных участков и объектов капитального строительства, осуществлении строительства, реконструкции, капитального ремонта объектов капитального строительства;</w:t>
      </w:r>
    </w:p>
    <w:p w:rsidR="00737FC5" w:rsidRDefault="00737FC5">
      <w:pPr>
        <w:pStyle w:val="ConsPlusNormal"/>
        <w:widowControl/>
        <w:ind w:firstLine="540"/>
        <w:jc w:val="both"/>
      </w:pPr>
      <w:proofErr w:type="gramStart"/>
      <w: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roofErr w:type="gramEnd"/>
    </w:p>
    <w:p w:rsidR="00737FC5" w:rsidRDefault="00737FC5">
      <w:pPr>
        <w:pStyle w:val="ConsPlusNormal"/>
        <w:widowControl/>
        <w:ind w:firstLine="540"/>
        <w:jc w:val="both"/>
      </w:pPr>
    </w:p>
    <w:p w:rsidR="00737FC5" w:rsidRDefault="00737FC5" w:rsidP="006712D0">
      <w:pPr>
        <w:pStyle w:val="Roo3"/>
      </w:pPr>
      <w:bookmarkStart w:id="5" w:name="_Toc342227598"/>
      <w:r>
        <w:t>Статья 5. Общие положения, относящиеся к правам, возникшим до вступления в силу Правил</w:t>
      </w:r>
      <w:bookmarkEnd w:id="5"/>
    </w:p>
    <w:p w:rsidR="00737FC5" w:rsidRDefault="00737FC5">
      <w:pPr>
        <w:pStyle w:val="ConsPlusNormal"/>
        <w:widowControl/>
        <w:ind w:firstLine="540"/>
        <w:jc w:val="both"/>
      </w:pPr>
    </w:p>
    <w:p w:rsidR="00737FC5" w:rsidRDefault="00737FC5">
      <w:pPr>
        <w:pStyle w:val="ConsPlusNormal"/>
        <w:widowControl/>
        <w:ind w:firstLine="540"/>
        <w:jc w:val="both"/>
      </w:pPr>
      <w:r>
        <w:t xml:space="preserve">1. Нормативные и правовые акты органов местного самоуправления по вопросам землепользования и застройки </w:t>
      </w:r>
      <w:r w:rsidR="0070242D">
        <w:t xml:space="preserve">населенного пункта </w:t>
      </w:r>
      <w:r w:rsidR="00541F03">
        <w:rPr>
          <w:bCs/>
        </w:rPr>
        <w:t>с</w:t>
      </w:r>
      <w:proofErr w:type="gramStart"/>
      <w:r w:rsidR="00541F03">
        <w:rPr>
          <w:bCs/>
        </w:rPr>
        <w:t>.И</w:t>
      </w:r>
      <w:proofErr w:type="gramEnd"/>
      <w:r w:rsidR="00541F03">
        <w:rPr>
          <w:bCs/>
        </w:rPr>
        <w:t>льмень</w:t>
      </w:r>
      <w:r w:rsidR="00E43B75" w:rsidRPr="00E43B75">
        <w:t xml:space="preserve"> </w:t>
      </w:r>
      <w:r w:rsidR="00541F03">
        <w:rPr>
          <w:bCs/>
        </w:rPr>
        <w:t>Ильмен</w:t>
      </w:r>
      <w:r w:rsidR="00E43B75" w:rsidRPr="00E43B75">
        <w:rPr>
          <w:bCs/>
        </w:rPr>
        <w:t>ского</w:t>
      </w:r>
      <w:r w:rsidR="00E43B75" w:rsidRPr="00E43B75">
        <w:t xml:space="preserve"> </w:t>
      </w:r>
      <w:r>
        <w:t>сельского поселения, принятые до введения в действие настоящих Правил, применяются в части, не противоречащей настоящим Правилам.</w:t>
      </w:r>
    </w:p>
    <w:p w:rsidR="00737FC5" w:rsidRDefault="00737FC5">
      <w:pPr>
        <w:pStyle w:val="ConsPlusNormal"/>
        <w:widowControl/>
        <w:ind w:firstLine="540"/>
        <w:jc w:val="both"/>
      </w:pPr>
      <w: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737FC5" w:rsidRDefault="00737FC5">
      <w:pPr>
        <w:pStyle w:val="ConsPlusNormal"/>
        <w:widowControl/>
        <w:ind w:firstLine="540"/>
        <w:jc w:val="both"/>
      </w:pPr>
      <w: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737FC5" w:rsidRDefault="00737FC5">
      <w:pPr>
        <w:pStyle w:val="ConsPlusNormal"/>
        <w:widowControl/>
        <w:ind w:firstLine="540"/>
        <w:jc w:val="both"/>
      </w:pPr>
      <w:r>
        <w:t>1) имеют виды использования, которые не установлены как разрешенные в регламентах соответствующих территориальных зон;</w:t>
      </w:r>
    </w:p>
    <w:p w:rsidR="00737FC5" w:rsidRDefault="00737FC5">
      <w:pPr>
        <w:pStyle w:val="ConsPlusNormal"/>
        <w:widowControl/>
        <w:ind w:firstLine="540"/>
        <w:jc w:val="both"/>
      </w:pPr>
      <w:r>
        <w:lastRenderedPageBreak/>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737FC5" w:rsidRDefault="00737FC5">
      <w:pPr>
        <w:pStyle w:val="ConsPlusNormal"/>
        <w:widowControl/>
        <w:ind w:firstLine="540"/>
        <w:jc w:val="both"/>
      </w:pPr>
      <w: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737FC5" w:rsidRDefault="00737FC5">
      <w:pPr>
        <w:pStyle w:val="ConsPlusNormal"/>
        <w:widowControl/>
        <w:ind w:firstLine="540"/>
        <w:jc w:val="both"/>
      </w:pPr>
      <w: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737FC5" w:rsidRDefault="00737FC5">
      <w:pPr>
        <w:pStyle w:val="ConsPlusNormal"/>
        <w:widowControl/>
        <w:ind w:firstLine="540"/>
        <w:jc w:val="both"/>
      </w:pPr>
    </w:p>
    <w:p w:rsidR="00737FC5" w:rsidRDefault="00737FC5" w:rsidP="006712D0">
      <w:pPr>
        <w:pStyle w:val="Roo3"/>
      </w:pPr>
      <w:bookmarkStart w:id="6" w:name="_Toc342227599"/>
      <w:r>
        <w:t>Статья 6. Использование объектов недвижимости, не соответствующих Правилам</w:t>
      </w:r>
      <w:bookmarkEnd w:id="6"/>
    </w:p>
    <w:p w:rsidR="00737FC5" w:rsidRDefault="00737FC5">
      <w:pPr>
        <w:pStyle w:val="ConsPlusNormal"/>
        <w:widowControl/>
        <w:ind w:firstLine="540"/>
        <w:jc w:val="both"/>
      </w:pPr>
    </w:p>
    <w:p w:rsidR="00737FC5" w:rsidRDefault="00737FC5">
      <w:pPr>
        <w:pStyle w:val="ConsPlusNormal"/>
        <w:widowControl/>
        <w:ind w:firstLine="540"/>
        <w:jc w:val="both"/>
      </w:pPr>
      <w: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737FC5" w:rsidRDefault="00737FC5">
      <w:pPr>
        <w:pStyle w:val="ConsPlusNormal"/>
        <w:widowControl/>
        <w:ind w:firstLine="540"/>
        <w:jc w:val="both"/>
      </w:pPr>
      <w:r>
        <w:t>В соответствии с действующим законодательством может быть наложен запрет на использование таких объектов.</w:t>
      </w:r>
    </w:p>
    <w:p w:rsidR="00737FC5" w:rsidRDefault="00737FC5">
      <w:pPr>
        <w:pStyle w:val="ConsPlusNormal"/>
        <w:widowControl/>
        <w:ind w:firstLine="540"/>
        <w:jc w:val="both"/>
      </w:pPr>
      <w: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737FC5" w:rsidRDefault="00737FC5">
      <w:pPr>
        <w:pStyle w:val="ConsPlusNormal"/>
        <w:widowControl/>
        <w:ind w:firstLine="540"/>
        <w:jc w:val="both"/>
      </w:pPr>
      <w:r>
        <w:t xml:space="preserve">3. </w:t>
      </w:r>
      <w:proofErr w:type="gramStart"/>
      <w: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737FC5" w:rsidRDefault="00737FC5">
      <w:pPr>
        <w:pStyle w:val="ConsPlusNormal"/>
        <w:widowControl/>
        <w:ind w:firstLine="540"/>
        <w:jc w:val="both"/>
      </w:pPr>
      <w: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737FC5" w:rsidRDefault="00737FC5">
      <w:pPr>
        <w:pStyle w:val="ConsPlusNormal"/>
        <w:widowControl/>
        <w:ind w:firstLine="540"/>
        <w:jc w:val="both"/>
      </w:pPr>
      <w: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37FC5" w:rsidRDefault="00737FC5">
      <w:pPr>
        <w:pStyle w:val="ConsPlusNormal"/>
        <w:widowControl/>
        <w:ind w:firstLine="540"/>
        <w:jc w:val="both"/>
      </w:pPr>
      <w:r>
        <w:t>6. Несоответствующий вид использования объекта недвижимости не может быть заменен на иной несоответствующий вид использования.</w:t>
      </w:r>
    </w:p>
    <w:p w:rsidR="00737FC5" w:rsidRDefault="00737FC5">
      <w:pPr>
        <w:pStyle w:val="ConsPlusNormal"/>
        <w:widowControl/>
        <w:ind w:firstLine="540"/>
        <w:jc w:val="both"/>
      </w:pPr>
    </w:p>
    <w:p w:rsidR="00737FC5" w:rsidRDefault="00737FC5" w:rsidP="006712D0">
      <w:pPr>
        <w:pStyle w:val="Roo3"/>
      </w:pPr>
      <w:bookmarkStart w:id="7" w:name="_Toc342227600"/>
      <w:r>
        <w:t>Статья 7. Ответственность за нарушение Правил</w:t>
      </w:r>
      <w:bookmarkEnd w:id="7"/>
    </w:p>
    <w:p w:rsidR="00737FC5" w:rsidRDefault="00737FC5">
      <w:pPr>
        <w:pStyle w:val="ConsPlusNormal"/>
        <w:widowControl/>
        <w:ind w:firstLine="540"/>
        <w:jc w:val="both"/>
      </w:pPr>
    </w:p>
    <w:p w:rsidR="00737FC5" w:rsidRDefault="00737FC5">
      <w:pPr>
        <w:pStyle w:val="ConsPlusNormal"/>
        <w:widowControl/>
        <w:ind w:firstLine="540"/>
        <w:jc w:val="both"/>
      </w:pPr>
      <w: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737FC5" w:rsidRDefault="00737FC5">
      <w:pPr>
        <w:pStyle w:val="ConsPlusNormal"/>
        <w:widowControl/>
        <w:ind w:firstLine="0"/>
        <w:jc w:val="center"/>
      </w:pPr>
    </w:p>
    <w:p w:rsidR="00737FC5" w:rsidRDefault="00737FC5">
      <w:pPr>
        <w:pStyle w:val="ConsPlusNormal"/>
        <w:widowControl/>
        <w:ind w:firstLine="545"/>
      </w:pPr>
    </w:p>
    <w:p w:rsidR="00737FC5" w:rsidRDefault="00737FC5" w:rsidP="006712D0">
      <w:pPr>
        <w:pStyle w:val="Roo2"/>
      </w:pPr>
      <w:bookmarkStart w:id="8" w:name="_Toc342227601"/>
      <w:r>
        <w:lastRenderedPageBreak/>
        <w:t>Глава 1. Положение о регулировании землепользования</w:t>
      </w:r>
      <w:bookmarkEnd w:id="8"/>
    </w:p>
    <w:p w:rsidR="00737FC5" w:rsidRDefault="00737FC5" w:rsidP="006712D0">
      <w:pPr>
        <w:pStyle w:val="Roo2"/>
      </w:pPr>
      <w:bookmarkStart w:id="9" w:name="_Toc342227602"/>
      <w:r>
        <w:t>и застройки органами местного самоуправления муниципального</w:t>
      </w:r>
      <w:bookmarkEnd w:id="9"/>
    </w:p>
    <w:p w:rsidR="00737FC5" w:rsidRDefault="00737FC5" w:rsidP="006712D0">
      <w:pPr>
        <w:pStyle w:val="Roo2"/>
      </w:pPr>
      <w:bookmarkStart w:id="10" w:name="_Toc342227603"/>
      <w:r>
        <w:t xml:space="preserve">образования </w:t>
      </w:r>
      <w:r w:rsidR="00541F03">
        <w:t>Ильмен</w:t>
      </w:r>
      <w:r w:rsidR="00E43B75" w:rsidRPr="00E43B75">
        <w:t>ско</w:t>
      </w:r>
      <w:r w:rsidR="00E43B75">
        <w:t>е</w:t>
      </w:r>
      <w:r w:rsidR="00371D8A">
        <w:t xml:space="preserve"> </w:t>
      </w:r>
      <w:r>
        <w:t>сельское поселение</w:t>
      </w:r>
      <w:bookmarkEnd w:id="10"/>
    </w:p>
    <w:p w:rsidR="00737FC5" w:rsidRDefault="00737FC5">
      <w:pPr>
        <w:pStyle w:val="ConsPlusNormal"/>
        <w:widowControl/>
        <w:ind w:firstLine="532"/>
      </w:pPr>
    </w:p>
    <w:p w:rsidR="00737FC5" w:rsidRDefault="00737FC5" w:rsidP="006712D0">
      <w:pPr>
        <w:pStyle w:val="Roo3"/>
      </w:pPr>
      <w:bookmarkStart w:id="11" w:name="_Toc342227604"/>
      <w:r>
        <w:t xml:space="preserve">Статья 8. Органы местного самоуправления, осуществляющие регулирование отношений по вопросам землепользования и застройки </w:t>
      </w:r>
      <w:r w:rsidR="00541F03">
        <w:t>Ильмен</w:t>
      </w:r>
      <w:r w:rsidR="00E43B75" w:rsidRPr="00E43B75">
        <w:t>ского</w:t>
      </w:r>
      <w:r w:rsidR="00371D8A">
        <w:t xml:space="preserve"> </w:t>
      </w:r>
      <w:r>
        <w:t>сельского поселения</w:t>
      </w:r>
      <w:bookmarkEnd w:id="11"/>
    </w:p>
    <w:p w:rsidR="00737FC5" w:rsidRDefault="00737FC5">
      <w:pPr>
        <w:pStyle w:val="ConsPlusNormal"/>
        <w:widowControl/>
        <w:ind w:firstLine="0"/>
      </w:pPr>
    </w:p>
    <w:p w:rsidR="00737FC5" w:rsidRDefault="00737FC5">
      <w:pPr>
        <w:pStyle w:val="ConsPlusNormal"/>
        <w:widowControl/>
        <w:ind w:firstLine="540"/>
        <w:jc w:val="both"/>
      </w:pPr>
      <w:proofErr w:type="gramStart"/>
      <w:r>
        <w:t xml:space="preserve">Органами местного самоуправления, осуществляющими регулирование отношений по вопросам землепользования и застройки </w:t>
      </w:r>
      <w:r w:rsidR="00541F03">
        <w:rPr>
          <w:bCs/>
        </w:rPr>
        <w:t>Ильмен</w:t>
      </w:r>
      <w:r w:rsidR="00E43B75" w:rsidRPr="00E43B75">
        <w:rPr>
          <w:bCs/>
        </w:rPr>
        <w:t>ского</w:t>
      </w:r>
      <w:r w:rsidR="00371D8A">
        <w:t xml:space="preserve"> </w:t>
      </w:r>
      <w:r>
        <w:t>сельского поселения являются</w:t>
      </w:r>
      <w:proofErr w:type="gramEnd"/>
      <w:r>
        <w:t>:</w:t>
      </w:r>
    </w:p>
    <w:p w:rsidR="00737FC5" w:rsidRDefault="00737FC5">
      <w:pPr>
        <w:pStyle w:val="ConsPlusNormal"/>
        <w:widowControl/>
        <w:ind w:firstLine="540"/>
        <w:jc w:val="both"/>
      </w:pPr>
      <w: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737FC5" w:rsidRDefault="00737FC5">
      <w:pPr>
        <w:pStyle w:val="ConsPlusNormal"/>
        <w:widowControl/>
        <w:ind w:firstLine="540"/>
        <w:jc w:val="both"/>
      </w:pPr>
      <w:r>
        <w:t xml:space="preserve">2) администрация </w:t>
      </w:r>
      <w:r w:rsidR="00541F03">
        <w:rPr>
          <w:bCs/>
        </w:rPr>
        <w:t>Ильмен</w:t>
      </w:r>
      <w:r w:rsidR="00E43B75" w:rsidRPr="00E43B75">
        <w:rPr>
          <w:bCs/>
        </w:rPr>
        <w:t>ского</w:t>
      </w:r>
      <w:r w:rsidR="00371D8A">
        <w:t xml:space="preserve"> </w:t>
      </w:r>
      <w:r>
        <w:t>сельского поселения - исполнительно-распорядительный орган местного самоуправления, наделенный полномочиями по решению вопросов местного значения;</w:t>
      </w:r>
    </w:p>
    <w:p w:rsidR="00737FC5" w:rsidRDefault="00737FC5">
      <w:pPr>
        <w:pStyle w:val="ConsPlusNormal"/>
        <w:widowControl/>
        <w:ind w:firstLine="555"/>
        <w:jc w:val="both"/>
      </w:pPr>
      <w:r>
        <w:t xml:space="preserve">3) администрация </w:t>
      </w:r>
      <w:r w:rsidR="00E43B75">
        <w:t>Руднянского</w:t>
      </w:r>
      <w:r w:rsidR="00371D8A">
        <w:t xml:space="preserve"> </w:t>
      </w:r>
      <w:r>
        <w:t xml:space="preserve">муниципального района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w:t>
      </w:r>
      <w:r w:rsidR="00541F03">
        <w:rPr>
          <w:bCs/>
        </w:rPr>
        <w:t>Ильмен</w:t>
      </w:r>
      <w:r w:rsidR="00E43B75" w:rsidRPr="00E43B75">
        <w:rPr>
          <w:bCs/>
        </w:rPr>
        <w:t>ского</w:t>
      </w:r>
      <w:r w:rsidR="00371D8A">
        <w:t xml:space="preserve"> </w:t>
      </w:r>
      <w:r>
        <w:t xml:space="preserve">сельского поселения в сфере градостроительной деятельности. </w:t>
      </w:r>
    </w:p>
    <w:p w:rsidR="00737FC5" w:rsidRDefault="00737FC5">
      <w:pPr>
        <w:pStyle w:val="ConsPlusNormal"/>
        <w:widowControl/>
        <w:ind w:firstLine="540"/>
        <w:jc w:val="both"/>
      </w:pPr>
    </w:p>
    <w:p w:rsidR="00737FC5" w:rsidRDefault="00737FC5" w:rsidP="006712D0">
      <w:pPr>
        <w:pStyle w:val="Roo3"/>
      </w:pPr>
      <w:bookmarkStart w:id="12" w:name="_Toc342227605"/>
      <w:r>
        <w:t xml:space="preserve">Статья 9. Полномочия представительного органа местного самоуправления </w:t>
      </w:r>
      <w:r w:rsidR="00541F03">
        <w:t>Ильмен</w:t>
      </w:r>
      <w:r w:rsidR="00E43B75" w:rsidRPr="00E43B75">
        <w:t>ского</w:t>
      </w:r>
      <w:r w:rsidR="00371D8A">
        <w:t xml:space="preserve"> </w:t>
      </w:r>
      <w:r>
        <w:t>сельского поселения в области регулирования отношений по вопросам землепользования и застройки</w:t>
      </w:r>
      <w:bookmarkEnd w:id="12"/>
    </w:p>
    <w:p w:rsidR="00737FC5" w:rsidRDefault="00737FC5">
      <w:pPr>
        <w:pStyle w:val="ConsPlusNormal"/>
        <w:widowControl/>
        <w:ind w:firstLine="540"/>
        <w:jc w:val="both"/>
      </w:pPr>
    </w:p>
    <w:p w:rsidR="00737FC5" w:rsidRDefault="00737FC5">
      <w:pPr>
        <w:pStyle w:val="ConsPlusNormal"/>
        <w:widowControl/>
        <w:ind w:firstLine="540"/>
        <w:jc w:val="both"/>
      </w:pPr>
      <w:r>
        <w:t xml:space="preserve">К полномочиям представительного органа местного самоуправления </w:t>
      </w:r>
      <w:r w:rsidR="00541F03">
        <w:rPr>
          <w:bCs/>
        </w:rPr>
        <w:t>Ильмен</w:t>
      </w:r>
      <w:r w:rsidR="00E43B75" w:rsidRPr="00E43B75">
        <w:rPr>
          <w:bCs/>
        </w:rPr>
        <w:t>ского</w:t>
      </w:r>
      <w:r w:rsidR="00371D8A">
        <w:t xml:space="preserve"> </w:t>
      </w:r>
      <w:r>
        <w:t xml:space="preserve"> сельского поселения (далее также – Представительный орган) в области регулирования отношений по вопросам землепользования и застройки относятся:</w:t>
      </w:r>
    </w:p>
    <w:p w:rsidR="00737FC5" w:rsidRDefault="00737FC5">
      <w:pPr>
        <w:pStyle w:val="ConsPlusNormal"/>
        <w:widowControl/>
        <w:ind w:firstLine="540"/>
        <w:jc w:val="both"/>
      </w:pPr>
      <w:r>
        <w:t>1) утверждение и внесение изменений в Правила землепользования и застройки;</w:t>
      </w:r>
    </w:p>
    <w:p w:rsidR="00737FC5" w:rsidRDefault="00737FC5">
      <w:pPr>
        <w:pStyle w:val="ConsPlusNormal"/>
        <w:widowControl/>
        <w:ind w:firstLine="540"/>
        <w:jc w:val="both"/>
      </w:pPr>
      <w:r>
        <w:t>2) утверждение местных нормативов градостроительного проектирования;</w:t>
      </w:r>
    </w:p>
    <w:p w:rsidR="00737FC5" w:rsidRDefault="00737FC5">
      <w:pPr>
        <w:pStyle w:val="ConsPlusNormal"/>
        <w:widowControl/>
        <w:ind w:firstLine="540"/>
        <w:jc w:val="both"/>
      </w:pPr>
      <w:r>
        <w:t>3) иные полномочия в соответствии с действующим законодательством.</w:t>
      </w:r>
    </w:p>
    <w:p w:rsidR="00737FC5" w:rsidRDefault="00737FC5">
      <w:pPr>
        <w:pStyle w:val="ConsPlusNormal"/>
        <w:widowControl/>
        <w:ind w:firstLine="540"/>
        <w:jc w:val="both"/>
      </w:pPr>
    </w:p>
    <w:p w:rsidR="00737FC5" w:rsidRDefault="00737FC5" w:rsidP="006712D0">
      <w:pPr>
        <w:pStyle w:val="Roo3"/>
      </w:pPr>
      <w:bookmarkStart w:id="13" w:name="_Toc342227606"/>
      <w:r>
        <w:t xml:space="preserve">Статья 10. Полномочия администрации </w:t>
      </w:r>
      <w:r w:rsidR="00541F03">
        <w:t>Ильмен</w:t>
      </w:r>
      <w:r w:rsidR="00E43B75" w:rsidRPr="00E43B75">
        <w:t>ского</w:t>
      </w:r>
      <w:r w:rsidR="00371D8A">
        <w:t xml:space="preserve"> </w:t>
      </w:r>
      <w:r>
        <w:t>сельского поселения в области регулирования землепользования и застройки</w:t>
      </w:r>
      <w:bookmarkEnd w:id="13"/>
    </w:p>
    <w:p w:rsidR="00737FC5" w:rsidRDefault="00737FC5">
      <w:pPr>
        <w:pStyle w:val="ConsPlusNormal"/>
        <w:widowControl/>
        <w:ind w:firstLine="540"/>
        <w:jc w:val="both"/>
      </w:pPr>
    </w:p>
    <w:p w:rsidR="00737FC5" w:rsidRDefault="00737FC5">
      <w:pPr>
        <w:pStyle w:val="ConsPlusNormal"/>
        <w:widowControl/>
        <w:ind w:firstLine="540"/>
        <w:jc w:val="both"/>
      </w:pPr>
      <w:r>
        <w:t xml:space="preserve">К полномочиям администрации </w:t>
      </w:r>
      <w:r w:rsidR="00541F03">
        <w:rPr>
          <w:bCs/>
        </w:rPr>
        <w:t>Ильмен</w:t>
      </w:r>
      <w:r w:rsidR="00E43B75" w:rsidRPr="00E43B75">
        <w:rPr>
          <w:bCs/>
        </w:rPr>
        <w:t>ского</w:t>
      </w:r>
      <w:r w:rsidR="00371D8A">
        <w:t xml:space="preserve"> </w:t>
      </w:r>
      <w:r>
        <w:t xml:space="preserve">сельского поселения, либо администрации </w:t>
      </w:r>
      <w:r w:rsidR="00E43B75" w:rsidRPr="00E43B75">
        <w:t>Руднянского</w:t>
      </w:r>
      <w:r w:rsidR="00371D8A">
        <w:t xml:space="preserve"> </w:t>
      </w:r>
      <w:r>
        <w:t>муниципального района, в случае передачи соответствующих полномочий (далее также - Администрация) в области регулирования землепользования и застройки относятся:</w:t>
      </w:r>
    </w:p>
    <w:p w:rsidR="00737FC5" w:rsidRDefault="00737FC5">
      <w:pPr>
        <w:pStyle w:val="ConsPlusNormal"/>
        <w:widowControl/>
        <w:ind w:firstLine="540"/>
        <w:jc w:val="both"/>
      </w:pPr>
      <w: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737FC5" w:rsidRDefault="00737FC5">
      <w:pPr>
        <w:pStyle w:val="ConsPlusNormal"/>
        <w:widowControl/>
        <w:ind w:firstLine="540"/>
        <w:jc w:val="both"/>
      </w:pPr>
      <w:r>
        <w:t>2) утверждение состава и порядка деятельности комиссии по землепользованию и застройке;</w:t>
      </w:r>
    </w:p>
    <w:p w:rsidR="00737FC5" w:rsidRDefault="00737FC5">
      <w:pPr>
        <w:pStyle w:val="ConsPlusNormal"/>
        <w:widowControl/>
        <w:ind w:firstLine="540"/>
        <w:jc w:val="both"/>
      </w:pPr>
      <w:r>
        <w:t>3) принятие решения о направлении проекта Правил в Представительный орган на утверждение;</w:t>
      </w:r>
    </w:p>
    <w:p w:rsidR="00737FC5" w:rsidRDefault="00737FC5">
      <w:pPr>
        <w:pStyle w:val="ConsPlusNormal"/>
        <w:widowControl/>
        <w:ind w:firstLine="540"/>
        <w:jc w:val="both"/>
      </w:pPr>
      <w:r>
        <w:t>4) рассмотрение вопросов о внесении изменений в Правила;</w:t>
      </w:r>
    </w:p>
    <w:p w:rsidR="00737FC5" w:rsidRDefault="00737FC5">
      <w:pPr>
        <w:pStyle w:val="ConsPlusNormal"/>
        <w:widowControl/>
        <w:ind w:firstLine="540"/>
        <w:jc w:val="both"/>
      </w:pPr>
      <w:r>
        <w:t>5) принятие решений о подготовке документации по планировке территорий;</w:t>
      </w:r>
    </w:p>
    <w:p w:rsidR="00737FC5" w:rsidRDefault="00737FC5">
      <w:pPr>
        <w:pStyle w:val="ConsPlusNormal"/>
        <w:widowControl/>
        <w:ind w:firstLine="540"/>
        <w:jc w:val="both"/>
      </w:pPr>
      <w:r>
        <w:t>6) утверждение документации по планировке территорий;</w:t>
      </w:r>
    </w:p>
    <w:p w:rsidR="00737FC5" w:rsidRDefault="00737FC5">
      <w:pPr>
        <w:pStyle w:val="ConsPlusNormal"/>
        <w:widowControl/>
        <w:ind w:firstLine="540"/>
        <w:jc w:val="both"/>
      </w:pPr>
      <w: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737FC5" w:rsidRDefault="00737FC5">
      <w:pPr>
        <w:pStyle w:val="ConsPlusNormal"/>
        <w:widowControl/>
        <w:ind w:firstLine="540"/>
        <w:jc w:val="both"/>
      </w:pPr>
      <w: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37FC5" w:rsidRDefault="00737FC5">
      <w:pPr>
        <w:pStyle w:val="ConsPlusNormal"/>
        <w:widowControl/>
        <w:ind w:firstLine="540"/>
        <w:jc w:val="both"/>
      </w:pPr>
      <w:r>
        <w:lastRenderedPageBreak/>
        <w:t>9) принятие решений о развитии застроенных территорий;</w:t>
      </w:r>
    </w:p>
    <w:p w:rsidR="00737FC5" w:rsidRDefault="00737FC5">
      <w:pPr>
        <w:pStyle w:val="ConsPlusNormal"/>
        <w:widowControl/>
        <w:ind w:firstLine="540"/>
        <w:jc w:val="both"/>
      </w:pPr>
      <w:r>
        <w:t>10) принятие решений об изъятии, резервировании земельных участков для муниципальных нужд;</w:t>
      </w:r>
    </w:p>
    <w:p w:rsidR="00737FC5" w:rsidRDefault="00737FC5">
      <w:pPr>
        <w:pStyle w:val="ConsPlusNormal"/>
        <w:widowControl/>
        <w:ind w:firstLine="540"/>
        <w:jc w:val="both"/>
      </w:pPr>
      <w:r>
        <w:t>11) принятие решений о предоставлении земельных участков из состава земель, находящихся в муниципальной собственности;</w:t>
      </w:r>
    </w:p>
    <w:p w:rsidR="00737FC5" w:rsidRDefault="00737FC5">
      <w:pPr>
        <w:pStyle w:val="ConsPlusNormal"/>
        <w:widowControl/>
        <w:ind w:firstLine="540"/>
        <w:jc w:val="both"/>
      </w:pPr>
      <w:r>
        <w:t>12) принятие решений об установлении публичных сервитутов;</w:t>
      </w:r>
    </w:p>
    <w:p w:rsidR="00737FC5" w:rsidRDefault="00737FC5">
      <w:pPr>
        <w:pStyle w:val="ConsPlusNormal"/>
        <w:widowControl/>
        <w:ind w:firstLine="540"/>
        <w:jc w:val="both"/>
      </w:pPr>
      <w:r>
        <w:t xml:space="preserve">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w:t>
      </w:r>
      <w:r w:rsidR="00541F03">
        <w:rPr>
          <w:bCs/>
        </w:rPr>
        <w:t>Ильмен</w:t>
      </w:r>
      <w:r w:rsidR="00E43B75" w:rsidRPr="00E43B75">
        <w:rPr>
          <w:bCs/>
        </w:rPr>
        <w:t>ского</w:t>
      </w:r>
      <w:r w:rsidR="00371D8A">
        <w:t xml:space="preserve"> </w:t>
      </w:r>
      <w:r>
        <w:t>сельского поселения;</w:t>
      </w:r>
    </w:p>
    <w:p w:rsidR="00737FC5" w:rsidRDefault="00737FC5">
      <w:pPr>
        <w:pStyle w:val="ConsPlusNormal"/>
        <w:widowControl/>
        <w:ind w:firstLine="540"/>
        <w:jc w:val="both"/>
      </w:pPr>
      <w:r>
        <w:t>14) иные вопросы землепользования и застройки, не относящиеся к ведению представительного органа местного самоуправления.</w:t>
      </w:r>
    </w:p>
    <w:p w:rsidR="00737FC5" w:rsidRDefault="00737FC5">
      <w:pPr>
        <w:pStyle w:val="ConsPlusNormal"/>
        <w:widowControl/>
        <w:ind w:firstLine="540"/>
        <w:jc w:val="both"/>
      </w:pPr>
    </w:p>
    <w:p w:rsidR="00737FC5" w:rsidRDefault="00737FC5" w:rsidP="006712D0">
      <w:pPr>
        <w:pStyle w:val="Roo3"/>
      </w:pPr>
      <w:bookmarkStart w:id="14" w:name="_Toc342227607"/>
      <w:r>
        <w:t>Статья 11. Комиссия по землепользованию и застройке</w:t>
      </w:r>
      <w:bookmarkEnd w:id="14"/>
    </w:p>
    <w:p w:rsidR="00737FC5" w:rsidRDefault="00737FC5">
      <w:pPr>
        <w:pStyle w:val="ConsPlusNormal"/>
        <w:widowControl/>
        <w:ind w:firstLine="540"/>
        <w:jc w:val="both"/>
      </w:pPr>
    </w:p>
    <w:p w:rsidR="00737FC5" w:rsidRDefault="00737FC5">
      <w:pPr>
        <w:pStyle w:val="ConsPlusNormal"/>
        <w:widowControl/>
        <w:ind w:firstLine="540"/>
        <w:jc w:val="both"/>
      </w:pPr>
      <w:r>
        <w:t>1. Комиссия по землепользованию и застройке (далее - Комиссия) является постоянно действующим консультативным органом Администрации.</w:t>
      </w:r>
    </w:p>
    <w:p w:rsidR="00737FC5" w:rsidRDefault="00737FC5">
      <w:pPr>
        <w:pStyle w:val="ConsPlusNormal"/>
        <w:widowControl/>
        <w:ind w:firstLine="540"/>
        <w:jc w:val="both"/>
      </w:pPr>
      <w:r>
        <w:t xml:space="preserve">Комиссия формируется на основании правового акта главы </w:t>
      </w:r>
      <w:r w:rsidR="00541F03">
        <w:rPr>
          <w:bCs/>
        </w:rPr>
        <w:t>Ильмен</w:t>
      </w:r>
      <w:r w:rsidR="00E43B75" w:rsidRPr="00E43B75">
        <w:rPr>
          <w:bCs/>
        </w:rPr>
        <w:t>ского</w:t>
      </w:r>
      <w:r w:rsidR="00371D8A">
        <w:t xml:space="preserve"> </w:t>
      </w:r>
      <w:r>
        <w:t xml:space="preserve">сельского поселения или в случае передачи полномочий - главы </w:t>
      </w:r>
      <w:r w:rsidR="00E43B75" w:rsidRPr="00E43B75">
        <w:t>Руднянского</w:t>
      </w:r>
      <w:r w:rsidR="00371D8A">
        <w:t xml:space="preserve"> </w:t>
      </w:r>
      <w:r>
        <w:t>муниципального района,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737FC5" w:rsidRDefault="00737FC5">
      <w:pPr>
        <w:pStyle w:val="ConsPlusNormal"/>
        <w:widowControl/>
        <w:ind w:firstLine="540"/>
        <w:jc w:val="both"/>
      </w:pPr>
      <w:r>
        <w:t>2. К полномочиям Комиссии относятся:</w:t>
      </w:r>
    </w:p>
    <w:p w:rsidR="00737FC5" w:rsidRDefault="00737FC5">
      <w:pPr>
        <w:pStyle w:val="ConsPlusNormal"/>
        <w:widowControl/>
        <w:ind w:firstLine="540"/>
        <w:jc w:val="both"/>
      </w:pPr>
      <w: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737FC5" w:rsidRDefault="00737FC5">
      <w:pPr>
        <w:pStyle w:val="ConsPlusNormal"/>
        <w:widowControl/>
        <w:ind w:firstLine="540"/>
        <w:jc w:val="both"/>
      </w:pPr>
      <w: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737FC5" w:rsidRDefault="00737FC5">
      <w:pPr>
        <w:pStyle w:val="ConsPlusNormal"/>
        <w:widowControl/>
        <w:ind w:firstLine="540"/>
        <w:jc w:val="both"/>
      </w:pPr>
      <w:r>
        <w:t>3) рассмотрение заявлений на изменение видов разрешенного использования земельных участков или объектов недвижимости;</w:t>
      </w:r>
    </w:p>
    <w:p w:rsidR="00737FC5" w:rsidRDefault="00737FC5">
      <w:pPr>
        <w:pStyle w:val="ConsPlusNormal"/>
        <w:widowControl/>
        <w:ind w:firstLine="540"/>
        <w:jc w:val="both"/>
      </w:pPr>
      <w:r>
        <w:t xml:space="preserve">4)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541F03">
        <w:rPr>
          <w:bCs/>
        </w:rPr>
        <w:t>Ильмен</w:t>
      </w:r>
      <w:r w:rsidR="00E43B75" w:rsidRPr="00E43B75">
        <w:rPr>
          <w:bCs/>
        </w:rPr>
        <w:t>ского</w:t>
      </w:r>
      <w:r w:rsidR="00371D8A">
        <w:t xml:space="preserve"> </w:t>
      </w:r>
      <w:r>
        <w:t>сельского поселения, настоящими Правилами;</w:t>
      </w:r>
    </w:p>
    <w:p w:rsidR="00737FC5" w:rsidRDefault="00737FC5">
      <w:pPr>
        <w:pStyle w:val="ConsPlusNormal"/>
        <w:widowControl/>
        <w:ind w:firstLine="540"/>
        <w:jc w:val="both"/>
      </w:pPr>
      <w: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737FC5" w:rsidRDefault="00737FC5">
      <w:pPr>
        <w:pStyle w:val="ConsPlusNormal"/>
        <w:widowControl/>
        <w:ind w:firstLine="540"/>
        <w:jc w:val="both"/>
      </w:pPr>
      <w:r>
        <w:t>6) осуществление иных функций в соответствии с настоящими Правилами.</w:t>
      </w:r>
    </w:p>
    <w:p w:rsidR="00737FC5" w:rsidRDefault="00737FC5">
      <w:pPr>
        <w:pStyle w:val="ConsPlusNormal"/>
        <w:widowControl/>
        <w:ind w:firstLine="540"/>
        <w:jc w:val="both"/>
      </w:pPr>
      <w:r>
        <w:t>3. Персональный состав членов Комиссии устанавливается Главой.</w:t>
      </w:r>
    </w:p>
    <w:p w:rsidR="00737FC5" w:rsidRDefault="00737FC5">
      <w:pPr>
        <w:pStyle w:val="ConsPlusNormal"/>
        <w:widowControl/>
        <w:ind w:firstLine="540"/>
        <w:jc w:val="both"/>
      </w:pPr>
      <w: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37FC5" w:rsidRDefault="00737FC5">
      <w:pPr>
        <w:pStyle w:val="ConsPlusNormal"/>
        <w:widowControl/>
        <w:ind w:firstLine="540"/>
        <w:jc w:val="both"/>
      </w:pPr>
      <w:r>
        <w:t xml:space="preserve">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w:t>
      </w:r>
      <w:proofErr w:type="gramStart"/>
      <w:r>
        <w:t>секретарю</w:t>
      </w:r>
      <w:proofErr w:type="gramEnd"/>
      <w: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737FC5" w:rsidRDefault="00737FC5">
      <w:pPr>
        <w:pStyle w:val="ConsPlusNormal"/>
        <w:widowControl/>
        <w:ind w:firstLine="540"/>
        <w:jc w:val="both"/>
      </w:pPr>
      <w: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737FC5" w:rsidRDefault="00737FC5">
      <w:pPr>
        <w:pStyle w:val="ConsPlusNormal"/>
        <w:widowControl/>
        <w:ind w:firstLine="540"/>
        <w:jc w:val="both"/>
      </w:pPr>
      <w:r>
        <w:t>7. Протоколы заседаний Комиссии являются открытыми для всех заинтересованных лиц.</w:t>
      </w:r>
    </w:p>
    <w:p w:rsidR="00737FC5" w:rsidRDefault="00737FC5">
      <w:pPr>
        <w:pStyle w:val="ConsPlusNormal"/>
        <w:widowControl/>
        <w:ind w:firstLine="540"/>
        <w:jc w:val="both"/>
      </w:pPr>
    </w:p>
    <w:p w:rsidR="00737FC5" w:rsidRDefault="00737FC5" w:rsidP="006712D0">
      <w:pPr>
        <w:pStyle w:val="Roo3"/>
      </w:pPr>
      <w:bookmarkStart w:id="15" w:name="_Toc342227608"/>
      <w:r>
        <w:t>Статья 12. Внесение изменений в Правила</w:t>
      </w:r>
      <w:bookmarkEnd w:id="15"/>
    </w:p>
    <w:p w:rsidR="00737FC5" w:rsidRDefault="00737FC5">
      <w:pPr>
        <w:pStyle w:val="ConsPlusNormal"/>
        <w:widowControl/>
        <w:ind w:left="585" w:firstLine="0"/>
      </w:pPr>
    </w:p>
    <w:p w:rsidR="00737FC5" w:rsidRDefault="00737FC5">
      <w:pPr>
        <w:pStyle w:val="ConsPlusNormal"/>
        <w:widowControl/>
        <w:ind w:firstLine="540"/>
        <w:jc w:val="both"/>
      </w:pPr>
      <w:r>
        <w:t xml:space="preserve">1. Основаниями для внесения изменений в настоящие Правила являются несоответствие Правил генеральному плану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E43B75" w:rsidRPr="00E43B75">
        <w:t xml:space="preserve"> </w:t>
      </w:r>
      <w:r w:rsidR="00541F03">
        <w:rPr>
          <w:bCs/>
        </w:rPr>
        <w:t>Ильмен</w:t>
      </w:r>
      <w:r w:rsidR="00E43B75" w:rsidRPr="00E43B75">
        <w:rPr>
          <w:bCs/>
        </w:rPr>
        <w:t>ского</w:t>
      </w:r>
      <w:r w:rsidR="00E43B75" w:rsidRPr="00E43B75">
        <w:t xml:space="preserve"> </w:t>
      </w:r>
      <w:r w:rsidR="00371D8A">
        <w:t>сел</w:t>
      </w:r>
      <w:r>
        <w:t xml:space="preserve">ьского поселения,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w:t>
      </w:r>
      <w:r>
        <w:lastRenderedPageBreak/>
        <w:t xml:space="preserve">землепользования и застройки на территории </w:t>
      </w:r>
      <w:r w:rsidR="00091AC0">
        <w:t xml:space="preserve">населенного пункта </w:t>
      </w:r>
      <w:r w:rsidR="00541F03">
        <w:rPr>
          <w:bCs/>
        </w:rPr>
        <w:t>с.Ильмень</w:t>
      </w:r>
      <w:r w:rsidR="00E43B75" w:rsidRPr="00E43B75">
        <w:t xml:space="preserve"> </w:t>
      </w:r>
      <w:r w:rsidR="00541F03">
        <w:rPr>
          <w:bCs/>
        </w:rPr>
        <w:t>Ильмен</w:t>
      </w:r>
      <w:r w:rsidR="00E43B75" w:rsidRPr="00E43B75">
        <w:rPr>
          <w:bCs/>
        </w:rPr>
        <w:t>ского</w:t>
      </w:r>
      <w:r>
        <w:t xml:space="preserve"> сельского поселения.</w:t>
      </w:r>
    </w:p>
    <w:p w:rsidR="00737FC5" w:rsidRDefault="00737FC5">
      <w:pPr>
        <w:pStyle w:val="ConsPlusNormal"/>
        <w:widowControl/>
        <w:ind w:firstLine="540"/>
        <w:jc w:val="both"/>
      </w:pPr>
      <w:r>
        <w:t>2. Предложения о внесении изменений в Правила направляются федеральными органами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w:t>
      </w:r>
    </w:p>
    <w:p w:rsidR="00737FC5" w:rsidRDefault="00737FC5">
      <w:pPr>
        <w:pStyle w:val="ConsPlusNormal"/>
        <w:widowControl/>
        <w:ind w:firstLine="540"/>
        <w:jc w:val="both"/>
      </w:pPr>
      <w:r>
        <w:t>3. Предложения о внесении изменений в Правила направляются:</w:t>
      </w:r>
    </w:p>
    <w:p w:rsidR="00737FC5" w:rsidRDefault="00737FC5">
      <w:pPr>
        <w:pStyle w:val="ConsPlusNormal"/>
        <w:widowControl/>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37FC5" w:rsidRDefault="00737FC5">
      <w:pPr>
        <w:pStyle w:val="ConsPlusNormal"/>
        <w:widowControl/>
        <w:ind w:firstLine="540"/>
        <w:jc w:val="both"/>
      </w:pPr>
      <w: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37FC5" w:rsidRDefault="00737FC5">
      <w:pPr>
        <w:pStyle w:val="ConsPlusNormal"/>
        <w:widowControl/>
        <w:ind w:firstLine="540"/>
        <w:jc w:val="both"/>
      </w:pPr>
      <w: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t>объектов капитального строительства местного значения уровня муниципального района</w:t>
      </w:r>
      <w:proofErr w:type="gramEnd"/>
      <w:r>
        <w:t>;</w:t>
      </w:r>
    </w:p>
    <w:p w:rsidR="00737FC5" w:rsidRDefault="00737FC5">
      <w:pPr>
        <w:pStyle w:val="ConsPlusNormal"/>
        <w:widowControl/>
        <w:ind w:firstLine="540"/>
        <w:jc w:val="both"/>
      </w:pPr>
      <w:r>
        <w:t xml:space="preserve">4) органами местного самоуправления </w:t>
      </w:r>
      <w:r w:rsidR="00541F03">
        <w:rPr>
          <w:bCs/>
        </w:rPr>
        <w:t>Ильмен</w:t>
      </w:r>
      <w:r w:rsidR="00E43B75" w:rsidRPr="00E43B75">
        <w:rPr>
          <w:bCs/>
        </w:rPr>
        <w:t>ского</w:t>
      </w:r>
      <w:r w:rsidR="0077760D">
        <w:t xml:space="preserve"> </w:t>
      </w:r>
      <w:r>
        <w:t>сельского поселения в случаях, если необходимо совершенствовать порядок регулирования землепользования и застройки на территории;</w:t>
      </w:r>
    </w:p>
    <w:p w:rsidR="00737FC5" w:rsidRDefault="00737FC5">
      <w:pPr>
        <w:pStyle w:val="ConsPlusNormal"/>
        <w:widowControl/>
        <w:ind w:firstLine="540"/>
        <w:jc w:val="both"/>
      </w:pPr>
      <w:r>
        <w:t xml:space="preserve">5) физическими или юридическими лицами в инициативном порядке либо в случаях, если в результате применения </w:t>
      </w:r>
      <w:proofErr w:type="gramStart"/>
      <w:r>
        <w:t>Правил</w:t>
      </w:r>
      <w:proofErr w:type="gramEnd"/>
      <w: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37FC5" w:rsidRDefault="00737FC5">
      <w:pPr>
        <w:pStyle w:val="ConsPlusNormal"/>
        <w:widowControl/>
        <w:ind w:firstLine="540"/>
        <w:jc w:val="both"/>
      </w:pPr>
      <w: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737FC5" w:rsidRDefault="00737FC5">
      <w:pPr>
        <w:pStyle w:val="ConsPlusNormal"/>
        <w:widowControl/>
        <w:ind w:firstLine="540"/>
        <w:jc w:val="both"/>
      </w:pPr>
      <w:r>
        <w:t>5. Глава с учетом рекомендаций, содержащихся в заключени</w:t>
      </w:r>
      <w:proofErr w:type="gramStart"/>
      <w:r>
        <w:t>и</w:t>
      </w:r>
      <w:proofErr w:type="gramEnd"/>
      <w: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737FC5" w:rsidRDefault="00737FC5">
      <w:pPr>
        <w:pStyle w:val="ConsPlusNormal"/>
        <w:widowControl/>
        <w:ind w:firstLine="540"/>
        <w:jc w:val="both"/>
      </w:pPr>
      <w:r>
        <w:t xml:space="preserve">6. Глава в случае принятия решения о внесении изменений в Правила принимает решение о проведении публичных слушаний по этому вопросу в срок не </w:t>
      </w:r>
      <w:proofErr w:type="gramStart"/>
      <w:r>
        <w:t>позднее</w:t>
      </w:r>
      <w:proofErr w:type="gramEnd"/>
      <w:r>
        <w:t xml:space="preserve"> чем десять дней со дня принятия решения о внесении изменений в Правила.</w:t>
      </w:r>
    </w:p>
    <w:p w:rsidR="00737FC5" w:rsidRDefault="00737FC5">
      <w:pPr>
        <w:pStyle w:val="ConsPlusNormal"/>
        <w:widowControl/>
        <w:ind w:firstLine="540"/>
        <w:jc w:val="both"/>
      </w:pPr>
      <w:r>
        <w:t xml:space="preserve">7. Публичные слушания по вопросу внесений изменений в Правила проводятся </w:t>
      </w:r>
      <w:r w:rsidR="00243BCF">
        <w:t>К</w:t>
      </w:r>
      <w:r>
        <w:t>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737FC5" w:rsidRDefault="00737FC5">
      <w:pPr>
        <w:pStyle w:val="ConsPlusNormal"/>
        <w:widowControl/>
        <w:ind w:firstLine="540"/>
        <w:jc w:val="both"/>
      </w:pPr>
      <w: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D407DF" w:rsidRPr="00D407DF">
        <w:t xml:space="preserve"> </w:t>
      </w:r>
      <w:r w:rsidR="00541F03">
        <w:rPr>
          <w:bCs/>
        </w:rPr>
        <w:t>Ильмен</w:t>
      </w:r>
      <w:r w:rsidR="00D407DF" w:rsidRPr="00D407DF">
        <w:rPr>
          <w:bCs/>
        </w:rPr>
        <w:t>ского</w:t>
      </w:r>
      <w:r w:rsidR="00D407DF" w:rsidRPr="00D407DF">
        <w:t xml:space="preserve"> </w:t>
      </w:r>
      <w:r>
        <w:t>сельского поселения 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737FC5" w:rsidRDefault="00737FC5">
      <w:pPr>
        <w:pStyle w:val="ConsPlusNormal"/>
        <w:widowControl/>
        <w:ind w:firstLine="540"/>
        <w:jc w:val="both"/>
      </w:pPr>
      <w: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737FC5" w:rsidRDefault="00737FC5">
      <w:pPr>
        <w:pStyle w:val="ConsPlusNormal"/>
        <w:widowControl/>
        <w:ind w:firstLine="540"/>
        <w:jc w:val="both"/>
      </w:pPr>
      <w:r>
        <w:t xml:space="preserve">10. Представительный орган </w:t>
      </w:r>
      <w:r w:rsidR="00541F03">
        <w:rPr>
          <w:bCs/>
        </w:rPr>
        <w:t>Ильмен</w:t>
      </w:r>
      <w:r w:rsidR="00D407DF" w:rsidRPr="00D407DF">
        <w:rPr>
          <w:bCs/>
        </w:rPr>
        <w:t>ского</w:t>
      </w:r>
      <w:r w:rsidR="0077760D">
        <w:t xml:space="preserve"> </w:t>
      </w:r>
      <w:r>
        <w:t>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737FC5" w:rsidRDefault="00737FC5">
      <w:pPr>
        <w:pStyle w:val="ConsPlusNormal"/>
        <w:widowControl/>
        <w:ind w:firstLine="540"/>
        <w:jc w:val="both"/>
      </w:pPr>
      <w:r>
        <w:t xml:space="preserve">11. Решение представительного органа местного самоуправления </w:t>
      </w:r>
      <w:r w:rsidR="00541F03">
        <w:rPr>
          <w:bCs/>
        </w:rPr>
        <w:t>Ильмен</w:t>
      </w:r>
      <w:r w:rsidR="00D407DF" w:rsidRPr="00D407DF">
        <w:rPr>
          <w:bCs/>
        </w:rPr>
        <w:t>ского</w:t>
      </w:r>
      <w:r w:rsidR="0077760D">
        <w:t xml:space="preserve"> </w:t>
      </w:r>
      <w:r>
        <w:t>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737FC5" w:rsidRDefault="00737FC5">
      <w:pPr>
        <w:pStyle w:val="ConsPlusNormal"/>
        <w:widowControl/>
        <w:ind w:firstLine="540"/>
        <w:jc w:val="both"/>
      </w:pPr>
    </w:p>
    <w:p w:rsidR="00737FC5" w:rsidRDefault="00737FC5">
      <w:pPr>
        <w:pStyle w:val="ConsPlusNormal"/>
        <w:widowControl/>
        <w:ind w:firstLine="559"/>
      </w:pPr>
    </w:p>
    <w:p w:rsidR="00737FC5" w:rsidRDefault="00737FC5" w:rsidP="006712D0">
      <w:pPr>
        <w:pStyle w:val="Roo2"/>
      </w:pPr>
      <w:bookmarkStart w:id="16" w:name="_Toc342227609"/>
      <w:r>
        <w:lastRenderedPageBreak/>
        <w:t>Глава 2. Положение об изменении видов разрешенного</w:t>
      </w:r>
      <w:r w:rsidR="006712D0">
        <w:t xml:space="preserve"> </w:t>
      </w:r>
      <w:r>
        <w:t>использования земельных участков и объектов</w:t>
      </w:r>
      <w:r w:rsidR="006712D0">
        <w:t xml:space="preserve"> </w:t>
      </w:r>
      <w:r>
        <w:t>капитального строительства</w:t>
      </w:r>
      <w:bookmarkEnd w:id="16"/>
    </w:p>
    <w:p w:rsidR="00737FC5" w:rsidRDefault="00737FC5">
      <w:pPr>
        <w:pStyle w:val="ConsPlusNormal"/>
        <w:widowControl/>
        <w:ind w:firstLine="540"/>
        <w:jc w:val="both"/>
      </w:pPr>
    </w:p>
    <w:p w:rsidR="00737FC5" w:rsidRDefault="00737FC5" w:rsidP="006712D0">
      <w:pPr>
        <w:pStyle w:val="Roo3"/>
      </w:pPr>
      <w:bookmarkStart w:id="17" w:name="_Toc342227610"/>
      <w:r>
        <w:t>Статья 13. Изменение видов разрешенного использования земельных участков и объектов капитального строительства</w:t>
      </w:r>
      <w:bookmarkEnd w:id="17"/>
    </w:p>
    <w:p w:rsidR="00737FC5" w:rsidRDefault="00737FC5">
      <w:pPr>
        <w:pStyle w:val="ConsPlusNormal"/>
        <w:widowControl/>
        <w:ind w:firstLine="540"/>
        <w:jc w:val="both"/>
      </w:pPr>
    </w:p>
    <w:p w:rsidR="00737FC5" w:rsidRDefault="00737FC5">
      <w:pPr>
        <w:pStyle w:val="ConsPlusNormal"/>
        <w:widowControl/>
        <w:ind w:firstLine="540"/>
        <w:jc w:val="both"/>
      </w:pPr>
      <w:r>
        <w:t xml:space="preserve">1. Для каждой из установленных настоящими Правилами территориальных зон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C6723C" w:rsidRPr="00C6723C">
        <w:t xml:space="preserve"> </w:t>
      </w:r>
      <w:r w:rsidR="00541F03">
        <w:rPr>
          <w:bCs/>
        </w:rPr>
        <w:t>Ильмен</w:t>
      </w:r>
      <w:r w:rsidR="00C6723C" w:rsidRPr="00C6723C">
        <w:rPr>
          <w:bCs/>
        </w:rPr>
        <w:t>ского</w:t>
      </w:r>
      <w:r w:rsidR="00C6723C" w:rsidRPr="00C6723C">
        <w:t xml:space="preserve"> </w:t>
      </w:r>
      <w:r>
        <w:t>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737FC5" w:rsidRDefault="00737FC5">
      <w:pPr>
        <w:pStyle w:val="ConsPlusNormal"/>
        <w:widowControl/>
        <w:ind w:firstLine="540"/>
        <w:jc w:val="both"/>
      </w:pPr>
      <w:r>
        <w:t>1) основные виды разрешенного использования;</w:t>
      </w:r>
    </w:p>
    <w:p w:rsidR="00737FC5" w:rsidRDefault="00737FC5">
      <w:pPr>
        <w:pStyle w:val="ConsPlusNormal"/>
        <w:widowControl/>
        <w:ind w:firstLine="540"/>
        <w:jc w:val="both"/>
      </w:pPr>
      <w:r>
        <w:t>2) условно разрешенные виды использования;</w:t>
      </w:r>
    </w:p>
    <w:p w:rsidR="00737FC5" w:rsidRDefault="00737FC5">
      <w:pPr>
        <w:pStyle w:val="ConsPlusNormal"/>
        <w:widowControl/>
        <w:ind w:firstLine="540"/>
        <w:jc w:val="both"/>
      </w:pPr>
      <w:r>
        <w:t xml:space="preserve">3) 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37FC5" w:rsidRDefault="00737FC5">
      <w:pPr>
        <w:pStyle w:val="ConsPlusNormal"/>
        <w:widowControl/>
        <w:ind w:firstLine="540"/>
        <w:jc w:val="both"/>
      </w:pPr>
      <w: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737FC5" w:rsidRDefault="00737FC5">
      <w:pPr>
        <w:pStyle w:val="ConsPlusNormal"/>
        <w:widowControl/>
        <w:ind w:firstLine="540"/>
        <w:jc w:val="both"/>
      </w:pPr>
      <w: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737FC5" w:rsidRDefault="00737FC5">
      <w:pPr>
        <w:pStyle w:val="ConsPlusNormal"/>
        <w:widowControl/>
        <w:ind w:firstLine="540"/>
        <w:jc w:val="both"/>
      </w:pPr>
      <w: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737FC5" w:rsidRDefault="00737FC5">
      <w:pPr>
        <w:pStyle w:val="ConsPlusNormal"/>
        <w:widowControl/>
        <w:ind w:firstLine="540"/>
        <w:jc w:val="both"/>
      </w:pPr>
      <w:r>
        <w:t>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737FC5" w:rsidRDefault="00737FC5">
      <w:pPr>
        <w:pStyle w:val="ConsPlusNormal"/>
        <w:widowControl/>
        <w:ind w:firstLine="540"/>
        <w:jc w:val="both"/>
      </w:pPr>
      <w:r>
        <w:t>4. В случае несоблюдения пункта 2 части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после утверждения градостроительного плана земельного участка и получения в установленном порядке разрешения на строительство.</w:t>
      </w:r>
    </w:p>
    <w:p w:rsidR="00737FC5" w:rsidRDefault="00737FC5">
      <w:pPr>
        <w:pStyle w:val="ConsPlusNormal"/>
        <w:widowControl/>
        <w:ind w:firstLine="540"/>
        <w:jc w:val="both"/>
      </w:pPr>
      <w: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737FC5" w:rsidRDefault="00737FC5">
      <w:pPr>
        <w:pStyle w:val="ConsPlusNormal"/>
        <w:widowControl/>
        <w:ind w:firstLine="540"/>
        <w:jc w:val="both"/>
      </w:pPr>
      <w:r>
        <w:t xml:space="preserve">6. Решения об изменении одного вида разрешенного использования земельных участков и объектов капитального строительства, находящихся на территории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C6723C" w:rsidRPr="00C6723C">
        <w:t xml:space="preserve"> </w:t>
      </w:r>
      <w:r w:rsidR="00541F03">
        <w:rPr>
          <w:bCs/>
        </w:rPr>
        <w:t>Ильмен</w:t>
      </w:r>
      <w:r w:rsidR="00C6723C" w:rsidRPr="00C6723C">
        <w:rPr>
          <w:bCs/>
        </w:rPr>
        <w:t>ского</w:t>
      </w:r>
      <w:r w:rsidR="00C6723C" w:rsidRPr="00C6723C">
        <w:t xml:space="preserve"> </w:t>
      </w:r>
      <w:r>
        <w:t>сельского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37FC5" w:rsidRDefault="00737FC5">
      <w:pPr>
        <w:pStyle w:val="ConsPlusNormal"/>
        <w:widowControl/>
        <w:ind w:firstLine="540"/>
        <w:jc w:val="both"/>
      </w:pPr>
    </w:p>
    <w:p w:rsidR="00737FC5" w:rsidRDefault="00737FC5" w:rsidP="006712D0">
      <w:pPr>
        <w:pStyle w:val="Roo3"/>
      </w:pPr>
      <w:bookmarkStart w:id="18" w:name="_Toc342227611"/>
      <w:r>
        <w:t>Статья 14. Предоставление разрешения на условно разрешенный вид использования земельного участка и объекта капитального строительства</w:t>
      </w:r>
      <w:bookmarkEnd w:id="18"/>
    </w:p>
    <w:p w:rsidR="00737FC5" w:rsidRDefault="00737FC5">
      <w:pPr>
        <w:pStyle w:val="ConsPlusNormal"/>
        <w:widowControl/>
        <w:ind w:firstLine="540"/>
        <w:jc w:val="both"/>
      </w:pPr>
    </w:p>
    <w:p w:rsidR="00737FC5" w:rsidRDefault="00737FC5">
      <w:pPr>
        <w:pStyle w:val="ConsPlusNormal"/>
        <w:widowControl/>
        <w:ind w:firstLine="540"/>
        <w:jc w:val="both"/>
      </w:pPr>
      <w:r>
        <w:t xml:space="preserve">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C6723C" w:rsidRPr="00C6723C">
        <w:t xml:space="preserve"> </w:t>
      </w:r>
      <w:r w:rsidR="00541F03">
        <w:rPr>
          <w:bCs/>
        </w:rPr>
        <w:t>Ильмен</w:t>
      </w:r>
      <w:r w:rsidR="00C6723C" w:rsidRPr="00C6723C">
        <w:rPr>
          <w:bCs/>
        </w:rPr>
        <w:t>ского</w:t>
      </w:r>
      <w:r w:rsidR="00C6723C" w:rsidRPr="00C6723C">
        <w:t xml:space="preserve"> </w:t>
      </w:r>
      <w:r>
        <w:t>сельского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737FC5" w:rsidRDefault="00737FC5">
      <w:pPr>
        <w:pStyle w:val="ConsPlusNormal"/>
        <w:widowControl/>
        <w:ind w:firstLine="540"/>
        <w:jc w:val="both"/>
      </w:pPr>
      <w:r>
        <w:t xml:space="preserve">2. </w:t>
      </w:r>
      <w:proofErr w:type="gramStart"/>
      <w:r>
        <w:t xml:space="preserve">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w:t>
      </w:r>
      <w:r>
        <w:lastRenderedPageBreak/>
        <w:t>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roofErr w:type="gramEnd"/>
    </w:p>
    <w:p w:rsidR="00737FC5" w:rsidRDefault="00737FC5">
      <w:pPr>
        <w:pStyle w:val="ConsPlusNormal"/>
        <w:widowControl/>
        <w:ind w:firstLine="540"/>
        <w:jc w:val="both"/>
      </w:pPr>
      <w:r>
        <w:t>3. Специальные согласования могут проводиться:</w:t>
      </w:r>
    </w:p>
    <w:p w:rsidR="00737FC5" w:rsidRDefault="00737FC5">
      <w:pPr>
        <w:pStyle w:val="ConsPlusNormal"/>
        <w:widowControl/>
        <w:ind w:firstLine="540"/>
        <w:jc w:val="both"/>
      </w:pPr>
      <w: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737FC5" w:rsidRDefault="00737FC5">
      <w:pPr>
        <w:pStyle w:val="ConsPlusNormal"/>
        <w:widowControl/>
        <w:ind w:firstLine="540"/>
        <w:jc w:val="both"/>
      </w:pPr>
      <w:r>
        <w:t>2) на стадии подготовки проектной документации до получения разрешения на строительство;</w:t>
      </w:r>
    </w:p>
    <w:p w:rsidR="00737FC5" w:rsidRDefault="00737FC5">
      <w:pPr>
        <w:pStyle w:val="ConsPlusNormal"/>
        <w:widowControl/>
        <w:ind w:firstLine="540"/>
        <w:jc w:val="both"/>
      </w:pPr>
      <w:r>
        <w:t>3) в процессе использования земельных участков, иных объектов недвижимости, когда правообладатели планируют изменить их назначение.</w:t>
      </w:r>
    </w:p>
    <w:p w:rsidR="00737FC5" w:rsidRDefault="00737FC5">
      <w:pPr>
        <w:pStyle w:val="ConsPlusNormal"/>
        <w:widowControl/>
        <w:ind w:firstLine="540"/>
        <w:jc w:val="both"/>
      </w:pPr>
      <w: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737FC5" w:rsidRDefault="00737FC5">
      <w:pPr>
        <w:pStyle w:val="ConsPlusNormal"/>
        <w:widowControl/>
        <w:ind w:firstLine="540"/>
        <w:jc w:val="both"/>
      </w:pPr>
      <w:r>
        <w:t>Заявление должно содержать:</w:t>
      </w:r>
    </w:p>
    <w:p w:rsidR="00737FC5" w:rsidRDefault="00737FC5">
      <w:pPr>
        <w:pStyle w:val="ConsPlusNormal"/>
        <w:widowControl/>
        <w:ind w:firstLine="540"/>
        <w:jc w:val="both"/>
      </w:pPr>
      <w:r>
        <w:t>1) запрос о предоставлении специального согласования;</w:t>
      </w:r>
    </w:p>
    <w:p w:rsidR="00737FC5" w:rsidRDefault="00737FC5">
      <w:pPr>
        <w:pStyle w:val="ConsPlusNormal"/>
        <w:widowControl/>
        <w:ind w:firstLine="540"/>
        <w:jc w:val="both"/>
      </w:pPr>
      <w: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37FC5" w:rsidRDefault="00737FC5">
      <w:pPr>
        <w:pStyle w:val="ConsPlusNormal"/>
        <w:widowControl/>
        <w:ind w:firstLine="540"/>
        <w:jc w:val="both"/>
      </w:pPr>
      <w:proofErr w:type="gramStart"/>
      <w: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737FC5" w:rsidRDefault="00737FC5">
      <w:pPr>
        <w:pStyle w:val="ConsPlusNormal"/>
        <w:widowControl/>
        <w:ind w:firstLine="540"/>
        <w:jc w:val="both"/>
      </w:pPr>
      <w:r>
        <w:t>При получении заявления Комиссия:</w:t>
      </w:r>
    </w:p>
    <w:p w:rsidR="00737FC5" w:rsidRDefault="00737FC5">
      <w:pPr>
        <w:pStyle w:val="ConsPlusNormal"/>
        <w:widowControl/>
        <w:ind w:firstLine="540"/>
        <w:jc w:val="both"/>
      </w:pPr>
      <w:r>
        <w:t xml:space="preserve">1) в течение трех дней после регистрации заявки запрашивает письменные заключения по предмету запроса </w:t>
      </w:r>
      <w:proofErr w:type="gramStart"/>
      <w:r>
        <w:t>от</w:t>
      </w:r>
      <w:proofErr w:type="gramEnd"/>
      <w:r>
        <w:t>:</w:t>
      </w:r>
    </w:p>
    <w:p w:rsidR="00737FC5" w:rsidRDefault="00737FC5">
      <w:pPr>
        <w:pStyle w:val="ConsPlusNormal"/>
        <w:widowControl/>
        <w:ind w:firstLine="540"/>
        <w:jc w:val="both"/>
      </w:pPr>
      <w:r>
        <w:t>а) уполномоченного органа по природным ресурсам и охране окружающей среды;</w:t>
      </w:r>
    </w:p>
    <w:p w:rsidR="00737FC5" w:rsidRDefault="00737FC5">
      <w:pPr>
        <w:pStyle w:val="ConsPlusNormal"/>
        <w:widowControl/>
        <w:ind w:firstLine="540"/>
        <w:jc w:val="both"/>
      </w:pPr>
      <w:r>
        <w:t>б) уполномоченного органа по государственному санитарно-эпидемиологическому надзору;</w:t>
      </w:r>
    </w:p>
    <w:p w:rsidR="00737FC5" w:rsidRDefault="00737FC5">
      <w:pPr>
        <w:pStyle w:val="ConsPlusNormal"/>
        <w:widowControl/>
        <w:ind w:firstLine="540"/>
        <w:jc w:val="both"/>
      </w:pPr>
      <w:r>
        <w:t>в) уполномоченного органа по охране и использованию объектов культурного наследия.</w:t>
      </w:r>
    </w:p>
    <w:p w:rsidR="00737FC5" w:rsidRDefault="00737FC5">
      <w:pPr>
        <w:pStyle w:val="ConsPlusNormal"/>
        <w:widowControl/>
        <w:ind w:firstLine="540"/>
        <w:jc w:val="both"/>
      </w:pPr>
      <w: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737FC5" w:rsidRDefault="00737FC5">
      <w:pPr>
        <w:pStyle w:val="ConsPlusNormal"/>
        <w:widowControl/>
        <w:ind w:firstLine="540"/>
        <w:jc w:val="both"/>
      </w:pPr>
      <w:r>
        <w:t>Уполномоченные органы в течение 14 дней со дня поступления запроса представляют в Комиссию письменные заключения.</w:t>
      </w:r>
    </w:p>
    <w:p w:rsidR="00737FC5" w:rsidRDefault="00737FC5">
      <w:pPr>
        <w:pStyle w:val="ConsPlusNormal"/>
        <w:widowControl/>
        <w:ind w:firstLine="540"/>
        <w:jc w:val="both"/>
      </w:pPr>
      <w:r>
        <w:t>Основаниями для составления письменных заключений являются:</w:t>
      </w:r>
    </w:p>
    <w:p w:rsidR="00737FC5" w:rsidRDefault="00737FC5">
      <w:pPr>
        <w:pStyle w:val="ConsPlusNormal"/>
        <w:widowControl/>
        <w:ind w:firstLine="540"/>
        <w:jc w:val="both"/>
      </w:pPr>
      <w:r>
        <w:t>а) соответствие намерений заявителя настоящим Правилам;</w:t>
      </w:r>
    </w:p>
    <w:p w:rsidR="00737FC5" w:rsidRDefault="00737FC5">
      <w:pPr>
        <w:pStyle w:val="ConsPlusNormal"/>
        <w:widowControl/>
        <w:ind w:firstLine="540"/>
        <w:jc w:val="both"/>
      </w:pPr>
      <w: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737FC5" w:rsidRDefault="00737FC5">
      <w:pPr>
        <w:pStyle w:val="ConsPlusNormal"/>
        <w:widowControl/>
        <w:ind w:firstLine="540"/>
        <w:jc w:val="both"/>
      </w:pPr>
      <w:r>
        <w:t>в) соблюдение прав владельцев сопредельных объектов недвижимости, иных физических и юридических лиц;</w:t>
      </w:r>
    </w:p>
    <w:p w:rsidR="00737FC5" w:rsidRDefault="00737FC5">
      <w:pPr>
        <w:pStyle w:val="ConsPlusNormal"/>
        <w:widowControl/>
        <w:ind w:firstLine="540"/>
        <w:jc w:val="both"/>
      </w:pPr>
      <w: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737FC5" w:rsidRDefault="00737FC5">
      <w:pPr>
        <w:pStyle w:val="ConsPlusNormal"/>
        <w:widowControl/>
        <w:ind w:firstLine="540"/>
        <w:jc w:val="both"/>
      </w:pPr>
      <w: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737FC5" w:rsidRDefault="00737FC5">
      <w:pPr>
        <w:pStyle w:val="ConsPlusNormal"/>
        <w:widowControl/>
        <w:ind w:firstLine="540"/>
        <w:jc w:val="both"/>
      </w:pPr>
      <w: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737FC5" w:rsidRDefault="00737FC5">
      <w:pPr>
        <w:pStyle w:val="ConsPlusNormal"/>
        <w:widowControl/>
        <w:ind w:firstLine="540"/>
        <w:jc w:val="both"/>
      </w:pPr>
      <w:r>
        <w:t>Указанные сообщения направляются не позднее 10 дней с момента поступления заявки заинтересованного лица.</w:t>
      </w:r>
    </w:p>
    <w:p w:rsidR="00737FC5" w:rsidRDefault="00737FC5">
      <w:pPr>
        <w:pStyle w:val="ConsPlusNormal"/>
        <w:widowControl/>
        <w:ind w:firstLine="540"/>
        <w:jc w:val="both"/>
      </w:pPr>
      <w: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737FC5" w:rsidRDefault="00737FC5">
      <w:pPr>
        <w:pStyle w:val="ConsPlusNormal"/>
        <w:widowControl/>
        <w:ind w:firstLine="540"/>
        <w:jc w:val="both"/>
      </w:pPr>
      <w:r>
        <w:lastRenderedPageBreak/>
        <w:t>8. Срок проведения публичных слушаний не может превышать 1 месяц со дня оповещения граждан до дня опубликования заключения о его результатах.</w:t>
      </w:r>
    </w:p>
    <w:p w:rsidR="00737FC5" w:rsidRDefault="00737FC5">
      <w:pPr>
        <w:pStyle w:val="ConsPlusNormal"/>
        <w:widowControl/>
        <w:ind w:firstLine="540"/>
        <w:jc w:val="both"/>
      </w:pPr>
      <w: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737FC5" w:rsidRDefault="00737FC5">
      <w:pPr>
        <w:pStyle w:val="ConsPlusNormal"/>
        <w:widowControl/>
        <w:ind w:firstLine="540"/>
        <w:jc w:val="both"/>
      </w:pPr>
      <w:r>
        <w:t>10.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737FC5" w:rsidRDefault="00737FC5">
      <w:pPr>
        <w:pStyle w:val="ConsPlusNormal"/>
        <w:widowControl/>
        <w:ind w:firstLine="540"/>
        <w:jc w:val="both"/>
      </w:pPr>
      <w: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737FC5" w:rsidRDefault="00737FC5">
      <w:pPr>
        <w:pStyle w:val="ConsPlusNormal"/>
        <w:widowControl/>
        <w:ind w:firstLine="540"/>
        <w:jc w:val="both"/>
      </w:pPr>
      <w: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737FC5" w:rsidRDefault="00737FC5">
      <w:pPr>
        <w:pStyle w:val="ConsPlusNormal"/>
        <w:widowControl/>
        <w:ind w:firstLine="540"/>
        <w:jc w:val="both"/>
      </w:pPr>
      <w: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737FC5" w:rsidRDefault="00737FC5">
      <w:pPr>
        <w:pStyle w:val="ConsPlusNormal"/>
        <w:widowControl/>
        <w:ind w:firstLine="540"/>
        <w:jc w:val="both"/>
      </w:pPr>
    </w:p>
    <w:p w:rsidR="00737FC5" w:rsidRDefault="00737FC5" w:rsidP="006712D0">
      <w:pPr>
        <w:pStyle w:val="Roo3"/>
      </w:pPr>
      <w:bookmarkStart w:id="19" w:name="_Toc342227612"/>
      <w: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9"/>
    </w:p>
    <w:p w:rsidR="00737FC5" w:rsidRDefault="00737FC5">
      <w:pPr>
        <w:pStyle w:val="ConsPlusNormal"/>
        <w:widowControl/>
        <w:ind w:firstLine="540"/>
        <w:jc w:val="both"/>
      </w:pPr>
    </w:p>
    <w:p w:rsidR="00737FC5" w:rsidRDefault="00737FC5">
      <w:pPr>
        <w:pStyle w:val="ConsPlusNormal"/>
        <w:widowControl/>
        <w:ind w:firstLine="540"/>
        <w:jc w:val="both"/>
      </w:pPr>
      <w: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737FC5" w:rsidRDefault="00737FC5">
      <w:pPr>
        <w:pStyle w:val="ConsPlusNormal"/>
        <w:widowControl/>
        <w:ind w:firstLine="540"/>
        <w:jc w:val="both"/>
      </w:pPr>
      <w: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737FC5" w:rsidRDefault="00737FC5">
      <w:pPr>
        <w:pStyle w:val="ConsPlusNormal"/>
        <w:widowControl/>
        <w:ind w:firstLine="540"/>
        <w:jc w:val="both"/>
      </w:pPr>
      <w: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737FC5" w:rsidRDefault="00737FC5">
      <w:pPr>
        <w:pStyle w:val="ConsPlusNormal"/>
        <w:widowControl/>
        <w:ind w:firstLine="540"/>
        <w:jc w:val="both"/>
      </w:pPr>
      <w:r>
        <w:t>Заявление должно содержать обоснование того, что запрашиваемые отклонения:</w:t>
      </w:r>
    </w:p>
    <w:p w:rsidR="00737FC5" w:rsidRDefault="00737FC5">
      <w:pPr>
        <w:pStyle w:val="ConsPlusNormal"/>
        <w:widowControl/>
        <w:ind w:firstLine="540"/>
        <w:jc w:val="both"/>
      </w:pPr>
      <w:proofErr w:type="gramStart"/>
      <w:r>
        <w:t>1) необходимы для эффективного использования земельного участка;</w:t>
      </w:r>
      <w:proofErr w:type="gramEnd"/>
    </w:p>
    <w:p w:rsidR="00737FC5" w:rsidRDefault="00737FC5">
      <w:pPr>
        <w:pStyle w:val="ConsPlusNormal"/>
        <w:widowControl/>
        <w:ind w:firstLine="540"/>
        <w:jc w:val="both"/>
      </w:pPr>
      <w:r>
        <w:t>2) не ущемляют права владельцев смежных земельных участков, других объектов недвижимости и не противоречат интересам поселка;</w:t>
      </w:r>
    </w:p>
    <w:p w:rsidR="00737FC5" w:rsidRDefault="00737FC5">
      <w:pPr>
        <w:pStyle w:val="ConsPlusNormal"/>
        <w:widowControl/>
        <w:ind w:firstLine="540"/>
        <w:jc w:val="both"/>
      </w:pPr>
      <w: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737FC5" w:rsidRDefault="00737FC5">
      <w:pPr>
        <w:pStyle w:val="ConsPlusNormal"/>
        <w:widowControl/>
        <w:ind w:firstLine="540"/>
        <w:jc w:val="both"/>
      </w:pPr>
      <w:r>
        <w:t>4. После получения заявления Комиссия:</w:t>
      </w:r>
    </w:p>
    <w:p w:rsidR="00737FC5" w:rsidRDefault="00737FC5">
      <w:pPr>
        <w:pStyle w:val="ConsPlusNormal"/>
        <w:widowControl/>
        <w:ind w:firstLine="540"/>
        <w:jc w:val="both"/>
      </w:pPr>
      <w: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737FC5" w:rsidRDefault="00737FC5">
      <w:pPr>
        <w:pStyle w:val="ConsPlusNormal"/>
        <w:widowControl/>
        <w:ind w:firstLine="540"/>
        <w:jc w:val="both"/>
      </w:pPr>
      <w:proofErr w:type="gramStart"/>
      <w: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roofErr w:type="gramEnd"/>
    </w:p>
    <w:p w:rsidR="00737FC5" w:rsidRDefault="00737FC5">
      <w:pPr>
        <w:pStyle w:val="ConsPlusNormal"/>
        <w:widowControl/>
        <w:ind w:firstLine="540"/>
        <w:jc w:val="both"/>
      </w:pPr>
      <w:r>
        <w:lastRenderedPageBreak/>
        <w:t>5. В случае</w:t>
      </w:r>
      <w:proofErr w:type="gramStart"/>
      <w:r>
        <w:t>,</w:t>
      </w:r>
      <w:proofErr w:type="gramEnd"/>
      <w:r>
        <w:t xml:space="preserve">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737FC5" w:rsidRDefault="00737FC5">
      <w:pPr>
        <w:pStyle w:val="ConsPlusNormal"/>
        <w:widowControl/>
        <w:ind w:firstLine="540"/>
        <w:jc w:val="both"/>
      </w:pPr>
      <w: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737FC5" w:rsidRDefault="00737FC5">
      <w:pPr>
        <w:pStyle w:val="ConsPlusNormal"/>
        <w:widowControl/>
        <w:ind w:firstLine="540"/>
        <w:jc w:val="both"/>
      </w:pPr>
      <w: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737FC5" w:rsidRDefault="00737FC5">
      <w:pPr>
        <w:pStyle w:val="ConsPlusNormal"/>
        <w:widowControl/>
        <w:ind w:firstLine="540"/>
        <w:jc w:val="both"/>
      </w:pPr>
      <w:r>
        <w:t xml:space="preserve">8. На основании указанных в </w:t>
      </w:r>
      <w:r w:rsidR="000D57FD">
        <w:t>части</w:t>
      </w:r>
      <w:r>
        <w:t xml:space="preserve">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737FC5" w:rsidRDefault="00737FC5">
      <w:pPr>
        <w:pStyle w:val="ConsPlusNormal"/>
        <w:widowControl/>
        <w:ind w:firstLine="540"/>
        <w:jc w:val="both"/>
      </w:pPr>
      <w: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737FC5" w:rsidRDefault="00737FC5">
      <w:pPr>
        <w:pStyle w:val="ConsPlusNormal"/>
        <w:widowControl/>
        <w:ind w:firstLine="540"/>
        <w:jc w:val="both"/>
      </w:pPr>
      <w: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737FC5" w:rsidRDefault="00737FC5">
      <w:pPr>
        <w:pStyle w:val="ConsPlusNormal"/>
        <w:widowControl/>
        <w:ind w:firstLine="540"/>
        <w:jc w:val="both"/>
      </w:pPr>
      <w: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737FC5" w:rsidRDefault="00737FC5">
      <w:pPr>
        <w:pStyle w:val="ConsPlusNormal"/>
        <w:widowControl/>
        <w:ind w:firstLine="540"/>
        <w:jc w:val="both"/>
      </w:pPr>
    </w:p>
    <w:p w:rsidR="00737FC5" w:rsidRDefault="00737FC5">
      <w:pPr>
        <w:pStyle w:val="ConsPlusNormal"/>
        <w:widowControl/>
        <w:ind w:firstLine="505"/>
      </w:pPr>
    </w:p>
    <w:p w:rsidR="00737FC5" w:rsidRDefault="00737FC5" w:rsidP="006712D0">
      <w:pPr>
        <w:pStyle w:val="Roo2"/>
      </w:pPr>
      <w:bookmarkStart w:id="20" w:name="_Toc342227613"/>
      <w:r>
        <w:t>Глава 3. Положение о предоставлении земельных участков,</w:t>
      </w:r>
      <w:r w:rsidR="006712D0">
        <w:t xml:space="preserve"> </w:t>
      </w:r>
      <w:r>
        <w:t>об изъятии и резервировании земельных участков для государственных</w:t>
      </w:r>
      <w:r w:rsidR="006712D0">
        <w:t xml:space="preserve"> </w:t>
      </w:r>
      <w:r>
        <w:t>и муниципальных нужд, установлении публичных сервитутов</w:t>
      </w:r>
      <w:bookmarkEnd w:id="20"/>
    </w:p>
    <w:p w:rsidR="00737FC5" w:rsidRDefault="00737FC5">
      <w:pPr>
        <w:pStyle w:val="ConsPlusNormal"/>
        <w:widowControl/>
        <w:ind w:firstLine="532"/>
      </w:pPr>
    </w:p>
    <w:p w:rsidR="00737FC5" w:rsidRDefault="00737FC5" w:rsidP="006712D0">
      <w:pPr>
        <w:pStyle w:val="Roo3"/>
      </w:pPr>
      <w:bookmarkStart w:id="21" w:name="_Toc342227614"/>
      <w:r>
        <w:t xml:space="preserve">Статья 16. Общие положения о предоставлении земельных участков на территории </w:t>
      </w:r>
      <w:r w:rsidR="00091AC0" w:rsidRPr="00091AC0">
        <w:t xml:space="preserve">населенного пункта </w:t>
      </w:r>
      <w:r w:rsidR="00541F03">
        <w:t>с</w:t>
      </w:r>
      <w:proofErr w:type="gramStart"/>
      <w:r w:rsidR="00541F03">
        <w:t>.И</w:t>
      </w:r>
      <w:proofErr w:type="gramEnd"/>
      <w:r w:rsidR="00541F03">
        <w:t>льмень</w:t>
      </w:r>
      <w:r w:rsidR="008861A9" w:rsidRPr="008861A9">
        <w:t xml:space="preserve"> </w:t>
      </w:r>
      <w:r w:rsidR="00541F03">
        <w:t>Ильмен</w:t>
      </w:r>
      <w:r w:rsidR="008861A9" w:rsidRPr="008861A9">
        <w:t xml:space="preserve">ского </w:t>
      </w:r>
      <w:r>
        <w:t>сельского поселения</w:t>
      </w:r>
      <w:bookmarkEnd w:id="21"/>
    </w:p>
    <w:p w:rsidR="00737FC5" w:rsidRDefault="00737FC5">
      <w:pPr>
        <w:pStyle w:val="ConsPlusNormal"/>
        <w:widowControl/>
        <w:ind w:firstLine="0"/>
        <w:rPr>
          <w:b/>
          <w:bCs/>
          <w:i/>
          <w:iCs/>
        </w:rPr>
      </w:pPr>
    </w:p>
    <w:p w:rsidR="00737FC5" w:rsidRDefault="00737FC5">
      <w:pPr>
        <w:pStyle w:val="ConsPlusNormal"/>
        <w:widowControl/>
        <w:ind w:firstLine="540"/>
        <w:jc w:val="both"/>
      </w:pPr>
      <w:r>
        <w:t xml:space="preserve">Предоставление земельных участков на территории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8861A9" w:rsidRPr="008861A9">
        <w:t xml:space="preserve"> </w:t>
      </w:r>
      <w:r w:rsidR="00541F03">
        <w:rPr>
          <w:bCs/>
        </w:rPr>
        <w:t>Ильмен</w:t>
      </w:r>
      <w:r w:rsidR="008861A9" w:rsidRPr="008861A9">
        <w:rPr>
          <w:bCs/>
        </w:rPr>
        <w:t>ского</w:t>
      </w:r>
      <w:r w:rsidR="0077760D">
        <w:t xml:space="preserve"> </w:t>
      </w:r>
      <w:r>
        <w:t xml:space="preserve">сельского поселения 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w:t>
      </w:r>
      <w:r w:rsidR="008861A9" w:rsidRPr="008861A9">
        <w:t>Руднянского</w:t>
      </w:r>
      <w:r w:rsidR="0077760D">
        <w:t xml:space="preserve"> </w:t>
      </w:r>
      <w:r>
        <w:t xml:space="preserve">муниципального района и </w:t>
      </w:r>
      <w:r w:rsidR="00541F03">
        <w:rPr>
          <w:bCs/>
        </w:rPr>
        <w:t>Ильмен</w:t>
      </w:r>
      <w:r w:rsidR="008861A9" w:rsidRPr="008861A9">
        <w:rPr>
          <w:bCs/>
        </w:rPr>
        <w:t>ского</w:t>
      </w:r>
      <w:r w:rsidR="008861A9" w:rsidRPr="008861A9">
        <w:t xml:space="preserve"> </w:t>
      </w:r>
      <w:r>
        <w:t xml:space="preserve">сельского поселения, на основании документов территориального планирования, </w:t>
      </w:r>
      <w:r w:rsidR="00091AC0">
        <w:t>г</w:t>
      </w:r>
      <w:r>
        <w:t xml:space="preserve">енерального плана </w:t>
      </w:r>
      <w:r w:rsidR="00091AC0">
        <w:t xml:space="preserve">населенного пункта </w:t>
      </w:r>
      <w:r w:rsidR="00541F03">
        <w:rPr>
          <w:bCs/>
        </w:rPr>
        <w:t>с.Ильмень</w:t>
      </w:r>
      <w:r w:rsidR="008861A9" w:rsidRPr="008861A9">
        <w:t xml:space="preserve"> </w:t>
      </w:r>
      <w:r w:rsidR="00541F03">
        <w:rPr>
          <w:bCs/>
        </w:rPr>
        <w:t>Ильмен</w:t>
      </w:r>
      <w:r w:rsidR="008861A9" w:rsidRPr="008861A9">
        <w:rPr>
          <w:bCs/>
        </w:rPr>
        <w:t>ского</w:t>
      </w:r>
      <w:r w:rsidR="0077760D">
        <w:t xml:space="preserve"> </w:t>
      </w:r>
      <w:r>
        <w:t>сельского поселения, документации по планировке территории.</w:t>
      </w:r>
    </w:p>
    <w:p w:rsidR="00737FC5" w:rsidRDefault="00737FC5">
      <w:pPr>
        <w:pStyle w:val="ConsPlusNormal"/>
        <w:widowControl/>
        <w:ind w:firstLine="540"/>
        <w:jc w:val="both"/>
      </w:pPr>
      <w: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737FC5" w:rsidRDefault="00737FC5">
      <w:pPr>
        <w:pStyle w:val="ConsPlusNormal"/>
        <w:widowControl/>
        <w:ind w:firstLine="540"/>
        <w:jc w:val="both"/>
      </w:pPr>
      <w: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w:t>
      </w:r>
      <w:proofErr w:type="gramStart"/>
      <w:r>
        <w:t>ии и ее</w:t>
      </w:r>
      <w:proofErr w:type="gramEnd"/>
      <w:r>
        <w:t xml:space="preserve"> заблаговременная публикация.</w:t>
      </w:r>
    </w:p>
    <w:p w:rsidR="00737FC5" w:rsidRDefault="00737FC5">
      <w:pPr>
        <w:pStyle w:val="ConsPlusNormal"/>
        <w:widowControl/>
        <w:ind w:firstLine="540"/>
        <w:jc w:val="both"/>
      </w:pPr>
      <w: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37FC5" w:rsidRDefault="00737FC5">
      <w:pPr>
        <w:pStyle w:val="ConsPlusNormal"/>
        <w:widowControl/>
        <w:ind w:firstLine="540"/>
        <w:jc w:val="both"/>
      </w:pPr>
      <w: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737FC5" w:rsidRDefault="00737FC5">
      <w:pPr>
        <w:pStyle w:val="ConsPlusNormal"/>
        <w:widowControl/>
        <w:ind w:firstLine="540"/>
        <w:jc w:val="both"/>
      </w:pPr>
      <w: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737FC5" w:rsidRDefault="00737FC5">
      <w:pPr>
        <w:pStyle w:val="ConsPlusNormal"/>
        <w:widowControl/>
        <w:ind w:firstLine="540"/>
        <w:jc w:val="both"/>
      </w:pPr>
    </w:p>
    <w:p w:rsidR="00737FC5" w:rsidRDefault="00737FC5" w:rsidP="006712D0">
      <w:pPr>
        <w:pStyle w:val="Roo3"/>
      </w:pPr>
      <w:bookmarkStart w:id="22" w:name="_Toc342227615"/>
      <w:r>
        <w:lastRenderedPageBreak/>
        <w:t>Статья 17. Условия установления публичных сервитутов</w:t>
      </w:r>
      <w:bookmarkEnd w:id="22"/>
    </w:p>
    <w:p w:rsidR="00737FC5" w:rsidRDefault="00737FC5">
      <w:pPr>
        <w:pStyle w:val="ConsPlusNormal"/>
        <w:widowControl/>
        <w:ind w:firstLine="540"/>
        <w:jc w:val="both"/>
      </w:pPr>
    </w:p>
    <w:p w:rsidR="00737FC5" w:rsidRDefault="00737FC5">
      <w:pPr>
        <w:pStyle w:val="ConsPlusNormal"/>
        <w:widowControl/>
        <w:ind w:firstLine="540"/>
        <w:jc w:val="both"/>
      </w:pPr>
      <w:r>
        <w:t xml:space="preserve">1. Органы местного самоуправления </w:t>
      </w:r>
      <w:r w:rsidR="00541F03">
        <w:rPr>
          <w:bCs/>
        </w:rPr>
        <w:t>Ильмен</w:t>
      </w:r>
      <w:r w:rsidR="008861A9" w:rsidRPr="008861A9">
        <w:rPr>
          <w:bCs/>
        </w:rPr>
        <w:t>ского</w:t>
      </w:r>
      <w:r w:rsidR="0077760D">
        <w:t xml:space="preserve"> </w:t>
      </w:r>
      <w:r>
        <w:t>сельского поселения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737FC5" w:rsidRDefault="00737FC5">
      <w:pPr>
        <w:pStyle w:val="ConsPlusNormal"/>
        <w:widowControl/>
        <w:ind w:firstLine="540"/>
        <w:jc w:val="both"/>
      </w:pPr>
      <w: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737FC5" w:rsidRDefault="00737FC5">
      <w:pPr>
        <w:pStyle w:val="ConsPlusNormal"/>
        <w:widowControl/>
        <w:ind w:firstLine="540"/>
        <w:jc w:val="both"/>
      </w:pPr>
      <w: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737FC5" w:rsidRDefault="00737FC5">
      <w:pPr>
        <w:pStyle w:val="ConsPlusNormal"/>
        <w:widowControl/>
        <w:ind w:firstLine="540"/>
        <w:jc w:val="both"/>
      </w:pPr>
      <w: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37FC5" w:rsidRDefault="00737FC5">
      <w:pPr>
        <w:pStyle w:val="ConsPlusNormal"/>
        <w:widowControl/>
        <w:ind w:firstLine="540"/>
        <w:jc w:val="both"/>
      </w:pPr>
      <w: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00541F03">
        <w:rPr>
          <w:bCs/>
        </w:rPr>
        <w:t>Ильмен</w:t>
      </w:r>
      <w:r w:rsidR="008861A9" w:rsidRPr="008861A9">
        <w:rPr>
          <w:bCs/>
        </w:rPr>
        <w:t>ского</w:t>
      </w:r>
      <w:r w:rsidR="0077760D">
        <w:t xml:space="preserve"> </w:t>
      </w:r>
      <w:r>
        <w:t>сельского поселения.</w:t>
      </w:r>
    </w:p>
    <w:p w:rsidR="00737FC5" w:rsidRDefault="00737FC5">
      <w:pPr>
        <w:pStyle w:val="ConsPlusNormal"/>
        <w:widowControl/>
        <w:ind w:firstLine="540"/>
        <w:jc w:val="both"/>
      </w:pPr>
    </w:p>
    <w:p w:rsidR="00737FC5" w:rsidRDefault="00737FC5" w:rsidP="006712D0">
      <w:pPr>
        <w:pStyle w:val="Roo3"/>
      </w:pPr>
      <w:bookmarkStart w:id="23" w:name="_Toc342227616"/>
      <w:r>
        <w:t>Статья 18. Порядок установления и прекращения публичных сервитутов на территории</w:t>
      </w:r>
      <w:r w:rsidR="0077760D">
        <w:t xml:space="preserve"> </w:t>
      </w:r>
      <w:r w:rsidR="00091AC0" w:rsidRPr="00091AC0">
        <w:t xml:space="preserve">населенного пункта </w:t>
      </w:r>
      <w:r w:rsidR="00541F03">
        <w:t>с</w:t>
      </w:r>
      <w:proofErr w:type="gramStart"/>
      <w:r w:rsidR="00541F03">
        <w:t>.И</w:t>
      </w:r>
      <w:proofErr w:type="gramEnd"/>
      <w:r w:rsidR="00541F03">
        <w:t>льмень</w:t>
      </w:r>
      <w:r w:rsidR="008861A9" w:rsidRPr="008861A9">
        <w:t xml:space="preserve"> </w:t>
      </w:r>
      <w:r w:rsidR="00541F03">
        <w:t>Ильмен</w:t>
      </w:r>
      <w:r w:rsidR="008861A9" w:rsidRPr="008861A9">
        <w:t xml:space="preserve">ского </w:t>
      </w:r>
      <w:r>
        <w:t>сельского поселения</w:t>
      </w:r>
      <w:bookmarkEnd w:id="23"/>
    </w:p>
    <w:p w:rsidR="00737FC5" w:rsidRDefault="00737FC5">
      <w:pPr>
        <w:pStyle w:val="ConsPlusNormal"/>
        <w:widowControl/>
        <w:ind w:firstLine="540"/>
        <w:jc w:val="both"/>
      </w:pPr>
    </w:p>
    <w:p w:rsidR="00737FC5" w:rsidRDefault="00737FC5">
      <w:pPr>
        <w:pStyle w:val="ConsPlusNormal"/>
        <w:widowControl/>
        <w:ind w:firstLine="540"/>
        <w:jc w:val="both"/>
      </w:pPr>
      <w:r>
        <w:t xml:space="preserve">1. Публичные сервитуты на территории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8861A9" w:rsidRPr="008861A9">
        <w:t xml:space="preserve"> </w:t>
      </w:r>
      <w:r w:rsidR="00541F03">
        <w:rPr>
          <w:bCs/>
        </w:rPr>
        <w:t>Ильмен</w:t>
      </w:r>
      <w:r w:rsidR="008861A9" w:rsidRPr="008861A9">
        <w:rPr>
          <w:bCs/>
        </w:rPr>
        <w:t>ского</w:t>
      </w:r>
      <w:r>
        <w:t xml:space="preserve"> сельского поселения могут устанавливаться для:</w:t>
      </w:r>
    </w:p>
    <w:p w:rsidR="00737FC5" w:rsidRDefault="00737FC5">
      <w:pPr>
        <w:pStyle w:val="ConsPlusNormal"/>
        <w:widowControl/>
        <w:ind w:firstLine="540"/>
        <w:jc w:val="both"/>
      </w:pPr>
      <w:r>
        <w:t>1) прохода или проезда через земельный участок;</w:t>
      </w:r>
    </w:p>
    <w:p w:rsidR="00737FC5" w:rsidRDefault="00737FC5">
      <w:pPr>
        <w:pStyle w:val="ConsPlusNormal"/>
        <w:widowControl/>
        <w:ind w:firstLine="540"/>
        <w:jc w:val="both"/>
      </w:pPr>
      <w:r>
        <w:t>2) использования земельного участка в целях ремонта объектов и сетей коммунальной, инженерной и транспортной инфраструктуры;</w:t>
      </w:r>
    </w:p>
    <w:p w:rsidR="00737FC5" w:rsidRDefault="00737FC5">
      <w:pPr>
        <w:pStyle w:val="ConsPlusNormal"/>
        <w:widowControl/>
        <w:ind w:firstLine="540"/>
        <w:jc w:val="both"/>
      </w:pPr>
      <w:r>
        <w:t>3) размещения на земельном участке межевых и геодезических знаков и подъездов к ним;</w:t>
      </w:r>
    </w:p>
    <w:p w:rsidR="00737FC5" w:rsidRDefault="00737FC5">
      <w:pPr>
        <w:pStyle w:val="ConsPlusNormal"/>
        <w:widowControl/>
        <w:ind w:firstLine="540"/>
        <w:jc w:val="both"/>
      </w:pPr>
      <w:r>
        <w:t>4) проведения дренажных работ на земельном участке;</w:t>
      </w:r>
    </w:p>
    <w:p w:rsidR="00737FC5" w:rsidRDefault="00737FC5">
      <w:pPr>
        <w:pStyle w:val="ConsPlusNormal"/>
        <w:widowControl/>
        <w:ind w:firstLine="540"/>
        <w:jc w:val="both"/>
      </w:pPr>
      <w:r>
        <w:t>5) забора воды и водопоя;</w:t>
      </w:r>
    </w:p>
    <w:p w:rsidR="00737FC5" w:rsidRDefault="00737FC5">
      <w:pPr>
        <w:pStyle w:val="ConsPlusNormal"/>
        <w:widowControl/>
        <w:ind w:firstLine="540"/>
        <w:jc w:val="both"/>
      </w:pPr>
      <w:r>
        <w:t>6) прогона скота через земельный участок;</w:t>
      </w:r>
    </w:p>
    <w:p w:rsidR="00737FC5" w:rsidRDefault="00737FC5">
      <w:pPr>
        <w:pStyle w:val="ConsPlusNormal"/>
        <w:widowControl/>
        <w:ind w:firstLine="540"/>
        <w:jc w:val="both"/>
      </w:pPr>
      <w: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737FC5" w:rsidRDefault="00737FC5">
      <w:pPr>
        <w:pStyle w:val="ConsPlusNormal"/>
        <w:widowControl/>
        <w:ind w:firstLine="540"/>
        <w:jc w:val="both"/>
      </w:pPr>
      <w:r>
        <w:t>8) использования земельного участка в целях охоты, ловли рыбы, сбора дикорастущих растений в установленные сроки и в установленном порядке;</w:t>
      </w:r>
    </w:p>
    <w:p w:rsidR="00737FC5" w:rsidRDefault="00737FC5">
      <w:pPr>
        <w:pStyle w:val="ConsPlusNormal"/>
        <w:widowControl/>
        <w:ind w:firstLine="540"/>
        <w:jc w:val="both"/>
      </w:pPr>
      <w:r>
        <w:t>9) временного пользования земельным участком в целях проведения изыскательских, исследовательских и других работ;</w:t>
      </w:r>
    </w:p>
    <w:p w:rsidR="00737FC5" w:rsidRDefault="00737FC5">
      <w:pPr>
        <w:pStyle w:val="ConsPlusNormal"/>
        <w:widowControl/>
        <w:ind w:firstLine="540"/>
        <w:jc w:val="both"/>
      </w:pPr>
      <w:r>
        <w:t>10) свободного доступа к прибрежной полосе.</w:t>
      </w:r>
    </w:p>
    <w:p w:rsidR="00737FC5" w:rsidRDefault="00737FC5">
      <w:pPr>
        <w:pStyle w:val="ConsPlusNormal"/>
        <w:widowControl/>
        <w:ind w:firstLine="540"/>
        <w:jc w:val="both"/>
      </w:pPr>
      <w:r>
        <w:t>2. Установление публичного сервитута осуществляется с учетом результатов публичных слушаний.</w:t>
      </w:r>
    </w:p>
    <w:p w:rsidR="00737FC5" w:rsidRDefault="00737FC5">
      <w:pPr>
        <w:pStyle w:val="ConsPlusNormal"/>
        <w:widowControl/>
        <w:ind w:firstLine="540"/>
        <w:jc w:val="both"/>
      </w:pPr>
      <w:r>
        <w:t>3. Сервитут может быть срочным или бессрочным.</w:t>
      </w:r>
    </w:p>
    <w:p w:rsidR="00737FC5" w:rsidRDefault="00737FC5">
      <w:pPr>
        <w:pStyle w:val="ConsPlusNormal"/>
        <w:widowControl/>
        <w:ind w:firstLine="540"/>
        <w:jc w:val="both"/>
      </w:pPr>
      <w: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737FC5" w:rsidRDefault="00737FC5">
      <w:pPr>
        <w:pStyle w:val="ConsPlusNormal"/>
        <w:widowControl/>
        <w:ind w:firstLine="540"/>
        <w:jc w:val="both"/>
      </w:pPr>
      <w:r>
        <w:t>Инициатор установления публичного сервитута подает в Администрацию заявление об установлении публичного сервитута, в котором указываются:</w:t>
      </w:r>
    </w:p>
    <w:p w:rsidR="00737FC5" w:rsidRDefault="00737FC5">
      <w:pPr>
        <w:pStyle w:val="ConsPlusNormal"/>
        <w:widowControl/>
        <w:ind w:firstLine="540"/>
        <w:jc w:val="both"/>
      </w:pPr>
      <w:r>
        <w:t>1) местонахождение земельного участка, в отношении которого предполагается установить публичный сервитут;</w:t>
      </w:r>
    </w:p>
    <w:p w:rsidR="00737FC5" w:rsidRDefault="00737FC5">
      <w:pPr>
        <w:pStyle w:val="ConsPlusNormal"/>
        <w:widowControl/>
        <w:ind w:firstLine="540"/>
        <w:jc w:val="both"/>
      </w:pPr>
      <w:r>
        <w:t>2) сведения о собственнике (землевладельце, землепользователе) данного земельного участка;</w:t>
      </w:r>
    </w:p>
    <w:p w:rsidR="00737FC5" w:rsidRDefault="00737FC5">
      <w:pPr>
        <w:pStyle w:val="ConsPlusNormal"/>
        <w:widowControl/>
        <w:ind w:firstLine="540"/>
        <w:jc w:val="both"/>
      </w:pPr>
      <w:r>
        <w:t>3) сведения об инициаторе установления публичного сервитута;</w:t>
      </w:r>
    </w:p>
    <w:p w:rsidR="00737FC5" w:rsidRDefault="00737FC5">
      <w:pPr>
        <w:pStyle w:val="ConsPlusNormal"/>
        <w:widowControl/>
        <w:ind w:firstLine="540"/>
        <w:jc w:val="both"/>
      </w:pPr>
      <w:r>
        <w:t>4) содержание публичного сервитута;</w:t>
      </w:r>
    </w:p>
    <w:p w:rsidR="00737FC5" w:rsidRDefault="00737FC5">
      <w:pPr>
        <w:pStyle w:val="ConsPlusNormal"/>
        <w:widowControl/>
        <w:ind w:firstLine="540"/>
        <w:jc w:val="both"/>
      </w:pPr>
      <w:r>
        <w:t>5) обоснование необходимости установления публичного сервитута;</w:t>
      </w:r>
    </w:p>
    <w:p w:rsidR="00737FC5" w:rsidRDefault="00737FC5">
      <w:pPr>
        <w:pStyle w:val="ConsPlusNormal"/>
        <w:widowControl/>
        <w:ind w:firstLine="540"/>
        <w:jc w:val="both"/>
      </w:pPr>
      <w:r>
        <w:t>6) ситуационный план и сфера действия публичного сервитута;</w:t>
      </w:r>
    </w:p>
    <w:p w:rsidR="00737FC5" w:rsidRDefault="00737FC5">
      <w:pPr>
        <w:pStyle w:val="ConsPlusNormal"/>
        <w:widowControl/>
        <w:ind w:firstLine="540"/>
        <w:jc w:val="both"/>
      </w:pPr>
      <w:r>
        <w:t>7) срок действия публичного сервитута или указание на его бессрочность.</w:t>
      </w:r>
    </w:p>
    <w:p w:rsidR="00737FC5" w:rsidRDefault="00737FC5">
      <w:pPr>
        <w:pStyle w:val="ConsPlusNormal"/>
        <w:widowControl/>
        <w:ind w:firstLine="540"/>
        <w:jc w:val="both"/>
      </w:pPr>
      <w:r>
        <w:lastRenderedPageBreak/>
        <w:t xml:space="preserve">5. Указанные в </w:t>
      </w:r>
      <w:r w:rsidR="00243BCF">
        <w:t>части</w:t>
      </w:r>
      <w:r>
        <w:t xml:space="preserve">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737FC5" w:rsidRDefault="00737FC5">
      <w:pPr>
        <w:pStyle w:val="ConsPlusNormal"/>
        <w:widowControl/>
        <w:ind w:firstLine="540"/>
        <w:jc w:val="both"/>
      </w:pPr>
      <w: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737FC5" w:rsidRDefault="00737FC5">
      <w:pPr>
        <w:pStyle w:val="ConsPlusNormal"/>
        <w:widowControl/>
        <w:ind w:firstLine="540"/>
        <w:jc w:val="both"/>
      </w:pPr>
      <w:r>
        <w:t xml:space="preserve">6. Публичные слушания по вопросу об установлении (прекращении) публичного сервитута проводятся в порядке, установленном Представительным органом </w:t>
      </w:r>
      <w:r w:rsidR="00541F03">
        <w:rPr>
          <w:bCs/>
        </w:rPr>
        <w:t>Ильмен</w:t>
      </w:r>
      <w:r w:rsidR="008861A9" w:rsidRPr="008861A9">
        <w:rPr>
          <w:bCs/>
        </w:rPr>
        <w:t>ского</w:t>
      </w:r>
      <w:r w:rsidR="0077760D">
        <w:t xml:space="preserve"> </w:t>
      </w:r>
      <w:r>
        <w:t>сельского поселения.</w:t>
      </w:r>
    </w:p>
    <w:p w:rsidR="00737FC5" w:rsidRDefault="00737FC5">
      <w:pPr>
        <w:pStyle w:val="ConsPlusNormal"/>
        <w:widowControl/>
        <w:ind w:firstLine="540"/>
        <w:jc w:val="both"/>
      </w:pPr>
      <w: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737FC5" w:rsidRDefault="00737FC5">
      <w:pPr>
        <w:pStyle w:val="ConsPlusNormal"/>
        <w:widowControl/>
        <w:ind w:firstLine="540"/>
        <w:jc w:val="both"/>
      </w:pPr>
      <w:r>
        <w:t xml:space="preserve">8. Глава в течение 3-х дней со дня поступления указанных в </w:t>
      </w:r>
      <w:r w:rsidR="000D57FD">
        <w:t>части</w:t>
      </w:r>
      <w:r>
        <w:t xml:space="preserve"> 7 настоящей статьи рекомендаций поручает органу Администрации, уполномоченному в сфере управления муниципальным имущество</w:t>
      </w:r>
      <w:r w:rsidR="0077760D">
        <w:t>м</w:t>
      </w:r>
      <w:r>
        <w:t xml:space="preserve">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737FC5" w:rsidRDefault="00737FC5">
      <w:pPr>
        <w:pStyle w:val="ConsPlusNormal"/>
        <w:widowControl/>
        <w:ind w:firstLine="540"/>
        <w:jc w:val="both"/>
      </w:pPr>
      <w:r>
        <w:t>1) местонахождение земельного участка, в отношении которого устанавливается публичный сервитут;</w:t>
      </w:r>
    </w:p>
    <w:p w:rsidR="00737FC5" w:rsidRDefault="00737FC5">
      <w:pPr>
        <w:pStyle w:val="ConsPlusNormal"/>
        <w:widowControl/>
        <w:ind w:firstLine="540"/>
        <w:jc w:val="both"/>
      </w:pPr>
      <w:r>
        <w:t>2) кадастровый план земельного участка (или схему расположения земельного участка);</w:t>
      </w:r>
    </w:p>
    <w:p w:rsidR="00737FC5" w:rsidRDefault="00737FC5">
      <w:pPr>
        <w:pStyle w:val="ConsPlusNormal"/>
        <w:widowControl/>
        <w:ind w:firstLine="540"/>
        <w:jc w:val="both"/>
      </w:pPr>
      <w:r>
        <w:t>3) сведения о собственнике (землевладельце, землепользователе) данного земельного участка;</w:t>
      </w:r>
    </w:p>
    <w:p w:rsidR="00737FC5" w:rsidRDefault="00737FC5">
      <w:pPr>
        <w:pStyle w:val="ConsPlusNormal"/>
        <w:widowControl/>
        <w:ind w:firstLine="540"/>
        <w:jc w:val="both"/>
      </w:pPr>
      <w:r>
        <w:t>4) сведения об инициаторе установления публичного сервитута;</w:t>
      </w:r>
    </w:p>
    <w:p w:rsidR="00737FC5" w:rsidRDefault="00737FC5">
      <w:pPr>
        <w:pStyle w:val="ConsPlusNormal"/>
        <w:widowControl/>
        <w:ind w:firstLine="540"/>
        <w:jc w:val="both"/>
      </w:pPr>
      <w:r>
        <w:t>5) содержание публичного сервитута;</w:t>
      </w:r>
    </w:p>
    <w:p w:rsidR="00737FC5" w:rsidRDefault="00737FC5">
      <w:pPr>
        <w:pStyle w:val="ConsPlusNormal"/>
        <w:widowControl/>
        <w:ind w:firstLine="540"/>
        <w:jc w:val="both"/>
      </w:pPr>
      <w:r>
        <w:t>6) сферу действия публичного сервитута;</w:t>
      </w:r>
    </w:p>
    <w:p w:rsidR="00737FC5" w:rsidRDefault="00737FC5">
      <w:pPr>
        <w:pStyle w:val="ConsPlusNormal"/>
        <w:widowControl/>
        <w:ind w:firstLine="540"/>
        <w:jc w:val="both"/>
      </w:pPr>
      <w:r>
        <w:t>7) срок действия публичного сервитута или указание на его бессрочность;</w:t>
      </w:r>
    </w:p>
    <w:p w:rsidR="00737FC5" w:rsidRDefault="00737FC5">
      <w:pPr>
        <w:pStyle w:val="ConsPlusNormal"/>
        <w:widowControl/>
        <w:ind w:firstLine="540"/>
        <w:jc w:val="both"/>
      </w:pPr>
      <w:r>
        <w:t>8) права лиц, использующих земельный участок на основании публичного сервитута;</w:t>
      </w:r>
    </w:p>
    <w:p w:rsidR="00737FC5" w:rsidRDefault="00737FC5">
      <w:pPr>
        <w:pStyle w:val="ConsPlusNormal"/>
        <w:widowControl/>
        <w:ind w:firstLine="540"/>
        <w:jc w:val="both"/>
      </w:pPr>
      <w:r>
        <w:t>9) иные необходимые сведения.</w:t>
      </w:r>
    </w:p>
    <w:p w:rsidR="00737FC5" w:rsidRDefault="00737FC5">
      <w:pPr>
        <w:pStyle w:val="ConsPlusNormal"/>
        <w:widowControl/>
        <w:ind w:firstLine="540"/>
        <w:jc w:val="both"/>
      </w:pPr>
      <w: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737FC5" w:rsidRDefault="00737FC5">
      <w:pPr>
        <w:pStyle w:val="ConsPlusNormal"/>
        <w:widowControl/>
        <w:ind w:firstLine="540"/>
        <w:jc w:val="both"/>
      </w:pPr>
      <w: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737FC5" w:rsidRDefault="00737FC5">
      <w:pPr>
        <w:pStyle w:val="ConsPlusNormal"/>
        <w:widowControl/>
        <w:ind w:firstLine="540"/>
        <w:jc w:val="both"/>
      </w:pPr>
      <w: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737FC5" w:rsidRDefault="00737FC5">
      <w:pPr>
        <w:pStyle w:val="ConsPlusNormal"/>
        <w:widowControl/>
        <w:ind w:firstLine="540"/>
        <w:jc w:val="both"/>
      </w:pPr>
      <w: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737FC5" w:rsidRDefault="00737FC5">
      <w:pPr>
        <w:pStyle w:val="ConsPlusNormal"/>
        <w:widowControl/>
        <w:ind w:firstLine="540"/>
        <w:jc w:val="both"/>
      </w:pPr>
      <w: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737FC5" w:rsidRDefault="00737FC5">
      <w:pPr>
        <w:pStyle w:val="ConsPlusNormal"/>
        <w:widowControl/>
        <w:ind w:firstLine="540"/>
        <w:jc w:val="both"/>
      </w:pPr>
      <w: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t>целях</w:t>
      </w:r>
      <w:proofErr w:type="gramEnd"/>
      <w:r>
        <w:t xml:space="preserve">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737FC5" w:rsidRDefault="00737FC5">
      <w:pPr>
        <w:pStyle w:val="ConsPlusNormal"/>
        <w:widowControl/>
        <w:ind w:firstLine="540"/>
        <w:jc w:val="both"/>
      </w:pPr>
      <w: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737FC5" w:rsidRDefault="00737FC5">
      <w:pPr>
        <w:pStyle w:val="ConsPlusNormal"/>
        <w:widowControl/>
        <w:ind w:firstLine="540"/>
        <w:jc w:val="both"/>
      </w:pPr>
      <w:r>
        <w:t>1) местонахождение земельного участка, в отношении которого установлен публичный сервитут;</w:t>
      </w:r>
    </w:p>
    <w:p w:rsidR="00737FC5" w:rsidRDefault="00737FC5">
      <w:pPr>
        <w:pStyle w:val="ConsPlusNormal"/>
        <w:widowControl/>
        <w:ind w:firstLine="540"/>
        <w:jc w:val="both"/>
      </w:pPr>
      <w:r>
        <w:t>2) кадастровый план земельного участка (или схему расположения земельного участка);</w:t>
      </w:r>
    </w:p>
    <w:p w:rsidR="00737FC5" w:rsidRDefault="00737FC5">
      <w:pPr>
        <w:pStyle w:val="ConsPlusNormal"/>
        <w:widowControl/>
        <w:ind w:firstLine="540"/>
        <w:jc w:val="both"/>
      </w:pPr>
      <w:r>
        <w:t>3) реквизиты решения Администрации об установлении публичного сервитута;</w:t>
      </w:r>
    </w:p>
    <w:p w:rsidR="00737FC5" w:rsidRDefault="00737FC5">
      <w:pPr>
        <w:pStyle w:val="ConsPlusNormal"/>
        <w:widowControl/>
        <w:ind w:firstLine="540"/>
        <w:jc w:val="both"/>
      </w:pPr>
      <w:r>
        <w:t>4) сведения о собственнике (землевладельце, землепользователе) земельного участка, обремененного публичным сервитутом;</w:t>
      </w:r>
    </w:p>
    <w:p w:rsidR="00737FC5" w:rsidRDefault="00737FC5">
      <w:pPr>
        <w:pStyle w:val="ConsPlusNormal"/>
        <w:widowControl/>
        <w:ind w:firstLine="540"/>
        <w:jc w:val="both"/>
      </w:pPr>
      <w:r>
        <w:t>5) сведения об инициаторе установления публичного сервитута;</w:t>
      </w:r>
    </w:p>
    <w:p w:rsidR="00737FC5" w:rsidRDefault="00737FC5">
      <w:pPr>
        <w:pStyle w:val="ConsPlusNormal"/>
        <w:widowControl/>
        <w:ind w:firstLine="540"/>
        <w:jc w:val="both"/>
      </w:pPr>
      <w:r>
        <w:lastRenderedPageBreak/>
        <w:t>6) сведения об инициаторе прекращения публичного сервитута;</w:t>
      </w:r>
    </w:p>
    <w:p w:rsidR="00737FC5" w:rsidRDefault="00737FC5">
      <w:pPr>
        <w:pStyle w:val="ConsPlusNormal"/>
        <w:widowControl/>
        <w:ind w:firstLine="540"/>
        <w:jc w:val="both"/>
      </w:pPr>
      <w:r>
        <w:t>7) содержание публичного сервитута;</w:t>
      </w:r>
    </w:p>
    <w:p w:rsidR="00737FC5" w:rsidRDefault="00737FC5">
      <w:pPr>
        <w:pStyle w:val="ConsPlusNormal"/>
        <w:widowControl/>
        <w:ind w:firstLine="540"/>
        <w:jc w:val="both"/>
      </w:pPr>
      <w:r>
        <w:t>8) обоснование необходимости прекращения публичного сервитута;</w:t>
      </w:r>
    </w:p>
    <w:p w:rsidR="00737FC5" w:rsidRDefault="00737FC5">
      <w:pPr>
        <w:pStyle w:val="ConsPlusNormal"/>
        <w:widowControl/>
        <w:ind w:firstLine="540"/>
        <w:jc w:val="both"/>
      </w:pPr>
      <w:r>
        <w:t>9) сферу действия публичного сервитута;</w:t>
      </w:r>
    </w:p>
    <w:p w:rsidR="00737FC5" w:rsidRDefault="00737FC5">
      <w:pPr>
        <w:pStyle w:val="ConsPlusNormal"/>
        <w:widowControl/>
        <w:ind w:firstLine="540"/>
        <w:jc w:val="both"/>
      </w:pPr>
      <w:r>
        <w:t>10) указание на бессрочность публичного сервитута.</w:t>
      </w:r>
    </w:p>
    <w:p w:rsidR="00737FC5" w:rsidRDefault="00737FC5">
      <w:pPr>
        <w:pStyle w:val="ConsPlusNormal"/>
        <w:widowControl/>
        <w:ind w:firstLine="540"/>
        <w:jc w:val="both"/>
      </w:pPr>
      <w:r>
        <w:t>Решение Администрации о прекращении публичного сервитута должно содержать:</w:t>
      </w:r>
    </w:p>
    <w:p w:rsidR="00737FC5" w:rsidRDefault="00737FC5">
      <w:pPr>
        <w:pStyle w:val="ConsPlusNormal"/>
        <w:widowControl/>
        <w:ind w:firstLine="540"/>
        <w:jc w:val="both"/>
      </w:pPr>
      <w:r>
        <w:t>1) местонахождение земельного участка, в отношении которого установлен публичный сервитут;</w:t>
      </w:r>
    </w:p>
    <w:p w:rsidR="00737FC5" w:rsidRDefault="00737FC5">
      <w:pPr>
        <w:pStyle w:val="ConsPlusNormal"/>
        <w:widowControl/>
        <w:ind w:firstLine="540"/>
        <w:jc w:val="both"/>
      </w:pPr>
      <w:r>
        <w:t>2) кадастровый план земельного участка (или схему размещения земельного участка);</w:t>
      </w:r>
    </w:p>
    <w:p w:rsidR="00737FC5" w:rsidRDefault="00737FC5">
      <w:pPr>
        <w:pStyle w:val="ConsPlusNormal"/>
        <w:widowControl/>
        <w:ind w:firstLine="540"/>
        <w:jc w:val="both"/>
      </w:pPr>
      <w:r>
        <w:t>3) реквизиты решения Администрации об установлении публичного сервитута;</w:t>
      </w:r>
    </w:p>
    <w:p w:rsidR="00737FC5" w:rsidRDefault="00737FC5">
      <w:pPr>
        <w:pStyle w:val="ConsPlusNormal"/>
        <w:widowControl/>
        <w:ind w:firstLine="540"/>
        <w:jc w:val="both"/>
      </w:pPr>
      <w:r>
        <w:t>4) сведения о собственнике (землевладельце, землепользователе) земельного участка, обремененного публичным сервитутом;</w:t>
      </w:r>
    </w:p>
    <w:p w:rsidR="00737FC5" w:rsidRDefault="00737FC5">
      <w:pPr>
        <w:pStyle w:val="ConsPlusNormal"/>
        <w:widowControl/>
        <w:ind w:firstLine="540"/>
        <w:jc w:val="both"/>
      </w:pPr>
      <w:r>
        <w:t>5) сведения об инициаторе установления публичного сервитута;</w:t>
      </w:r>
    </w:p>
    <w:p w:rsidR="00737FC5" w:rsidRDefault="00737FC5">
      <w:pPr>
        <w:pStyle w:val="ConsPlusNormal"/>
        <w:widowControl/>
        <w:ind w:firstLine="540"/>
        <w:jc w:val="both"/>
      </w:pPr>
      <w:r>
        <w:t>6) сведения об инициаторе прекращения публичного сервитута;</w:t>
      </w:r>
    </w:p>
    <w:p w:rsidR="00737FC5" w:rsidRDefault="00737FC5">
      <w:pPr>
        <w:pStyle w:val="ConsPlusNormal"/>
        <w:widowControl/>
        <w:ind w:firstLine="540"/>
        <w:jc w:val="both"/>
      </w:pPr>
      <w:r>
        <w:t>7) содержание публичного сервитута;</w:t>
      </w:r>
    </w:p>
    <w:p w:rsidR="00737FC5" w:rsidRDefault="00737FC5">
      <w:pPr>
        <w:pStyle w:val="ConsPlusNormal"/>
        <w:widowControl/>
        <w:ind w:firstLine="540"/>
        <w:jc w:val="both"/>
      </w:pPr>
      <w:r>
        <w:t>8) сферу действия публичного сервитута;</w:t>
      </w:r>
    </w:p>
    <w:p w:rsidR="00737FC5" w:rsidRDefault="00737FC5">
      <w:pPr>
        <w:pStyle w:val="ConsPlusNormal"/>
        <w:widowControl/>
        <w:ind w:firstLine="540"/>
        <w:jc w:val="both"/>
      </w:pPr>
      <w:r>
        <w:t>9) указание на бессрочность публичного сервитута;</w:t>
      </w:r>
    </w:p>
    <w:p w:rsidR="00737FC5" w:rsidRDefault="00737FC5">
      <w:pPr>
        <w:pStyle w:val="ConsPlusNormal"/>
        <w:widowControl/>
        <w:ind w:firstLine="540"/>
        <w:jc w:val="both"/>
      </w:pPr>
      <w:r>
        <w:t>10) решение о прекращении действия публичного сервитута.</w:t>
      </w:r>
    </w:p>
    <w:p w:rsidR="00737FC5" w:rsidRDefault="00737FC5">
      <w:pPr>
        <w:pStyle w:val="ConsPlusNormal"/>
        <w:widowControl/>
        <w:ind w:firstLine="540"/>
        <w:jc w:val="both"/>
      </w:pPr>
      <w:r>
        <w:t>12. Осуществление публичного сервитута должно быть наименее обременительным для земельного участка, в отношении которого он установлен.</w:t>
      </w:r>
    </w:p>
    <w:p w:rsidR="00737FC5" w:rsidRDefault="00737FC5">
      <w:pPr>
        <w:pStyle w:val="ConsPlusNormal"/>
        <w:widowControl/>
        <w:ind w:firstLine="540"/>
        <w:jc w:val="both"/>
      </w:pPr>
      <w: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737FC5" w:rsidRDefault="00737FC5">
      <w:pPr>
        <w:pStyle w:val="ConsPlusNormal"/>
        <w:widowControl/>
        <w:ind w:firstLine="540"/>
        <w:jc w:val="both"/>
      </w:pPr>
      <w: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737FC5" w:rsidRDefault="00737FC5">
      <w:pPr>
        <w:pStyle w:val="ConsPlusNormal"/>
        <w:widowControl/>
        <w:ind w:firstLine="540"/>
        <w:jc w:val="both"/>
      </w:pPr>
      <w: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37FC5" w:rsidRDefault="00737FC5">
      <w:pPr>
        <w:pStyle w:val="ConsPlusNormal"/>
        <w:widowControl/>
        <w:ind w:firstLine="540"/>
        <w:jc w:val="both"/>
      </w:pPr>
    </w:p>
    <w:p w:rsidR="00737FC5" w:rsidRDefault="00737FC5" w:rsidP="006712D0">
      <w:pPr>
        <w:pStyle w:val="Roo3"/>
      </w:pPr>
      <w:bookmarkStart w:id="24" w:name="_Toc342227617"/>
      <w:r>
        <w:t>Статья 19. Самовольная постройка</w:t>
      </w:r>
      <w:bookmarkEnd w:id="24"/>
    </w:p>
    <w:p w:rsidR="00737FC5" w:rsidRDefault="00737FC5">
      <w:pPr>
        <w:pStyle w:val="ConsPlusNormal"/>
        <w:widowControl/>
        <w:ind w:firstLine="540"/>
        <w:jc w:val="both"/>
      </w:pPr>
    </w:p>
    <w:p w:rsidR="00737FC5" w:rsidRDefault="00737FC5">
      <w:pPr>
        <w:pStyle w:val="ConsPlusNormal"/>
        <w:widowControl/>
        <w:ind w:firstLine="540"/>
        <w:jc w:val="both"/>
      </w:pPr>
      <w: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737FC5" w:rsidRDefault="00737FC5">
      <w:pPr>
        <w:pStyle w:val="ConsPlusNormal"/>
        <w:widowContro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37FC5" w:rsidRDefault="00737FC5">
      <w:pPr>
        <w:pStyle w:val="ConsPlusNormal"/>
        <w:widowControl/>
        <w:ind w:firstLine="540"/>
        <w:jc w:val="both"/>
      </w:pPr>
      <w:r>
        <w:t xml:space="preserve">Самовольная постройка подлежит сносу осуществившим ее лицом либо за его счет, кроме случаев, предусмотренных </w:t>
      </w:r>
      <w:r w:rsidR="000D57FD">
        <w:t>частью</w:t>
      </w:r>
      <w:r>
        <w:t xml:space="preserve"> 3 настоящей статьи.</w:t>
      </w:r>
    </w:p>
    <w:p w:rsidR="00737FC5" w:rsidRDefault="00737FC5">
      <w:pPr>
        <w:pStyle w:val="ConsPlusNormal"/>
        <w:widowControl/>
        <w:ind w:firstLine="540"/>
        <w:jc w:val="both"/>
      </w:pPr>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37FC5" w:rsidRDefault="00737FC5">
      <w:pPr>
        <w:pStyle w:val="ConsPlusNormal"/>
        <w:widowControl/>
        <w:ind w:firstLine="540"/>
        <w:jc w:val="both"/>
      </w:pPr>
      <w:r>
        <w:t xml:space="preserve">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w:t>
      </w:r>
      <w:proofErr w:type="gramStart"/>
      <w:r>
        <w:t>лиц</w:t>
      </w:r>
      <w:proofErr w:type="gramEnd"/>
      <w:r>
        <w:t xml:space="preserve"> либо создает угрозу жизни и здоровью граждан.</w:t>
      </w:r>
    </w:p>
    <w:p w:rsidR="00737FC5" w:rsidRDefault="00737FC5">
      <w:pPr>
        <w:pStyle w:val="ConsPlusNormal"/>
        <w:widowControl/>
        <w:ind w:firstLine="540"/>
        <w:jc w:val="both"/>
      </w:pPr>
    </w:p>
    <w:p w:rsidR="00662135" w:rsidRDefault="00662135">
      <w:pPr>
        <w:pStyle w:val="ConsPlusNormal"/>
        <w:widowControl/>
        <w:ind w:firstLine="532"/>
      </w:pPr>
    </w:p>
    <w:p w:rsidR="00A51DAD" w:rsidRDefault="00A51DAD">
      <w:pPr>
        <w:pStyle w:val="ConsPlusNormal"/>
        <w:widowControl/>
        <w:ind w:firstLine="532"/>
      </w:pPr>
    </w:p>
    <w:p w:rsidR="00737FC5" w:rsidRDefault="00737FC5" w:rsidP="006712D0">
      <w:pPr>
        <w:pStyle w:val="Roo2"/>
      </w:pPr>
      <w:bookmarkStart w:id="25" w:name="_Toc342227618"/>
      <w:r>
        <w:lastRenderedPageBreak/>
        <w:t>Глава 4. Положение о подготовке документации по планировке</w:t>
      </w:r>
      <w:r w:rsidR="006712D0">
        <w:t xml:space="preserve"> </w:t>
      </w:r>
      <w:r>
        <w:t>территории органами местного самоуправления</w:t>
      </w:r>
      <w:bookmarkEnd w:id="25"/>
    </w:p>
    <w:p w:rsidR="00737FC5" w:rsidRDefault="00737FC5">
      <w:pPr>
        <w:pStyle w:val="ConsPlusNormal"/>
        <w:widowControl/>
        <w:ind w:firstLine="0"/>
        <w:jc w:val="center"/>
      </w:pPr>
    </w:p>
    <w:p w:rsidR="00737FC5" w:rsidRDefault="00737FC5" w:rsidP="006712D0">
      <w:pPr>
        <w:pStyle w:val="Roo3"/>
      </w:pPr>
      <w:bookmarkStart w:id="26" w:name="_Toc342227619"/>
      <w:r>
        <w:t>Статья 20. Общие положения о подготовке документации по планировке территории</w:t>
      </w:r>
      <w:bookmarkEnd w:id="26"/>
    </w:p>
    <w:p w:rsidR="00737FC5" w:rsidRDefault="00737FC5">
      <w:pPr>
        <w:pStyle w:val="ConsPlusNormal"/>
        <w:widowControl/>
        <w:ind w:firstLine="540"/>
        <w:jc w:val="both"/>
      </w:pPr>
    </w:p>
    <w:p w:rsidR="00737FC5" w:rsidRDefault="00737FC5">
      <w:pPr>
        <w:pStyle w:val="ConsPlusNormal"/>
        <w:widowControl/>
        <w:ind w:firstLine="540"/>
        <w:jc w:val="both"/>
      </w:pPr>
      <w:r>
        <w:t xml:space="preserve">1. Подготовка документации по планировке территории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8861A9" w:rsidRPr="008861A9">
        <w:t xml:space="preserve"> </w:t>
      </w:r>
      <w:r w:rsidR="00541F03">
        <w:rPr>
          <w:bCs/>
        </w:rPr>
        <w:t>Ильмен</w:t>
      </w:r>
      <w:r w:rsidR="008861A9" w:rsidRPr="008861A9">
        <w:rPr>
          <w:bCs/>
        </w:rPr>
        <w:t>ского</w:t>
      </w:r>
      <w:r w:rsidR="0077760D">
        <w:t xml:space="preserve"> </w:t>
      </w:r>
      <w:r>
        <w:t>сельского поселения осуществляется в отношении застроенных или подлежащих застройке территорий города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37FC5" w:rsidRDefault="00737FC5">
      <w:pPr>
        <w:pStyle w:val="ConsPlusNormal"/>
        <w:widowControl/>
        <w:ind w:firstLine="540"/>
        <w:jc w:val="both"/>
      </w:pPr>
      <w:r>
        <w:t>2. К видам документации по планировке территории относятся:</w:t>
      </w:r>
    </w:p>
    <w:p w:rsidR="00737FC5" w:rsidRDefault="00737FC5">
      <w:pPr>
        <w:pStyle w:val="ConsPlusNormal"/>
        <w:widowControl/>
        <w:ind w:firstLine="540"/>
        <w:jc w:val="both"/>
      </w:pPr>
      <w:r>
        <w:t>1) проекты планировок в виде отдельных документов;</w:t>
      </w:r>
    </w:p>
    <w:p w:rsidR="00737FC5" w:rsidRDefault="00737FC5">
      <w:pPr>
        <w:pStyle w:val="ConsPlusNormal"/>
        <w:widowControl/>
        <w:ind w:firstLine="540"/>
        <w:jc w:val="both"/>
      </w:pPr>
      <w:r>
        <w:t>2) проекты планировок с проектами межевания в их составе;</w:t>
      </w:r>
    </w:p>
    <w:p w:rsidR="00737FC5" w:rsidRDefault="00737FC5">
      <w:pPr>
        <w:pStyle w:val="ConsPlusNormal"/>
        <w:widowControl/>
        <w:ind w:firstLine="540"/>
        <w:jc w:val="both"/>
      </w:pPr>
      <w:r>
        <w:t>3) проекты межевания в виде отдельных документов, подготавливаемые на основании ранее утвержденных проектов планировок;</w:t>
      </w:r>
    </w:p>
    <w:p w:rsidR="00737FC5" w:rsidRDefault="00737FC5">
      <w:pPr>
        <w:pStyle w:val="ConsPlusNormal"/>
        <w:widowControl/>
        <w:ind w:firstLine="540"/>
        <w:jc w:val="both"/>
      </w:pPr>
      <w:r>
        <w:t>4) проекты межевания с градостроительными планами земельных участков в их составе;</w:t>
      </w:r>
    </w:p>
    <w:p w:rsidR="00737FC5" w:rsidRDefault="00737FC5">
      <w:pPr>
        <w:pStyle w:val="ConsPlusNormal"/>
        <w:widowControl/>
        <w:ind w:firstLine="540"/>
        <w:jc w:val="both"/>
      </w:pPr>
      <w:r>
        <w:t>5) градостроительные планы земельных участков в виде отдельных документов.</w:t>
      </w:r>
    </w:p>
    <w:p w:rsidR="00737FC5" w:rsidRDefault="00737FC5">
      <w:pPr>
        <w:pStyle w:val="ConsPlusNormal"/>
        <w:widowControl/>
        <w:ind w:firstLine="540"/>
        <w:jc w:val="both"/>
      </w:pPr>
      <w:r>
        <w:t xml:space="preserve">3. Порядок подготовки документации по планировке территории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8861A9" w:rsidRPr="008861A9">
        <w:t xml:space="preserve"> </w:t>
      </w:r>
      <w:r w:rsidR="00541F03">
        <w:rPr>
          <w:bCs/>
        </w:rPr>
        <w:t>Ильмен</w:t>
      </w:r>
      <w:r w:rsidR="008861A9" w:rsidRPr="008861A9">
        <w:rPr>
          <w:bCs/>
        </w:rPr>
        <w:t>ского</w:t>
      </w:r>
      <w:r w:rsidR="0077760D">
        <w:t xml:space="preserve"> </w:t>
      </w:r>
      <w:r>
        <w:t>сельского поселения устанавливается Градостроительным кодексом Российской Федерации, настоящими Правилами.</w:t>
      </w:r>
    </w:p>
    <w:p w:rsidR="00737FC5" w:rsidRDefault="00737FC5">
      <w:pPr>
        <w:pStyle w:val="ConsPlusNormal"/>
        <w:widowControl/>
        <w:ind w:firstLine="540"/>
        <w:jc w:val="both"/>
      </w:pPr>
      <w:r>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737FC5" w:rsidRDefault="00737FC5">
      <w:pPr>
        <w:pStyle w:val="ConsPlusNormal"/>
        <w:widowControl/>
        <w:ind w:firstLine="540"/>
        <w:jc w:val="both"/>
      </w:pPr>
      <w:r>
        <w:t>5. Администрация обеспечивает подготовку документации по планировке территории на основании генерального плана.</w:t>
      </w:r>
    </w:p>
    <w:p w:rsidR="00737FC5" w:rsidRDefault="00737FC5">
      <w:pPr>
        <w:pStyle w:val="ConsPlusNormal"/>
        <w:widowControl/>
        <w:ind w:firstLine="540"/>
        <w:jc w:val="both"/>
      </w:pPr>
      <w:r>
        <w:t>6. В составе проектов планировки устанавливаются:</w:t>
      </w:r>
    </w:p>
    <w:p w:rsidR="00737FC5" w:rsidRDefault="00737FC5">
      <w:pPr>
        <w:pStyle w:val="ConsPlusNormal"/>
        <w:widowControl/>
        <w:ind w:firstLine="540"/>
        <w:jc w:val="both"/>
      </w:pPr>
      <w:r>
        <w:t>1) красные линии планировочных элементов (кварталов, микрорайонов);</w:t>
      </w:r>
    </w:p>
    <w:p w:rsidR="00737FC5" w:rsidRDefault="00737FC5">
      <w:pPr>
        <w:pStyle w:val="ConsPlusNormal"/>
        <w:widowControl/>
        <w:ind w:firstLine="540"/>
        <w:jc w:val="both"/>
      </w:pPr>
      <w:r>
        <w:t>2) границы зон планируемого размещения объектов социально-культурного и бытового назначения, объектов транспортной и инженерной инфраструктуры, объектов капитального строительства федерального, регионального и местного значения;</w:t>
      </w:r>
    </w:p>
    <w:p w:rsidR="00737FC5" w:rsidRDefault="00737FC5">
      <w:pPr>
        <w:pStyle w:val="ConsPlusNormal"/>
        <w:widowControl/>
        <w:ind w:firstLine="540"/>
        <w:jc w:val="both"/>
      </w:pPr>
      <w:r>
        <w:t>3) границы зон действия ограничений объектов инженерной и транспортной инфраструктуры, охраняемых объектов и объектов, являющихся источниками загрязнения окружающей среды;</w:t>
      </w:r>
    </w:p>
    <w:p w:rsidR="00737FC5" w:rsidRDefault="00737FC5">
      <w:pPr>
        <w:pStyle w:val="ConsPlusNormal"/>
        <w:widowControl/>
        <w:ind w:firstLine="540"/>
        <w:jc w:val="both"/>
      </w:pPr>
      <w:r>
        <w:t>4) параметры планируемой застройки территории;</w:t>
      </w:r>
    </w:p>
    <w:p w:rsidR="00737FC5" w:rsidRDefault="00737FC5">
      <w:pPr>
        <w:pStyle w:val="ConsPlusNormal"/>
        <w:widowControl/>
        <w:ind w:firstLine="540"/>
        <w:jc w:val="both"/>
      </w:pPr>
      <w:r>
        <w:t>5)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737FC5" w:rsidRDefault="00737FC5">
      <w:pPr>
        <w:pStyle w:val="ConsPlusNormal"/>
        <w:widowControl/>
        <w:ind w:firstLine="540"/>
        <w:jc w:val="both"/>
      </w:pPr>
      <w:r>
        <w:t>6) границы земельных участков, подлежащих изъятию, в том числе путем выкупа, для государственных или муниципальных нужд;</w:t>
      </w:r>
    </w:p>
    <w:p w:rsidR="00737FC5" w:rsidRDefault="00737FC5">
      <w:pPr>
        <w:pStyle w:val="ConsPlusNormal"/>
        <w:widowControl/>
        <w:ind w:firstLine="540"/>
        <w:jc w:val="both"/>
      </w:pPr>
      <w:r>
        <w:t>7) границы земельных участков, планируемых для предоставления физическим и юридическим лицам;</w:t>
      </w:r>
    </w:p>
    <w:p w:rsidR="00737FC5" w:rsidRDefault="00737FC5">
      <w:pPr>
        <w:pStyle w:val="ConsPlusNormal"/>
        <w:widowControl/>
        <w:ind w:firstLine="540"/>
        <w:jc w:val="both"/>
      </w:pPr>
      <w:r>
        <w:t>8) границы земельных участков на территориях существующей застройки, не разделенных на земельные участки;</w:t>
      </w:r>
    </w:p>
    <w:p w:rsidR="00737FC5" w:rsidRDefault="00737FC5">
      <w:pPr>
        <w:pStyle w:val="ConsPlusNormal"/>
        <w:widowControl/>
        <w:ind w:firstLine="540"/>
        <w:jc w:val="both"/>
      </w:pPr>
      <w:r>
        <w:t>9) границы зон действия публичных сервитутов;</w:t>
      </w:r>
    </w:p>
    <w:p w:rsidR="00737FC5" w:rsidRDefault="00737FC5">
      <w:pPr>
        <w:pStyle w:val="ConsPlusNormal"/>
        <w:widowControl/>
        <w:ind w:firstLine="540"/>
        <w:jc w:val="both"/>
      </w:pPr>
      <w:r>
        <w:t>10) иные элементы, определенные законодательством Российской Федерации и Волгоградской области для включения в состав проектов планировки.</w:t>
      </w:r>
    </w:p>
    <w:p w:rsidR="00737FC5" w:rsidRDefault="00737FC5">
      <w:pPr>
        <w:pStyle w:val="ConsPlusNormal"/>
        <w:widowControl/>
        <w:ind w:firstLine="540"/>
        <w:jc w:val="both"/>
      </w:pPr>
      <w: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737FC5" w:rsidRDefault="00737FC5">
      <w:pPr>
        <w:pStyle w:val="ConsPlusNormal"/>
        <w:widowControl/>
        <w:ind w:firstLine="540"/>
        <w:jc w:val="both"/>
      </w:pPr>
      <w: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737FC5" w:rsidRDefault="00737FC5">
      <w:pPr>
        <w:pStyle w:val="ConsPlusNormal"/>
        <w:widowControl/>
        <w:ind w:firstLine="540"/>
        <w:jc w:val="both"/>
      </w:pPr>
      <w:r>
        <w:t>а) границы планировочных элементов территории (кварталов, микрорайонов);</w:t>
      </w:r>
    </w:p>
    <w:p w:rsidR="00737FC5" w:rsidRDefault="00737FC5">
      <w:pPr>
        <w:pStyle w:val="ConsPlusNormal"/>
        <w:widowControl/>
        <w:ind w:firstLine="540"/>
        <w:jc w:val="both"/>
      </w:pPr>
      <w:r>
        <w:t>б) границы земельных участков общего пользования и линейных объектов без определения границ иных земельных участков;</w:t>
      </w:r>
    </w:p>
    <w:p w:rsidR="00737FC5" w:rsidRDefault="00737FC5">
      <w:pPr>
        <w:pStyle w:val="ConsPlusNormal"/>
        <w:widowControl/>
        <w:ind w:firstLine="540"/>
        <w:jc w:val="both"/>
      </w:pPr>
      <w: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737FC5" w:rsidRDefault="00737FC5">
      <w:pPr>
        <w:pStyle w:val="ConsPlusNormal"/>
        <w:widowControl/>
        <w:ind w:firstLine="540"/>
        <w:jc w:val="both"/>
      </w:pPr>
      <w:r>
        <w:lastRenderedPageBreak/>
        <w:t>а) границы земельных участков, которые не являются земельными участками общего пользования;</w:t>
      </w:r>
    </w:p>
    <w:p w:rsidR="00737FC5" w:rsidRDefault="00737FC5">
      <w:pPr>
        <w:pStyle w:val="ConsPlusNormal"/>
        <w:widowControl/>
        <w:ind w:firstLine="540"/>
        <w:jc w:val="both"/>
      </w:pPr>
      <w:r>
        <w:t>б) границы зон действия публичных сервитутов;</w:t>
      </w:r>
    </w:p>
    <w:p w:rsidR="00737FC5" w:rsidRDefault="00737FC5">
      <w:pPr>
        <w:pStyle w:val="ConsPlusNormal"/>
        <w:widowControl/>
        <w:ind w:firstLine="540"/>
        <w:jc w:val="both"/>
      </w:pPr>
      <w: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737FC5" w:rsidRDefault="00737FC5">
      <w:pPr>
        <w:pStyle w:val="ConsPlusNormal"/>
        <w:widowControl/>
        <w:ind w:firstLine="540"/>
        <w:jc w:val="both"/>
      </w:pPr>
      <w:r>
        <w:t>г) границы зон планируемого размещения объектов капитального строительства для реализации государственных или муниципальных нужд;</w:t>
      </w:r>
    </w:p>
    <w:p w:rsidR="00737FC5" w:rsidRDefault="00737FC5">
      <w:pPr>
        <w:pStyle w:val="ConsPlusNormal"/>
        <w:widowControl/>
        <w:ind w:firstLine="540"/>
        <w:jc w:val="both"/>
      </w:pPr>
      <w:proofErr w:type="spellStart"/>
      <w:r>
        <w:t>д</w:t>
      </w:r>
      <w:proofErr w:type="spellEnd"/>
      <w:r>
        <w:t>) подготовить градостроительные планы земельных участков;</w:t>
      </w:r>
    </w:p>
    <w:p w:rsidR="00737FC5" w:rsidRDefault="00737FC5">
      <w:pPr>
        <w:pStyle w:val="ConsPlusNormal"/>
        <w:widowControl/>
        <w:ind w:firstLine="540"/>
        <w:jc w:val="both"/>
      </w:pPr>
      <w: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37FC5" w:rsidRDefault="00737FC5">
      <w:pPr>
        <w:pStyle w:val="ConsPlusNormal"/>
        <w:widowControl/>
        <w:ind w:firstLine="540"/>
        <w:jc w:val="both"/>
      </w:pPr>
      <w: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737FC5" w:rsidRDefault="00737FC5">
      <w:pPr>
        <w:pStyle w:val="ConsPlusNormal"/>
        <w:widowControl/>
        <w:ind w:firstLine="540"/>
        <w:jc w:val="both"/>
      </w:pPr>
      <w: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737FC5" w:rsidRDefault="00737FC5">
      <w:pPr>
        <w:pStyle w:val="ConsPlusNormal"/>
        <w:widowControl/>
        <w:ind w:firstLine="540"/>
        <w:jc w:val="both"/>
      </w:pPr>
      <w:r>
        <w:t>8. Проекты планировки подготавливаются в следующих случаях:</w:t>
      </w:r>
    </w:p>
    <w:p w:rsidR="00737FC5" w:rsidRDefault="00737FC5">
      <w:pPr>
        <w:pStyle w:val="ConsPlusNormal"/>
        <w:widowControl/>
        <w:ind w:firstLine="540"/>
        <w:jc w:val="both"/>
      </w:pPr>
      <w:r>
        <w:t>1) при возникновении необходимости изменения красных линий, установленных в составе проекта планировки, либо выделения новых планировочных элементов, если такое не противоречит генеральному плану;</w:t>
      </w:r>
    </w:p>
    <w:p w:rsidR="00737FC5" w:rsidRDefault="00737FC5">
      <w:pPr>
        <w:pStyle w:val="ConsPlusNormal"/>
        <w:widowControl/>
        <w:ind w:firstLine="540"/>
        <w:jc w:val="both"/>
      </w:pPr>
      <w:r>
        <w:t>2)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w:t>
      </w:r>
    </w:p>
    <w:p w:rsidR="00737FC5" w:rsidRDefault="00737FC5">
      <w:pPr>
        <w:pStyle w:val="ConsPlusNormal"/>
        <w:widowControl/>
        <w:ind w:firstLine="540"/>
        <w:jc w:val="both"/>
      </w:pPr>
      <w:r>
        <w:t>3) после</w:t>
      </w:r>
      <w:r>
        <w:rPr>
          <w:color w:val="FF0000"/>
        </w:rPr>
        <w:t xml:space="preserve"> </w:t>
      </w:r>
      <w:r>
        <w:t>внесения изменений в генеральный план, повлекших за собой соответствующие изменения в проекте планировки;</w:t>
      </w:r>
    </w:p>
    <w:p w:rsidR="00737FC5" w:rsidRDefault="00737FC5">
      <w:pPr>
        <w:pStyle w:val="ConsPlusNormal"/>
        <w:widowControl/>
        <w:ind w:firstLine="540"/>
        <w:jc w:val="both"/>
      </w:pPr>
      <w:r>
        <w:t>4) после внесения изменений в Правила землепользования и застройки.</w:t>
      </w:r>
    </w:p>
    <w:p w:rsidR="00737FC5" w:rsidRDefault="00737FC5">
      <w:pPr>
        <w:pStyle w:val="ConsPlusNormal"/>
        <w:widowControl/>
        <w:ind w:firstLine="540"/>
        <w:jc w:val="both"/>
      </w:pPr>
      <w:r>
        <w:t>9. Подготовка документации по планировке территории не требуется, когда правообладатели существующих земельных участков по своей инициативе:</w:t>
      </w:r>
    </w:p>
    <w:p w:rsidR="00737FC5" w:rsidRDefault="00737FC5">
      <w:pPr>
        <w:pStyle w:val="ConsPlusNormal"/>
        <w:widowControl/>
        <w:ind w:firstLine="540"/>
        <w:jc w:val="both"/>
      </w:pPr>
      <w:r>
        <w:t>1) разделяют один земельный участок на несколько земельных участков;</w:t>
      </w:r>
    </w:p>
    <w:p w:rsidR="00737FC5" w:rsidRDefault="00737FC5">
      <w:pPr>
        <w:pStyle w:val="ConsPlusNormal"/>
        <w:widowControl/>
        <w:ind w:firstLine="540"/>
        <w:jc w:val="both"/>
      </w:pPr>
      <w:r>
        <w:t>2) объединяют несколько земельных участков в один;</w:t>
      </w:r>
    </w:p>
    <w:p w:rsidR="00737FC5" w:rsidRDefault="00737FC5">
      <w:pPr>
        <w:pStyle w:val="ConsPlusNormal"/>
        <w:widowControl/>
        <w:ind w:firstLine="540"/>
        <w:jc w:val="both"/>
      </w:pPr>
      <w:r>
        <w:t>3) изменяют общую границу земельных участков.</w:t>
      </w:r>
    </w:p>
    <w:p w:rsidR="00737FC5" w:rsidRDefault="00737FC5">
      <w:pPr>
        <w:pStyle w:val="ConsPlusNormal"/>
        <w:widowControl/>
        <w:ind w:firstLine="540"/>
        <w:jc w:val="both"/>
      </w:pPr>
      <w:r>
        <w:t>При этом должны соблюдаться следующие требования, установленные статьей 41 Градостроительного кодекса Российской Федерации:</w:t>
      </w:r>
    </w:p>
    <w:p w:rsidR="00737FC5" w:rsidRDefault="00737FC5">
      <w:pPr>
        <w:pStyle w:val="ConsPlusNormal"/>
        <w:widowControl/>
        <w:ind w:firstLine="540"/>
        <w:jc w:val="both"/>
      </w:pPr>
      <w:r>
        <w:t>1)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737FC5" w:rsidRDefault="00737FC5">
      <w:pPr>
        <w:pStyle w:val="ConsPlusNormal"/>
        <w:widowControl/>
        <w:ind w:firstLine="540"/>
        <w:jc w:val="both"/>
      </w:pPr>
      <w:r>
        <w:t>2) вновь образованный земельный участок находится в одной территориальной зоне;</w:t>
      </w:r>
    </w:p>
    <w:p w:rsidR="00737FC5" w:rsidRDefault="00737FC5">
      <w:pPr>
        <w:pStyle w:val="ConsPlusNormal"/>
        <w:widowControl/>
        <w:ind w:firstLine="540"/>
        <w:jc w:val="both"/>
      </w:pPr>
      <w:r>
        <w:t>3) вновь образованный земельный участок имеет подъезд, подход.</w:t>
      </w:r>
    </w:p>
    <w:p w:rsidR="00737FC5" w:rsidRDefault="00737FC5">
      <w:pPr>
        <w:pStyle w:val="ConsPlusNormal"/>
        <w:widowControl/>
        <w:ind w:firstLine="540"/>
        <w:jc w:val="both"/>
      </w:pPr>
      <w: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737FC5" w:rsidRDefault="00737FC5">
      <w:pPr>
        <w:pStyle w:val="ConsPlusNormal"/>
        <w:widowControl/>
        <w:ind w:firstLine="540"/>
        <w:jc w:val="both"/>
      </w:pPr>
      <w: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737FC5" w:rsidRDefault="00737FC5">
      <w:pPr>
        <w:pStyle w:val="ConsPlusNormal"/>
        <w:widowControl/>
        <w:ind w:firstLine="540"/>
        <w:jc w:val="both"/>
      </w:pPr>
    </w:p>
    <w:p w:rsidR="00737FC5" w:rsidRDefault="00737FC5" w:rsidP="006712D0">
      <w:pPr>
        <w:pStyle w:val="Roo3"/>
      </w:pPr>
      <w:bookmarkStart w:id="27" w:name="_Toc342227620"/>
      <w:r>
        <w:t>Статья 21. Подготовка документации по планировке территории</w:t>
      </w:r>
      <w:bookmarkEnd w:id="27"/>
    </w:p>
    <w:p w:rsidR="00737FC5" w:rsidRDefault="00737FC5">
      <w:pPr>
        <w:pStyle w:val="ConsPlusNormal"/>
        <w:widowControl/>
        <w:ind w:firstLine="532"/>
      </w:pPr>
    </w:p>
    <w:p w:rsidR="00737FC5" w:rsidRDefault="00737FC5">
      <w:pPr>
        <w:pStyle w:val="ConsPlusNormal"/>
        <w:widowControl/>
        <w:ind w:firstLine="540"/>
        <w:jc w:val="both"/>
      </w:pPr>
      <w:r>
        <w:t xml:space="preserve">1. Подготовка документации по планировке территории осуществляется на основании генерального плана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8861A9" w:rsidRPr="008861A9">
        <w:t xml:space="preserve"> </w:t>
      </w:r>
      <w:r w:rsidR="00541F03">
        <w:rPr>
          <w:bCs/>
        </w:rPr>
        <w:t>Ильмен</w:t>
      </w:r>
      <w:r w:rsidR="008861A9" w:rsidRPr="008861A9">
        <w:rPr>
          <w:bCs/>
        </w:rPr>
        <w:t>ского</w:t>
      </w:r>
      <w:r w:rsidR="008861A9" w:rsidRPr="008861A9">
        <w:t xml:space="preserve"> </w:t>
      </w:r>
      <w:r>
        <w:t>сельского поселения,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737FC5" w:rsidRDefault="00737FC5">
      <w:pPr>
        <w:pStyle w:val="ConsPlusNormal"/>
        <w:widowControl/>
        <w:ind w:firstLine="540"/>
        <w:jc w:val="both"/>
      </w:pPr>
      <w:r>
        <w:t xml:space="preserve">2. Решение о подготовке документации по планировке территории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8861A9" w:rsidRPr="008861A9">
        <w:t xml:space="preserve"> </w:t>
      </w:r>
      <w:r w:rsidR="00541F03">
        <w:rPr>
          <w:bCs/>
        </w:rPr>
        <w:t>Ильмен</w:t>
      </w:r>
      <w:r w:rsidR="008861A9" w:rsidRPr="008861A9">
        <w:rPr>
          <w:bCs/>
        </w:rPr>
        <w:t>ского</w:t>
      </w:r>
      <w:r w:rsidR="008861A9" w:rsidRPr="008861A9">
        <w:t xml:space="preserve"> </w:t>
      </w:r>
      <w:r>
        <w:t xml:space="preserve">сельского поселения принимается Главой во исполнение полномочий Администрации, указанных в </w:t>
      </w:r>
      <w:r w:rsidR="000D57FD">
        <w:t>части</w:t>
      </w:r>
      <w:r>
        <w:t xml:space="preserve"> 5 статьи 10 настоящих Правил.</w:t>
      </w:r>
    </w:p>
    <w:p w:rsidR="00737FC5" w:rsidRDefault="00737FC5">
      <w:pPr>
        <w:pStyle w:val="ConsPlusNormal"/>
        <w:widowControl/>
        <w:ind w:firstLine="540"/>
        <w:jc w:val="both"/>
      </w:pPr>
      <w:r>
        <w:t xml:space="preserve">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w:t>
      </w:r>
      <w:r>
        <w:lastRenderedPageBreak/>
        <w:t>федеральными органами исполнительной власти, органами исполнительной власти Волгоградской</w:t>
      </w:r>
      <w:r>
        <w:rPr>
          <w:shd w:val="clear" w:color="auto" w:fill="FFFF00"/>
        </w:rPr>
        <w:t xml:space="preserve"> </w:t>
      </w:r>
      <w:r>
        <w:t xml:space="preserve">области, органами местного самоуправления </w:t>
      </w:r>
      <w:r w:rsidR="008861A9" w:rsidRPr="008861A9">
        <w:t>Руднянского</w:t>
      </w:r>
      <w:r w:rsidR="0077760D">
        <w:t xml:space="preserve"> </w:t>
      </w:r>
      <w:r>
        <w:t>муниципального района.</w:t>
      </w:r>
    </w:p>
    <w:p w:rsidR="00737FC5" w:rsidRDefault="00737FC5">
      <w:pPr>
        <w:pStyle w:val="ConsPlusNormal"/>
        <w:widowControl/>
        <w:ind w:firstLine="540"/>
        <w:jc w:val="both"/>
      </w:pPr>
      <w:r>
        <w:t xml:space="preserve">4. Решение о подготовке документации по планировке территории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8861A9" w:rsidRPr="008861A9">
        <w:t xml:space="preserve"> </w:t>
      </w:r>
      <w:r w:rsidR="00541F03">
        <w:rPr>
          <w:bCs/>
        </w:rPr>
        <w:t>Ильмен</w:t>
      </w:r>
      <w:r w:rsidR="008861A9" w:rsidRPr="008861A9">
        <w:rPr>
          <w:bCs/>
        </w:rPr>
        <w:t>ского</w:t>
      </w:r>
      <w:r w:rsidR="008861A9" w:rsidRPr="008861A9">
        <w:t xml:space="preserve"> </w:t>
      </w:r>
      <w:r>
        <w:t xml:space="preserve">сельского поселения подлежит опубликованию в порядке, установленном для официального опубликования муниципальных правовых актов </w:t>
      </w:r>
      <w:r w:rsidR="00541F03">
        <w:rPr>
          <w:bCs/>
        </w:rPr>
        <w:t>Ильмен</w:t>
      </w:r>
      <w:r w:rsidR="008861A9" w:rsidRPr="008861A9">
        <w:rPr>
          <w:bCs/>
        </w:rPr>
        <w:t>ского</w:t>
      </w:r>
      <w:r w:rsidR="0077760D">
        <w:t xml:space="preserve"> </w:t>
      </w:r>
      <w:r>
        <w:t xml:space="preserve">сельского поселения, иной официальной информации, в течение трех дней со дня принятия такого решения и размещается на официальном сайте </w:t>
      </w:r>
      <w:r w:rsidR="00541F03">
        <w:rPr>
          <w:bCs/>
        </w:rPr>
        <w:t>Ильмен</w:t>
      </w:r>
      <w:r w:rsidR="008861A9" w:rsidRPr="008861A9">
        <w:rPr>
          <w:bCs/>
        </w:rPr>
        <w:t>ского</w:t>
      </w:r>
      <w:r w:rsidR="0077760D">
        <w:t xml:space="preserve"> </w:t>
      </w:r>
      <w:r>
        <w:t>сельского поселения в сети «Интернет» (при его наличии).</w:t>
      </w:r>
    </w:p>
    <w:p w:rsidR="00737FC5" w:rsidRDefault="00737FC5">
      <w:pPr>
        <w:pStyle w:val="ConsPlusNormal"/>
        <w:widowControl/>
        <w:ind w:firstLine="540"/>
        <w:jc w:val="both"/>
      </w:pPr>
      <w:r>
        <w:t xml:space="preserve">5. В случае подготовки документации по планировке территории по инициативе Главы ее финансирование осуществляется за счет средств бюджета </w:t>
      </w:r>
      <w:r w:rsidR="00541F03">
        <w:rPr>
          <w:bCs/>
        </w:rPr>
        <w:t>Ильмен</w:t>
      </w:r>
      <w:r w:rsidR="008861A9" w:rsidRPr="008861A9">
        <w:rPr>
          <w:bCs/>
        </w:rPr>
        <w:t>ского</w:t>
      </w:r>
      <w:r w:rsidR="0077760D">
        <w:t xml:space="preserve"> </w:t>
      </w:r>
      <w:r>
        <w:t>сельского поселения.</w:t>
      </w:r>
    </w:p>
    <w:p w:rsidR="00737FC5" w:rsidRDefault="00737FC5">
      <w:pPr>
        <w:pStyle w:val="ConsPlusNormal"/>
        <w:widowControl/>
        <w:ind w:firstLine="540"/>
        <w:jc w:val="both"/>
      </w:pPr>
      <w: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737FC5" w:rsidRDefault="00737FC5">
      <w:pPr>
        <w:pStyle w:val="ConsPlusNormal"/>
        <w:widowControl/>
        <w:ind w:firstLine="540"/>
        <w:jc w:val="both"/>
      </w:pPr>
      <w:r>
        <w:t>7. Физические или юридические лица могут обеспечивать подготовку документации по планировке территории за счет их средств.</w:t>
      </w:r>
    </w:p>
    <w:p w:rsidR="00737FC5" w:rsidRDefault="00737FC5">
      <w:pPr>
        <w:pStyle w:val="ConsPlusNormal"/>
        <w:widowControl/>
        <w:ind w:firstLine="540"/>
        <w:jc w:val="both"/>
      </w:pPr>
      <w:r>
        <w:t>8. По окончании выполнения работ по подготовке документации по планировке территории</w:t>
      </w:r>
      <w:r>
        <w:rPr>
          <w:shd w:val="clear" w:color="auto" w:fill="FFFF00"/>
        </w:rPr>
        <w:t xml:space="preserve"> </w:t>
      </w:r>
      <w:r>
        <w:t>Администрация в течение 30 дней осуществляет ее проверку на соответствие генеральному плану, настоящим Правилам, техническим регламентам.</w:t>
      </w:r>
    </w:p>
    <w:p w:rsidR="00737FC5" w:rsidRDefault="00737FC5">
      <w:pPr>
        <w:pStyle w:val="ConsPlusNormal"/>
        <w:widowControl/>
        <w:ind w:firstLine="540"/>
        <w:jc w:val="both"/>
      </w:pPr>
      <w: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737FC5" w:rsidRDefault="00737FC5">
      <w:pPr>
        <w:pStyle w:val="ConsPlusNormal"/>
        <w:widowControl/>
        <w:ind w:firstLine="540"/>
        <w:jc w:val="both"/>
      </w:pPr>
      <w:r>
        <w:t xml:space="preserve">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w:t>
      </w:r>
      <w:proofErr w:type="spellStart"/>
      <w:r w:rsidR="00541F03">
        <w:rPr>
          <w:bCs/>
        </w:rPr>
        <w:t>Ильмен</w:t>
      </w:r>
      <w:r w:rsidR="008861A9" w:rsidRPr="008861A9">
        <w:rPr>
          <w:bCs/>
        </w:rPr>
        <w:t>ско</w:t>
      </w:r>
      <w:r w:rsidR="008861A9">
        <w:rPr>
          <w:bCs/>
        </w:rPr>
        <w:t>м</w:t>
      </w:r>
      <w:proofErr w:type="spellEnd"/>
      <w:r w:rsidR="0077760D">
        <w:t xml:space="preserve"> </w:t>
      </w:r>
      <w:r>
        <w:t>сельском поселении.</w:t>
      </w:r>
    </w:p>
    <w:p w:rsidR="00737FC5" w:rsidRDefault="00737FC5">
      <w:pPr>
        <w:pStyle w:val="ConsPlusNormal"/>
        <w:widowControl/>
        <w:ind w:firstLine="540"/>
        <w:jc w:val="both"/>
      </w:pPr>
      <w: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737FC5" w:rsidRDefault="00737FC5">
      <w:pPr>
        <w:pStyle w:val="ConsPlusNormal"/>
        <w:widowControl/>
        <w:ind w:firstLine="540"/>
        <w:jc w:val="both"/>
      </w:pPr>
      <w:r>
        <w:t>12. Глава с учетом результатов публичных слушаний принимает решение об утверждении документации по планировке территории либо об ее отклонении и направлении в Администрацию на доработку с учетом протокола и заключения.</w:t>
      </w:r>
    </w:p>
    <w:p w:rsidR="00737FC5" w:rsidRDefault="00737FC5">
      <w:pPr>
        <w:pStyle w:val="ConsPlusNormal"/>
        <w:widowControl/>
        <w:ind w:firstLine="540"/>
        <w:jc w:val="both"/>
      </w:pPr>
      <w:r>
        <w:t xml:space="preserve">13. Утвержденная документация по планировке территории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8861A9" w:rsidRPr="008861A9">
        <w:t xml:space="preserve"> </w:t>
      </w:r>
      <w:r w:rsidR="00541F03">
        <w:rPr>
          <w:bCs/>
        </w:rPr>
        <w:t>Ильмен</w:t>
      </w:r>
      <w:r w:rsidR="008861A9" w:rsidRPr="008861A9">
        <w:rPr>
          <w:bCs/>
        </w:rPr>
        <w:t>ского</w:t>
      </w:r>
      <w:r w:rsidR="008861A9" w:rsidRPr="008861A9">
        <w:t xml:space="preserve"> </w:t>
      </w:r>
      <w:r>
        <w:t xml:space="preserve">сельского поселения подлежит опубликованию в порядке, установленном для официального опубликования муниципальных правовых актов </w:t>
      </w:r>
      <w:r w:rsidR="00541F03">
        <w:rPr>
          <w:bCs/>
        </w:rPr>
        <w:t>Ильмен</w:t>
      </w:r>
      <w:r w:rsidR="008861A9" w:rsidRPr="008861A9">
        <w:rPr>
          <w:bCs/>
        </w:rPr>
        <w:t>ского</w:t>
      </w:r>
      <w:r w:rsidR="0077760D">
        <w:t xml:space="preserve"> </w:t>
      </w:r>
      <w:r>
        <w:t xml:space="preserve">сельского поселения, в течение семи дней со дня утверждения указанной документации и размещается на официальном сайте </w:t>
      </w:r>
      <w:r w:rsidR="00541F03">
        <w:rPr>
          <w:bCs/>
        </w:rPr>
        <w:t>Ильмен</w:t>
      </w:r>
      <w:r w:rsidR="008861A9" w:rsidRPr="008861A9">
        <w:rPr>
          <w:bCs/>
        </w:rPr>
        <w:t>ского</w:t>
      </w:r>
      <w:r w:rsidR="0077760D">
        <w:t xml:space="preserve"> </w:t>
      </w:r>
      <w:r>
        <w:t>сельского поселения в сети «Интернет» (при его наличии).</w:t>
      </w:r>
    </w:p>
    <w:p w:rsidR="00737FC5" w:rsidRDefault="00737FC5">
      <w:pPr>
        <w:pStyle w:val="ConsPlusNormal"/>
        <w:widowControl/>
        <w:ind w:firstLine="540"/>
        <w:jc w:val="both"/>
      </w:pPr>
      <w: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737FC5" w:rsidRDefault="00737FC5">
      <w:pPr>
        <w:pStyle w:val="ConsPlusNormal"/>
        <w:widowControl/>
        <w:ind w:firstLine="540"/>
        <w:jc w:val="both"/>
      </w:pPr>
      <w: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737FC5" w:rsidRDefault="00737FC5">
      <w:pPr>
        <w:pStyle w:val="ConsPlusNormal"/>
        <w:widowControl/>
        <w:ind w:firstLine="540"/>
        <w:jc w:val="both"/>
      </w:pPr>
      <w:r>
        <w:t>15.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737FC5" w:rsidRDefault="00737FC5">
      <w:pPr>
        <w:pStyle w:val="ConsPlusNormal"/>
        <w:widowControl/>
        <w:ind w:firstLine="540"/>
        <w:jc w:val="both"/>
      </w:pPr>
    </w:p>
    <w:p w:rsidR="00737FC5" w:rsidRDefault="00737FC5" w:rsidP="006712D0">
      <w:pPr>
        <w:pStyle w:val="Roo3"/>
      </w:pPr>
      <w:bookmarkStart w:id="28" w:name="_Toc342227621"/>
      <w:r w:rsidRPr="00772118">
        <w:t>Статья 22.</w:t>
      </w:r>
      <w:r>
        <w:t xml:space="preserve"> Подготовка градостроительных планов земельных участков</w:t>
      </w:r>
      <w:bookmarkEnd w:id="28"/>
    </w:p>
    <w:p w:rsidR="00737FC5" w:rsidRDefault="00737FC5">
      <w:pPr>
        <w:pStyle w:val="ConsPlusNormal"/>
        <w:widowControl/>
        <w:ind w:firstLine="540"/>
        <w:jc w:val="both"/>
      </w:pPr>
    </w:p>
    <w:p w:rsidR="00737FC5" w:rsidRDefault="00737FC5">
      <w:pPr>
        <w:pStyle w:val="ConsPlusNormal"/>
        <w:widowControl/>
        <w:ind w:firstLine="540"/>
        <w:jc w:val="both"/>
      </w:pPr>
      <w: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737FC5" w:rsidRDefault="00737FC5">
      <w:pPr>
        <w:pStyle w:val="ConsPlusNormal"/>
        <w:widowControl/>
        <w:ind w:firstLine="540"/>
        <w:jc w:val="both"/>
      </w:pPr>
      <w:r>
        <w:t>2. Градостроительные планы земельных участков утверждаются в установленном порядке Главой:</w:t>
      </w:r>
    </w:p>
    <w:p w:rsidR="00737FC5" w:rsidRDefault="00737FC5">
      <w:pPr>
        <w:pStyle w:val="ConsPlusNormal"/>
        <w:widowControl/>
        <w:ind w:firstLine="540"/>
        <w:jc w:val="both"/>
      </w:pPr>
      <w:r>
        <w:t>1) в составе проектов межевания в случаях:</w:t>
      </w:r>
    </w:p>
    <w:p w:rsidR="00737FC5" w:rsidRDefault="00737FC5">
      <w:pPr>
        <w:pStyle w:val="ConsPlusNormal"/>
        <w:widowControl/>
        <w:ind w:firstLine="540"/>
        <w:jc w:val="both"/>
      </w:pPr>
      <w:r>
        <w:t>а)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737FC5" w:rsidRDefault="00737FC5">
      <w:pPr>
        <w:pStyle w:val="ConsPlusNormal"/>
        <w:widowControl/>
        <w:ind w:firstLine="540"/>
        <w:jc w:val="both"/>
      </w:pPr>
      <w:r>
        <w:lastRenderedPageBreak/>
        <w:t>б)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737FC5" w:rsidRDefault="00737FC5">
      <w:pPr>
        <w:pStyle w:val="ConsPlusNormal"/>
        <w:widowControl/>
        <w:ind w:firstLine="540"/>
        <w:jc w:val="both"/>
      </w:pPr>
      <w: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737FC5" w:rsidRDefault="00737FC5">
      <w:pPr>
        <w:pStyle w:val="ConsPlusNormal"/>
        <w:widowControl/>
        <w:ind w:firstLine="540"/>
        <w:jc w:val="both"/>
      </w:pPr>
      <w:r>
        <w:t>3. В градостроительных планах земельных участков указываются:</w:t>
      </w:r>
    </w:p>
    <w:p w:rsidR="00737FC5" w:rsidRDefault="00737FC5">
      <w:pPr>
        <w:pStyle w:val="ConsPlusNormal"/>
        <w:widowControl/>
        <w:ind w:firstLine="540"/>
        <w:jc w:val="both"/>
      </w:pPr>
      <w:r>
        <w:t>1) границы земельных участков с обозначением координат поворотных точек;</w:t>
      </w:r>
    </w:p>
    <w:p w:rsidR="00737FC5" w:rsidRDefault="00737FC5">
      <w:pPr>
        <w:pStyle w:val="ConsPlusNormal"/>
        <w:widowControl/>
        <w:ind w:firstLine="540"/>
        <w:jc w:val="both"/>
      </w:pPr>
      <w:r>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737FC5" w:rsidRDefault="00737FC5">
      <w:pPr>
        <w:pStyle w:val="ConsPlusNormal"/>
        <w:widowControl/>
        <w:ind w:firstLine="540"/>
        <w:jc w:val="both"/>
      </w:pPr>
      <w:r>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37FC5" w:rsidRDefault="00737FC5">
      <w:pPr>
        <w:pStyle w:val="ConsPlusNormal"/>
        <w:widowControl/>
        <w:ind w:firstLine="540"/>
        <w:jc w:val="both"/>
      </w:pPr>
      <w:proofErr w:type="gramStart"/>
      <w:r>
        <w:t>4) информация о градостроительных регламентах,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 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земельных участков не устанавливаются;</w:t>
      </w:r>
      <w:proofErr w:type="gramEnd"/>
    </w:p>
    <w:p w:rsidR="00737FC5" w:rsidRDefault="00737FC5">
      <w:pPr>
        <w:pStyle w:val="ConsPlusNormal"/>
        <w:widowControl/>
        <w:ind w:firstLine="540"/>
        <w:jc w:val="both"/>
      </w:pPr>
      <w:r>
        <w:t>5) информация о наличии в расположенных границах земельного участка объектов капитального строительства, объектов культурного наследия, действие градостроительных регламентов на которые не распространяется;</w:t>
      </w:r>
    </w:p>
    <w:p w:rsidR="00737FC5" w:rsidRDefault="00737FC5">
      <w:pPr>
        <w:pStyle w:val="ConsPlusNormal"/>
        <w:widowControl/>
        <w:ind w:firstLine="540"/>
        <w:jc w:val="both"/>
      </w:pPr>
      <w:r>
        <w:t>6) границы зон охраны объектов культурного наследия и зон с особыми условиями использования территории;</w:t>
      </w:r>
    </w:p>
    <w:p w:rsidR="00737FC5" w:rsidRDefault="00737FC5">
      <w:pPr>
        <w:pStyle w:val="ConsPlusNormal"/>
        <w:widowControl/>
        <w:ind w:firstLine="540"/>
        <w:jc w:val="both"/>
      </w:pPr>
      <w:r>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37FC5" w:rsidRDefault="00737FC5">
      <w:pPr>
        <w:pStyle w:val="ConsPlusNormal"/>
        <w:widowControl/>
        <w:ind w:firstLine="540"/>
        <w:jc w:val="both"/>
      </w:pPr>
      <w:r>
        <w:t>8) информация о технических условиях подключения объекта капитального строительства к сетям инженерно-технического обеспечения;</w:t>
      </w:r>
    </w:p>
    <w:p w:rsidR="00737FC5" w:rsidRDefault="00737FC5">
      <w:pPr>
        <w:pStyle w:val="ConsPlusNormal"/>
        <w:widowControl/>
        <w:ind w:firstLine="540"/>
        <w:jc w:val="both"/>
      </w:pPr>
      <w:r>
        <w:t>9) информация о допустимости или недопустимости деления земельного участка на несколько земельных участков меньшего размера;</w:t>
      </w:r>
    </w:p>
    <w:p w:rsidR="00737FC5" w:rsidRDefault="00737FC5">
      <w:pPr>
        <w:pStyle w:val="ConsPlusNormal"/>
        <w:widowControl/>
        <w:ind w:firstLine="540"/>
        <w:jc w:val="both"/>
      </w:pPr>
      <w:r>
        <w:t>10)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 муниципальных нужд.</w:t>
      </w:r>
    </w:p>
    <w:p w:rsidR="00737FC5" w:rsidRDefault="00737FC5">
      <w:pPr>
        <w:pStyle w:val="ConsPlusNormal"/>
        <w:widowControl/>
        <w:ind w:firstLine="540"/>
        <w:jc w:val="both"/>
      </w:pPr>
      <w:r>
        <w:t>4. Подготовка градостроительных планов земельных участков является обязательной в случаях:</w:t>
      </w:r>
    </w:p>
    <w:p w:rsidR="00737FC5" w:rsidRDefault="00737FC5">
      <w:pPr>
        <w:pStyle w:val="ConsPlusNormal"/>
        <w:widowControl/>
        <w:ind w:firstLine="540"/>
        <w:jc w:val="both"/>
      </w:pPr>
      <w: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737FC5" w:rsidRDefault="00737FC5">
      <w:pPr>
        <w:pStyle w:val="ConsPlusNormal"/>
        <w:widowControl/>
        <w:ind w:firstLine="540"/>
        <w:jc w:val="both"/>
      </w:pPr>
      <w:r>
        <w:t>2) принятия решений об изъятии, в том числе путем выкупа, резервировании земельных участков для государственных и муниципальных нужд;</w:t>
      </w:r>
    </w:p>
    <w:p w:rsidR="00737FC5" w:rsidRDefault="00737FC5">
      <w:pPr>
        <w:pStyle w:val="ConsPlusNormal"/>
        <w:widowControl/>
        <w:ind w:firstLine="540"/>
        <w:jc w:val="both"/>
      </w:pPr>
      <w:r>
        <w:t>3) подготовки проектной документации для строительства, реконструкции;</w:t>
      </w:r>
    </w:p>
    <w:p w:rsidR="00737FC5" w:rsidRDefault="00737FC5">
      <w:pPr>
        <w:pStyle w:val="ConsPlusNormal"/>
        <w:widowControl/>
        <w:ind w:firstLine="540"/>
        <w:jc w:val="both"/>
      </w:pPr>
      <w:r>
        <w:t>4) выдачи разрешений на строительство;</w:t>
      </w:r>
    </w:p>
    <w:p w:rsidR="00737FC5" w:rsidRDefault="00737FC5">
      <w:pPr>
        <w:pStyle w:val="ConsPlusNormal"/>
        <w:widowControl/>
        <w:ind w:firstLine="540"/>
        <w:jc w:val="both"/>
      </w:pPr>
      <w:r>
        <w:t>5) выдачи разрешений на ввод объектов в эксплуатацию.</w:t>
      </w:r>
    </w:p>
    <w:p w:rsidR="00737FC5" w:rsidRDefault="00737FC5">
      <w:pPr>
        <w:pStyle w:val="ConsPlusNormal"/>
        <w:widowControl/>
        <w:ind w:firstLine="540"/>
        <w:jc w:val="both"/>
      </w:pPr>
    </w:p>
    <w:p w:rsidR="00737FC5" w:rsidRDefault="00737FC5">
      <w:pPr>
        <w:ind w:firstLine="518"/>
        <w:rPr>
          <w:rFonts w:ascii="Arial" w:hAnsi="Arial"/>
          <w:sz w:val="20"/>
          <w:szCs w:val="20"/>
        </w:rPr>
      </w:pPr>
    </w:p>
    <w:p w:rsidR="00737FC5" w:rsidRPr="006712D0" w:rsidRDefault="00737FC5" w:rsidP="006712D0">
      <w:pPr>
        <w:pStyle w:val="Roo2"/>
      </w:pPr>
      <w:bookmarkStart w:id="29" w:name="_Toc342227622"/>
      <w:r w:rsidRPr="006712D0">
        <w:t>Глава 5. Положение о проведении публичных слушаний</w:t>
      </w:r>
      <w:r w:rsidR="006712D0" w:rsidRPr="006712D0">
        <w:t xml:space="preserve"> </w:t>
      </w:r>
      <w:r w:rsidRPr="006712D0">
        <w:t>по вопросам землепользования и застройки территории</w:t>
      </w:r>
      <w:r w:rsidR="006712D0" w:rsidRPr="006712D0">
        <w:t xml:space="preserve"> </w:t>
      </w:r>
      <w:r w:rsidR="00091AC0" w:rsidRPr="006712D0">
        <w:t xml:space="preserve">населенного пункта </w:t>
      </w:r>
      <w:r w:rsidR="00541F03">
        <w:t>с</w:t>
      </w:r>
      <w:proofErr w:type="gramStart"/>
      <w:r w:rsidR="00541F03">
        <w:t>.И</w:t>
      </w:r>
      <w:proofErr w:type="gramEnd"/>
      <w:r w:rsidR="00541F03">
        <w:t>льмень</w:t>
      </w:r>
      <w:r w:rsidR="00DD7F13" w:rsidRPr="006712D0">
        <w:t xml:space="preserve"> </w:t>
      </w:r>
      <w:r w:rsidR="00541F03">
        <w:t>Ильмен</w:t>
      </w:r>
      <w:r w:rsidR="00DD7F13" w:rsidRPr="006712D0">
        <w:t xml:space="preserve">ского </w:t>
      </w:r>
      <w:r w:rsidRPr="006712D0">
        <w:t>сельского поселения</w:t>
      </w:r>
      <w:bookmarkEnd w:id="29"/>
    </w:p>
    <w:p w:rsidR="00737FC5" w:rsidRDefault="00737FC5">
      <w:pPr>
        <w:pStyle w:val="ConsPlusNormal"/>
        <w:widowControl/>
        <w:ind w:firstLine="540"/>
        <w:jc w:val="both"/>
      </w:pPr>
    </w:p>
    <w:p w:rsidR="00737FC5" w:rsidRDefault="00737FC5" w:rsidP="006712D0">
      <w:pPr>
        <w:pStyle w:val="Roo3"/>
      </w:pPr>
      <w:bookmarkStart w:id="30" w:name="_Toc342227623"/>
      <w:r>
        <w:t>Статья 23. Общие положения о порядке проведения публичных слушаний</w:t>
      </w:r>
      <w:bookmarkEnd w:id="30"/>
    </w:p>
    <w:p w:rsidR="00737FC5" w:rsidRDefault="00737FC5">
      <w:pPr>
        <w:pStyle w:val="ConsPlusNormal"/>
        <w:widowControl/>
        <w:ind w:firstLine="540"/>
        <w:jc w:val="both"/>
      </w:pPr>
    </w:p>
    <w:p w:rsidR="00737FC5" w:rsidRDefault="00737FC5">
      <w:pPr>
        <w:pStyle w:val="ConsPlusNormal"/>
        <w:widowControl/>
        <w:ind w:firstLine="540"/>
        <w:jc w:val="both"/>
      </w:pPr>
      <w:r>
        <w:lastRenderedPageBreak/>
        <w:t xml:space="preserve">1. Порядок проведения публичных слушаний по вопросам землепользования, застройки </w:t>
      </w:r>
      <w:r w:rsidR="00541F03">
        <w:rPr>
          <w:bCs/>
        </w:rPr>
        <w:t>Ильмен</w:t>
      </w:r>
      <w:r w:rsidR="00DD7F13" w:rsidRPr="00DD7F13">
        <w:rPr>
          <w:bCs/>
        </w:rPr>
        <w:t>ского</w:t>
      </w:r>
      <w:r w:rsidR="00772118">
        <w:t xml:space="preserve"> </w:t>
      </w:r>
      <w:r>
        <w:t xml:space="preserve">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w:t>
      </w:r>
      <w:r w:rsidR="00541F03">
        <w:rPr>
          <w:bCs/>
        </w:rPr>
        <w:t>Ильмен</w:t>
      </w:r>
      <w:r w:rsidR="00DD7F13" w:rsidRPr="00DD7F13">
        <w:rPr>
          <w:bCs/>
        </w:rPr>
        <w:t>ского</w:t>
      </w:r>
      <w:r w:rsidR="00772118">
        <w:t xml:space="preserve"> </w:t>
      </w:r>
      <w:r>
        <w:t xml:space="preserve">сельского поселения, муниципальными правовыми актами </w:t>
      </w:r>
      <w:r w:rsidR="00541F03">
        <w:rPr>
          <w:bCs/>
        </w:rPr>
        <w:t>Ильмен</w:t>
      </w:r>
      <w:r w:rsidR="00DD7F13" w:rsidRPr="00DD7F13">
        <w:rPr>
          <w:bCs/>
        </w:rPr>
        <w:t>ского</w:t>
      </w:r>
      <w:r>
        <w:t xml:space="preserve"> сельского поселения, настоящими Правилами.</w:t>
      </w:r>
    </w:p>
    <w:p w:rsidR="00737FC5" w:rsidRDefault="00737FC5">
      <w:pPr>
        <w:pStyle w:val="ConsPlusNormal"/>
        <w:widowControl/>
        <w:ind w:firstLine="540"/>
        <w:jc w:val="both"/>
      </w:pPr>
      <w: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737FC5" w:rsidRDefault="00737FC5">
      <w:pPr>
        <w:pStyle w:val="ConsPlusNormal"/>
        <w:widowControl/>
        <w:ind w:firstLine="540"/>
        <w:jc w:val="both"/>
      </w:pPr>
      <w:r>
        <w:t>3. Публичные слушания проводятся с целью:</w:t>
      </w:r>
    </w:p>
    <w:p w:rsidR="00737FC5" w:rsidRDefault="00737FC5">
      <w:pPr>
        <w:pStyle w:val="ConsPlusNormal"/>
        <w:widowControl/>
        <w:ind w:firstLine="540"/>
        <w:jc w:val="both"/>
      </w:pPr>
      <w: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737FC5" w:rsidRDefault="00737FC5">
      <w:pPr>
        <w:pStyle w:val="ConsPlusNormal"/>
        <w:widowControl/>
        <w:ind w:firstLine="540"/>
        <w:jc w:val="both"/>
      </w:pPr>
      <w:r>
        <w:t xml:space="preserve">2) обеспечения прав граждан в принятии решений по вопросам землепользования и застройки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DD7F13" w:rsidRPr="00DD7F13">
        <w:t xml:space="preserve"> </w:t>
      </w:r>
      <w:r w:rsidR="00541F03">
        <w:rPr>
          <w:bCs/>
        </w:rPr>
        <w:t>Ильмен</w:t>
      </w:r>
      <w:r w:rsidR="00DD7F13" w:rsidRPr="00DD7F13">
        <w:rPr>
          <w:bCs/>
        </w:rPr>
        <w:t>ского</w:t>
      </w:r>
      <w:r w:rsidR="00DD7F13" w:rsidRPr="00DD7F13">
        <w:t xml:space="preserve"> </w:t>
      </w:r>
      <w:r>
        <w:t>сельского поселения.</w:t>
      </w:r>
    </w:p>
    <w:p w:rsidR="00737FC5" w:rsidRDefault="00737FC5">
      <w:pPr>
        <w:pStyle w:val="ConsPlusNormal"/>
        <w:widowControl/>
        <w:ind w:firstLine="540"/>
        <w:jc w:val="both"/>
      </w:pPr>
      <w:r>
        <w:t>4. На всех публичных слушаниях вправе присутствовать представители средств массовой информации.</w:t>
      </w:r>
    </w:p>
    <w:p w:rsidR="00737FC5" w:rsidRDefault="00737FC5">
      <w:pPr>
        <w:pStyle w:val="ConsPlusNormal"/>
        <w:widowControl/>
        <w:ind w:firstLine="540"/>
        <w:jc w:val="both"/>
      </w:pPr>
      <w:r>
        <w:t>5. Жители поселения и правообладатели объектов недвижимости участвуют в публичных слушаниях непосредственно.</w:t>
      </w:r>
    </w:p>
    <w:p w:rsidR="00737FC5" w:rsidRDefault="00737FC5">
      <w:pPr>
        <w:pStyle w:val="ConsPlusNormal"/>
        <w:widowControl/>
        <w:ind w:firstLine="540"/>
        <w:jc w:val="both"/>
      </w:pPr>
      <w:r>
        <w:t>6. В обязательном порядке на публичные слушания выносятся следующие вопросы:</w:t>
      </w:r>
    </w:p>
    <w:p w:rsidR="00737FC5" w:rsidRDefault="00737FC5">
      <w:pPr>
        <w:pStyle w:val="ConsPlusNormal"/>
        <w:widowControl/>
        <w:ind w:firstLine="540"/>
        <w:jc w:val="both"/>
      </w:pPr>
      <w:r>
        <w:t xml:space="preserve">1) проект Правил землепользования и застройки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DD7F13" w:rsidRPr="00DD7F13">
        <w:t xml:space="preserve"> </w:t>
      </w:r>
      <w:r w:rsidR="00541F03">
        <w:rPr>
          <w:bCs/>
        </w:rPr>
        <w:t>Ильмен</w:t>
      </w:r>
      <w:r w:rsidR="00DD7F13" w:rsidRPr="00DD7F13">
        <w:rPr>
          <w:bCs/>
        </w:rPr>
        <w:t>ского</w:t>
      </w:r>
      <w:r>
        <w:t xml:space="preserve"> сельского поселения, внесение изменений в указанные Правила;</w:t>
      </w:r>
    </w:p>
    <w:p w:rsidR="00737FC5" w:rsidRDefault="00737FC5">
      <w:pPr>
        <w:pStyle w:val="ConsPlusNormal"/>
        <w:widowControl/>
        <w:ind w:firstLine="540"/>
        <w:jc w:val="both"/>
      </w:pPr>
      <w:r>
        <w:t>2) проекты планировки территорий и проекты межевания территорий;</w:t>
      </w:r>
    </w:p>
    <w:p w:rsidR="00737FC5" w:rsidRDefault="00737FC5">
      <w:pPr>
        <w:pStyle w:val="ConsPlusNormal"/>
        <w:widowControl/>
        <w:ind w:firstLine="540"/>
        <w:jc w:val="both"/>
      </w:pPr>
      <w:r>
        <w:t>3) проект генерального плана  и внесение в него изменений;</w:t>
      </w:r>
    </w:p>
    <w:p w:rsidR="00737FC5" w:rsidRDefault="00737FC5">
      <w:pPr>
        <w:pStyle w:val="ConsPlusNormal"/>
        <w:widowControl/>
        <w:ind w:firstLine="540"/>
        <w:jc w:val="both"/>
      </w:pPr>
      <w: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737FC5" w:rsidRDefault="00737FC5">
      <w:pPr>
        <w:pStyle w:val="ConsPlusNormal"/>
        <w:widowControl/>
        <w:ind w:firstLine="540"/>
        <w:jc w:val="both"/>
      </w:pPr>
      <w: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37FC5" w:rsidRDefault="00737FC5">
      <w:pPr>
        <w:pStyle w:val="ConsPlusNormal"/>
        <w:widowControl/>
        <w:ind w:firstLine="540"/>
        <w:jc w:val="both"/>
      </w:pPr>
      <w:r>
        <w:t>7. Решение о проведении публичных слушаний принимается Главой.</w:t>
      </w:r>
    </w:p>
    <w:p w:rsidR="00737FC5" w:rsidRDefault="00737FC5">
      <w:pPr>
        <w:pStyle w:val="ConsPlusNormal"/>
        <w:widowControl/>
        <w:ind w:firstLine="540"/>
        <w:jc w:val="both"/>
      </w:pPr>
      <w:r>
        <w:t>8. Публичные слушания организуются Комиссией по землепользованию и застройке.</w:t>
      </w:r>
    </w:p>
    <w:p w:rsidR="00737FC5" w:rsidRDefault="00737FC5">
      <w:pPr>
        <w:pStyle w:val="ConsPlusNormal"/>
        <w:widowControl/>
        <w:ind w:firstLine="540"/>
        <w:jc w:val="both"/>
      </w:pPr>
      <w:r>
        <w:t xml:space="preserve">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w:t>
      </w:r>
      <w:r w:rsidR="00541F03">
        <w:rPr>
          <w:bCs/>
        </w:rPr>
        <w:t>Ильмен</w:t>
      </w:r>
      <w:r w:rsidR="00DD7F13" w:rsidRPr="00DD7F13">
        <w:rPr>
          <w:bCs/>
        </w:rPr>
        <w:t>ско</w:t>
      </w:r>
      <w:r w:rsidR="00DD7F13">
        <w:rPr>
          <w:bCs/>
        </w:rPr>
        <w:t>е</w:t>
      </w:r>
      <w:r>
        <w:t xml:space="preserve"> сельское поселение Волгоградской области (при его наличии), а также доводиться до сведения жителей через органы территориального общественного самоуправления.</w:t>
      </w:r>
    </w:p>
    <w:p w:rsidR="00737FC5" w:rsidRDefault="00737FC5">
      <w:pPr>
        <w:pStyle w:val="ConsPlusNormal"/>
        <w:widowControl/>
        <w:ind w:firstLine="540"/>
        <w:jc w:val="both"/>
      </w:pPr>
      <w: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737FC5" w:rsidRDefault="00737FC5">
      <w:pPr>
        <w:pStyle w:val="ConsPlusNormal"/>
        <w:widowControl/>
        <w:ind w:firstLine="540"/>
        <w:jc w:val="both"/>
      </w:pPr>
      <w:r>
        <w:t>11. Продолжительность проведения публичных слушаний должна составлять:</w:t>
      </w:r>
    </w:p>
    <w:p w:rsidR="00737FC5" w:rsidRDefault="00737FC5">
      <w:pPr>
        <w:pStyle w:val="ConsPlusNormal"/>
        <w:widowControl/>
        <w:ind w:firstLine="540"/>
        <w:jc w:val="both"/>
      </w:pPr>
      <w:proofErr w:type="gramStart"/>
      <w: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roofErr w:type="gramEnd"/>
    </w:p>
    <w:p w:rsidR="00737FC5" w:rsidRDefault="00737FC5">
      <w:pPr>
        <w:pStyle w:val="ConsPlusNormal"/>
        <w:widowControl/>
        <w:ind w:firstLine="540"/>
        <w:jc w:val="both"/>
      </w:pPr>
      <w: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737FC5" w:rsidRDefault="00737FC5">
      <w:pPr>
        <w:pStyle w:val="ConsPlusNormal"/>
        <w:widowControl/>
        <w:ind w:firstLine="540"/>
        <w:jc w:val="both"/>
      </w:pPr>
      <w:r>
        <w:t>3) по проекту генерального плана  и внесению изменений в генеральный план поселения - не менее одного и не более трех месяцев со дня оповещения граждан до дня опубликования заключения;</w:t>
      </w:r>
    </w:p>
    <w:p w:rsidR="00737FC5" w:rsidRDefault="00737FC5">
      <w:pPr>
        <w:pStyle w:val="ConsPlusNormal"/>
        <w:widowControl/>
        <w:ind w:firstLine="540"/>
        <w:jc w:val="both"/>
      </w:pPr>
      <w:r>
        <w:t>4) по проектам планировки территории - не менее одного и не более трех месяцев со дня оповещения граждан до дня опубликования заключения;</w:t>
      </w:r>
    </w:p>
    <w:p w:rsidR="00737FC5" w:rsidRDefault="00737FC5">
      <w:pPr>
        <w:pStyle w:val="ConsPlusNormal"/>
        <w:widowControl/>
        <w:ind w:firstLine="540"/>
        <w:jc w:val="both"/>
      </w:pPr>
      <w: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737FC5" w:rsidRDefault="00737FC5">
      <w:pPr>
        <w:pStyle w:val="ConsPlusNormal"/>
        <w:widowControl/>
        <w:ind w:firstLine="540"/>
        <w:jc w:val="both"/>
      </w:pPr>
      <w:r>
        <w:t>12. Информация о проведении публичных слушаний должна содержать следующие сведения:</w:t>
      </w:r>
    </w:p>
    <w:p w:rsidR="00737FC5" w:rsidRDefault="00737FC5">
      <w:pPr>
        <w:pStyle w:val="ConsPlusNormal"/>
        <w:widowControl/>
        <w:ind w:firstLine="540"/>
        <w:jc w:val="both"/>
      </w:pPr>
      <w:r>
        <w:t>1) наименование и состав обсуждаемых материалов;</w:t>
      </w:r>
    </w:p>
    <w:p w:rsidR="00737FC5" w:rsidRDefault="00737FC5">
      <w:pPr>
        <w:pStyle w:val="ConsPlusNormal"/>
        <w:widowControl/>
        <w:ind w:firstLine="540"/>
        <w:jc w:val="both"/>
      </w:pPr>
      <w:r>
        <w:t>2) информацию о месте, периоде, времени и условиях ознакомления с обсуждаемыми материалами;</w:t>
      </w:r>
    </w:p>
    <w:p w:rsidR="00737FC5" w:rsidRDefault="00737FC5">
      <w:pPr>
        <w:pStyle w:val="ConsPlusNormal"/>
        <w:widowControl/>
        <w:ind w:firstLine="540"/>
        <w:jc w:val="both"/>
      </w:pPr>
      <w:r>
        <w:t>3) порядок и срок подачи замечаний и предложений к обсуждаемым материалам;</w:t>
      </w:r>
    </w:p>
    <w:p w:rsidR="00737FC5" w:rsidRDefault="00737FC5">
      <w:pPr>
        <w:pStyle w:val="ConsPlusNormal"/>
        <w:widowControl/>
        <w:ind w:firstLine="540"/>
        <w:jc w:val="both"/>
      </w:pPr>
      <w: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737FC5" w:rsidRDefault="00737FC5">
      <w:pPr>
        <w:pStyle w:val="ConsPlusNormal"/>
        <w:widowControl/>
        <w:ind w:firstLine="540"/>
        <w:jc w:val="both"/>
      </w:pPr>
      <w:r>
        <w:lastRenderedPageBreak/>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737FC5" w:rsidRDefault="00737FC5">
      <w:pPr>
        <w:pStyle w:val="ConsPlusNormal"/>
        <w:widowControl/>
        <w:ind w:firstLine="540"/>
        <w:jc w:val="both"/>
      </w:pPr>
      <w: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737FC5" w:rsidRDefault="00737FC5">
      <w:pPr>
        <w:pStyle w:val="ConsPlusNormal"/>
        <w:widowControl/>
        <w:ind w:firstLine="540"/>
        <w:jc w:val="both"/>
      </w:pPr>
      <w: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737FC5" w:rsidRDefault="00737FC5">
      <w:pPr>
        <w:pStyle w:val="ConsPlusNormal"/>
        <w:widowControl/>
        <w:ind w:firstLine="540"/>
        <w:jc w:val="both"/>
      </w:pPr>
      <w: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737FC5" w:rsidRDefault="00737FC5">
      <w:pPr>
        <w:pStyle w:val="ConsPlusNormal"/>
        <w:widowControl/>
        <w:ind w:firstLine="540"/>
        <w:jc w:val="both"/>
      </w:pPr>
      <w: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737FC5" w:rsidRDefault="00737FC5">
      <w:pPr>
        <w:pStyle w:val="ConsPlusNormal"/>
        <w:widowControl/>
        <w:ind w:firstLine="540"/>
        <w:jc w:val="both"/>
      </w:pPr>
      <w: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737FC5" w:rsidRDefault="00737FC5">
      <w:pPr>
        <w:pStyle w:val="ConsPlusNormal"/>
        <w:widowControl/>
        <w:ind w:firstLine="540"/>
        <w:jc w:val="both"/>
      </w:pPr>
      <w:r>
        <w:t>18. Комиссия по результатам публичных слушаний оформляет протокол результатов публичных слушаний (далее - Протокол).</w:t>
      </w:r>
    </w:p>
    <w:p w:rsidR="00737FC5" w:rsidRDefault="00737FC5">
      <w:pPr>
        <w:pStyle w:val="ConsPlusNormal"/>
        <w:widowControl/>
        <w:ind w:firstLine="540"/>
        <w:jc w:val="both"/>
      </w:pPr>
      <w:r>
        <w:t>19. К Протоколу прилагаются:</w:t>
      </w:r>
    </w:p>
    <w:p w:rsidR="00737FC5" w:rsidRDefault="00737FC5">
      <w:pPr>
        <w:pStyle w:val="ConsPlusNormal"/>
        <w:widowControl/>
        <w:ind w:firstLine="540"/>
        <w:jc w:val="both"/>
      </w:pPr>
      <w:r>
        <w:t>1) копия решения о назначении публичных слушаний;</w:t>
      </w:r>
    </w:p>
    <w:p w:rsidR="00737FC5" w:rsidRDefault="00737FC5">
      <w:pPr>
        <w:pStyle w:val="ConsPlusNormal"/>
        <w:widowControl/>
        <w:ind w:firstLine="540"/>
        <w:jc w:val="both"/>
      </w:pPr>
      <w: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737FC5" w:rsidRDefault="00737FC5">
      <w:pPr>
        <w:pStyle w:val="ConsPlusNormal"/>
        <w:widowControl/>
        <w:ind w:firstLine="540"/>
        <w:jc w:val="both"/>
      </w:pPr>
      <w:r>
        <w:t>3) копии публикаций в средствах массовой информации по обсуждаемым материалам.</w:t>
      </w:r>
    </w:p>
    <w:p w:rsidR="00737FC5" w:rsidRDefault="00737FC5">
      <w:pPr>
        <w:pStyle w:val="ConsPlusNormal"/>
        <w:widowControl/>
        <w:ind w:firstLine="540"/>
        <w:jc w:val="both"/>
      </w:pPr>
      <w:r>
        <w:t>20. Протокол подписывается членами Комиссии и утверждается ее руководителем.</w:t>
      </w:r>
    </w:p>
    <w:p w:rsidR="00737FC5" w:rsidRDefault="00737FC5">
      <w:pPr>
        <w:pStyle w:val="ConsPlusNormal"/>
        <w:widowControl/>
        <w:ind w:firstLine="540"/>
        <w:jc w:val="both"/>
      </w:pPr>
      <w: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737FC5" w:rsidRDefault="00737FC5">
      <w:pPr>
        <w:pStyle w:val="ConsPlusNormal"/>
        <w:widowControl/>
        <w:ind w:firstLine="540"/>
        <w:jc w:val="both"/>
      </w:pPr>
      <w:r>
        <w:t>21. Срок подготовки Протокола не должен превышать 20 дней.</w:t>
      </w:r>
    </w:p>
    <w:p w:rsidR="00737FC5" w:rsidRDefault="00737FC5">
      <w:pPr>
        <w:pStyle w:val="ConsPlusNormal"/>
        <w:widowControl/>
        <w:ind w:firstLine="540"/>
        <w:jc w:val="both"/>
      </w:pPr>
      <w: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w:t>
      </w:r>
      <w:proofErr w:type="gramStart"/>
      <w:r>
        <w:t>позднее</w:t>
      </w:r>
      <w:proofErr w:type="gramEnd"/>
      <w:r>
        <w:t xml:space="preserve"> чем по истечении 10 дней со дня утверждения Протокола, и может размещаться на официальном сайте </w:t>
      </w:r>
      <w:r w:rsidR="00541F03">
        <w:rPr>
          <w:bCs/>
        </w:rPr>
        <w:t>Ильмен</w:t>
      </w:r>
      <w:r w:rsidR="00DD7F13" w:rsidRPr="00DD7F13">
        <w:rPr>
          <w:bCs/>
        </w:rPr>
        <w:t>ского</w:t>
      </w:r>
      <w:r>
        <w:t xml:space="preserve"> сельского поселения в сети «Интернет» (при его наличии).</w:t>
      </w:r>
    </w:p>
    <w:p w:rsidR="00737FC5" w:rsidRDefault="00737FC5">
      <w:pPr>
        <w:pStyle w:val="ConsPlusNormal"/>
        <w:widowControl/>
        <w:ind w:firstLine="540"/>
        <w:jc w:val="both"/>
      </w:pPr>
      <w:r>
        <w:t xml:space="preserve">23. После завершения публичных слушаний по вопросам внесения изменений в Правила землепользования и застройки </w:t>
      </w:r>
      <w:r w:rsidR="00091AC0">
        <w:t xml:space="preserve">населенного пункта </w:t>
      </w:r>
      <w:r w:rsidR="00541F03">
        <w:rPr>
          <w:bCs/>
        </w:rPr>
        <w:t>с</w:t>
      </w:r>
      <w:proofErr w:type="gramStart"/>
      <w:r w:rsidR="00541F03">
        <w:rPr>
          <w:bCs/>
        </w:rPr>
        <w:t>.И</w:t>
      </w:r>
      <w:proofErr w:type="gramEnd"/>
      <w:r w:rsidR="00541F03">
        <w:rPr>
          <w:bCs/>
        </w:rPr>
        <w:t>льмень</w:t>
      </w:r>
      <w:r w:rsidR="00DD7F13" w:rsidRPr="00DD7F13">
        <w:t xml:space="preserve"> </w:t>
      </w:r>
      <w:r w:rsidR="00541F03">
        <w:rPr>
          <w:bCs/>
        </w:rPr>
        <w:t>Ильмен</w:t>
      </w:r>
      <w:r w:rsidR="00DD7F13" w:rsidRPr="00DD7F13">
        <w:rPr>
          <w:bCs/>
        </w:rPr>
        <w:t>ского</w:t>
      </w:r>
      <w:r w:rsidR="00DD7F13" w:rsidRPr="00DD7F13">
        <w:t xml:space="preserve"> </w:t>
      </w:r>
      <w:r>
        <w:t>сельского поселения внесение изменений осуществляется в порядке, установленном статьей 12 настоящих Правил.</w:t>
      </w:r>
    </w:p>
    <w:p w:rsidR="00737FC5" w:rsidRDefault="00737FC5">
      <w:pPr>
        <w:pStyle w:val="ConsPlusNormal"/>
        <w:widowControl/>
        <w:ind w:firstLine="540"/>
        <w:jc w:val="both"/>
      </w:pPr>
      <w: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737FC5" w:rsidRDefault="00737FC5">
      <w:pPr>
        <w:pStyle w:val="ConsPlusNormal"/>
        <w:widowControl/>
        <w:ind w:firstLine="540"/>
        <w:jc w:val="both"/>
      </w:pPr>
      <w: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737FC5" w:rsidRDefault="00737FC5">
      <w:pPr>
        <w:pStyle w:val="ConsPlusNormal"/>
        <w:widowControl/>
        <w:ind w:firstLine="540"/>
        <w:jc w:val="both"/>
      </w:pPr>
      <w:r>
        <w:t>26. Мнение жителей поселения, выявленное в ходе публичных слушаний, носит для органов местного самоуправления рекомендательный характер.</w:t>
      </w:r>
    </w:p>
    <w:p w:rsidR="00737FC5" w:rsidRDefault="00737FC5">
      <w:pPr>
        <w:pStyle w:val="ConsPlusNormal"/>
        <w:widowControl/>
        <w:ind w:firstLine="540"/>
        <w:jc w:val="both"/>
      </w:pPr>
    </w:p>
    <w:p w:rsidR="00737FC5" w:rsidRDefault="00737FC5" w:rsidP="006712D0">
      <w:pPr>
        <w:pStyle w:val="Roo3"/>
      </w:pPr>
      <w:bookmarkStart w:id="31" w:name="_Toc342227624"/>
      <w:r>
        <w:lastRenderedPageBreak/>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31"/>
    </w:p>
    <w:p w:rsidR="00737FC5" w:rsidRDefault="00737FC5">
      <w:pPr>
        <w:pStyle w:val="ConsPlusNormal"/>
        <w:widowControl/>
        <w:ind w:firstLine="540"/>
        <w:jc w:val="both"/>
      </w:pPr>
    </w:p>
    <w:p w:rsidR="00737FC5" w:rsidRDefault="00737FC5">
      <w:pPr>
        <w:pStyle w:val="ConsPlusNormal"/>
        <w:widowControl/>
        <w:ind w:firstLine="540"/>
        <w:jc w:val="both"/>
      </w:pPr>
      <w:r>
        <w:t xml:space="preserve">1. </w:t>
      </w:r>
      <w:proofErr w:type="gramStart"/>
      <w: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roofErr w:type="gramEnd"/>
    </w:p>
    <w:p w:rsidR="00737FC5" w:rsidRDefault="00737FC5">
      <w:pPr>
        <w:pStyle w:val="ConsPlusNormal"/>
        <w:widowControl/>
        <w:ind w:firstLine="540"/>
        <w:jc w:val="both"/>
      </w:pPr>
      <w: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737FC5" w:rsidRDefault="00737FC5">
      <w:pPr>
        <w:pStyle w:val="ConsPlusNormal"/>
        <w:widowControl/>
        <w:ind w:firstLine="540"/>
        <w:jc w:val="both"/>
      </w:pPr>
      <w:r>
        <w:t>1) обеспечивает информирование граждан о проведении публичных слушаний;</w:t>
      </w:r>
    </w:p>
    <w:p w:rsidR="00737FC5" w:rsidRDefault="00737FC5">
      <w:pPr>
        <w:pStyle w:val="ConsPlusNormal"/>
        <w:widowControl/>
        <w:ind w:firstLine="540"/>
        <w:jc w:val="both"/>
      </w:pPr>
      <w: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737FC5" w:rsidRDefault="00737FC5">
      <w:pPr>
        <w:pStyle w:val="ConsPlusNormal"/>
        <w:widowControl/>
        <w:ind w:firstLine="540"/>
        <w:jc w:val="both"/>
      </w:pPr>
      <w: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737FC5" w:rsidRDefault="00737FC5">
      <w:pPr>
        <w:pStyle w:val="ConsPlusNormal"/>
        <w:widowControl/>
        <w:ind w:firstLine="540"/>
        <w:jc w:val="both"/>
      </w:pPr>
      <w: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737FC5" w:rsidRDefault="00737FC5">
      <w:pPr>
        <w:pStyle w:val="ConsPlusNormal"/>
        <w:widowControl/>
        <w:ind w:firstLine="540"/>
        <w:jc w:val="both"/>
      </w:pPr>
      <w: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w:t>
      </w:r>
      <w:proofErr w:type="gramStart"/>
      <w:r>
        <w:t>позднее</w:t>
      </w:r>
      <w:proofErr w:type="gramEnd"/>
      <w:r>
        <w:t xml:space="preserve"> чем по истечении 10 дней со дня утверждения Протокола, и может размещаться на официальном сайте </w:t>
      </w:r>
      <w:r w:rsidR="00541F03">
        <w:rPr>
          <w:bCs/>
        </w:rPr>
        <w:t>Ильмен</w:t>
      </w:r>
      <w:r w:rsidR="00DD7F13" w:rsidRPr="00DD7F13">
        <w:rPr>
          <w:bCs/>
        </w:rPr>
        <w:t>ского</w:t>
      </w:r>
      <w:r>
        <w:t xml:space="preserve"> сельского поселения в сети «Интернет»  (при его наличии).</w:t>
      </w:r>
    </w:p>
    <w:p w:rsidR="00737FC5" w:rsidRDefault="00737FC5">
      <w:pPr>
        <w:pStyle w:val="ConsPlusNormal"/>
        <w:widowControl/>
        <w:ind w:firstLine="540"/>
        <w:jc w:val="both"/>
      </w:pPr>
      <w:r>
        <w:t>5. Срок проведения публичных слушаний не может превышать 1 месяц со дня оповещения граждан до дня опубликования заключения о</w:t>
      </w:r>
      <w:r w:rsidR="000D57FD">
        <w:t>б их</w:t>
      </w:r>
      <w:r>
        <w:t xml:space="preserve"> результатах.</w:t>
      </w:r>
    </w:p>
    <w:p w:rsidR="00737FC5" w:rsidRDefault="00737FC5">
      <w:pPr>
        <w:pStyle w:val="ConsPlusNormal"/>
        <w:widowControl/>
        <w:ind w:firstLine="540"/>
        <w:jc w:val="both"/>
      </w:pPr>
      <w: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37FC5" w:rsidRDefault="00737FC5">
      <w:pPr>
        <w:pStyle w:val="ConsPlusNormal"/>
        <w:widowControl/>
        <w:ind w:firstLine="540"/>
        <w:jc w:val="both"/>
      </w:pPr>
      <w: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737FC5" w:rsidRDefault="00737FC5">
      <w:pPr>
        <w:pStyle w:val="ConsPlusNormal"/>
        <w:widowControl/>
        <w:ind w:firstLine="540"/>
        <w:jc w:val="both"/>
      </w:pPr>
      <w: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737FC5" w:rsidRDefault="00737FC5">
      <w:pPr>
        <w:pStyle w:val="ConsPlusNormal"/>
        <w:widowControl/>
        <w:ind w:firstLine="540"/>
        <w:jc w:val="both"/>
      </w:pPr>
      <w: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41F03">
        <w:rPr>
          <w:bCs/>
        </w:rPr>
        <w:t>Ильмен</w:t>
      </w:r>
      <w:r w:rsidR="00DD7F13" w:rsidRPr="00DD7F13">
        <w:rPr>
          <w:bCs/>
        </w:rPr>
        <w:t>ского</w:t>
      </w:r>
      <w:r>
        <w:t xml:space="preserve"> сельского поселения в сети «Интернет» (при его наличии).</w:t>
      </w:r>
    </w:p>
    <w:p w:rsidR="00737FC5" w:rsidRDefault="00737FC5">
      <w:pPr>
        <w:pStyle w:val="ConsPlusNormal"/>
        <w:widowControl/>
        <w:ind w:firstLine="540"/>
        <w:jc w:val="both"/>
      </w:pPr>
    </w:p>
    <w:p w:rsidR="00737FC5" w:rsidRDefault="00737FC5" w:rsidP="006712D0">
      <w:pPr>
        <w:pStyle w:val="Roo3"/>
      </w:pPr>
      <w:bookmarkStart w:id="32" w:name="_Toc342227625"/>
      <w:r>
        <w:t>Статья 25. Публичные слушания по обсуждению документации по планировке территории</w:t>
      </w:r>
      <w:bookmarkEnd w:id="32"/>
    </w:p>
    <w:p w:rsidR="00737FC5" w:rsidRDefault="00737FC5">
      <w:pPr>
        <w:pStyle w:val="ConsPlusNormal"/>
        <w:widowControl/>
        <w:ind w:firstLine="540"/>
        <w:jc w:val="both"/>
      </w:pPr>
    </w:p>
    <w:p w:rsidR="00737FC5" w:rsidRDefault="00737FC5">
      <w:pPr>
        <w:pStyle w:val="ConsPlusNormal"/>
        <w:widowControl/>
        <w:ind w:firstLine="540"/>
        <w:jc w:val="both"/>
      </w:pPr>
      <w:r>
        <w:t xml:space="preserve">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w:t>
      </w:r>
      <w:r w:rsidR="00541F03">
        <w:rPr>
          <w:bCs/>
        </w:rPr>
        <w:t>Ильмен</w:t>
      </w:r>
      <w:r w:rsidR="00DD7F13" w:rsidRPr="00DD7F13">
        <w:rPr>
          <w:bCs/>
        </w:rPr>
        <w:t>ского</w:t>
      </w:r>
      <w:r>
        <w:t xml:space="preserve"> сельского поселения.</w:t>
      </w:r>
    </w:p>
    <w:p w:rsidR="00737FC5" w:rsidRDefault="00737FC5">
      <w:pPr>
        <w:pStyle w:val="ConsPlusNormal"/>
        <w:widowControl/>
        <w:ind w:firstLine="540"/>
        <w:jc w:val="both"/>
      </w:pPr>
      <w:r>
        <w:lastRenderedPageBreak/>
        <w:t>2. Документация по планировке территории до ее утверждения подлежит обсуждению на публичных слушаниях.</w:t>
      </w:r>
    </w:p>
    <w:p w:rsidR="00737FC5" w:rsidRDefault="00737FC5">
      <w:pPr>
        <w:pStyle w:val="ConsPlusNormal"/>
        <w:widowControl/>
        <w:ind w:firstLine="540"/>
        <w:jc w:val="both"/>
      </w:pPr>
      <w: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737FC5" w:rsidRDefault="00737FC5">
      <w:pPr>
        <w:pStyle w:val="ConsPlusNormal"/>
        <w:widowControl/>
        <w:ind w:firstLine="540"/>
        <w:jc w:val="both"/>
      </w:pPr>
      <w: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37FC5" w:rsidRDefault="00737FC5">
      <w:pPr>
        <w:pStyle w:val="ConsPlusNormal"/>
        <w:widowControl/>
        <w:ind w:firstLine="540"/>
        <w:jc w:val="both"/>
      </w:pPr>
      <w:r>
        <w:t>2)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737FC5" w:rsidRDefault="00737FC5">
      <w:pPr>
        <w:pStyle w:val="ConsPlusNormal"/>
        <w:widowControl/>
        <w:ind w:firstLine="540"/>
        <w:jc w:val="both"/>
      </w:pPr>
      <w:r>
        <w:t>3. Публичные слушания организует и проводит Комиссия по землепользованию и застройке.</w:t>
      </w:r>
    </w:p>
    <w:p w:rsidR="00737FC5" w:rsidRDefault="00737FC5">
      <w:pPr>
        <w:pStyle w:val="ConsPlusNormal"/>
        <w:widowControl/>
        <w:ind w:firstLine="540"/>
        <w:jc w:val="both"/>
      </w:pPr>
      <w:r>
        <w:t>Правом обсуждения документации по планировке территории на публичных слушаниях обладают лица:</w:t>
      </w:r>
    </w:p>
    <w:p w:rsidR="00737FC5" w:rsidRDefault="00737FC5">
      <w:pPr>
        <w:pStyle w:val="ConsPlusNormal"/>
        <w:widowControl/>
        <w:ind w:firstLine="540"/>
        <w:jc w:val="both"/>
      </w:pPr>
      <w:r>
        <w:t>1) проживающие на территории, применительно к которой подготовлена документация по планировке территории;</w:t>
      </w:r>
    </w:p>
    <w:p w:rsidR="00737FC5" w:rsidRDefault="00737FC5">
      <w:pPr>
        <w:pStyle w:val="ConsPlusNormal"/>
        <w:widowControl/>
        <w:ind w:firstLine="540"/>
        <w:jc w:val="both"/>
      </w:pPr>
      <w: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37FC5" w:rsidRDefault="00737FC5">
      <w:pPr>
        <w:pStyle w:val="ConsPlusNormal"/>
        <w:widowControl/>
        <w:ind w:firstLine="540"/>
        <w:jc w:val="both"/>
      </w:pPr>
      <w: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37FC5" w:rsidRDefault="00737FC5">
      <w:pPr>
        <w:pStyle w:val="ConsPlusNormal"/>
        <w:widowControl/>
        <w:ind w:firstLine="540"/>
        <w:jc w:val="both"/>
      </w:pPr>
      <w:r>
        <w:t>4) иные лица, чьи интересы затрагиваются в связи с планируемой реализацией документации по планировке территории.</w:t>
      </w:r>
    </w:p>
    <w:p w:rsidR="00737FC5" w:rsidRDefault="00737FC5">
      <w:pPr>
        <w:pStyle w:val="ConsPlusNormal"/>
        <w:widowControl/>
        <w:ind w:firstLine="540"/>
        <w:jc w:val="both"/>
      </w:pPr>
      <w:r>
        <w:t>4. Предметом публичных слушаний документации по планировке территории являются вопросы соответствия этой документации:</w:t>
      </w:r>
    </w:p>
    <w:p w:rsidR="00737FC5" w:rsidRDefault="00737FC5">
      <w:pPr>
        <w:pStyle w:val="ConsPlusNormal"/>
        <w:widowControl/>
        <w:ind w:firstLine="540"/>
        <w:jc w:val="both"/>
      </w:pPr>
      <w: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737FC5" w:rsidRDefault="00737FC5">
      <w:pPr>
        <w:pStyle w:val="ConsPlusNormal"/>
        <w:widowControl/>
        <w:ind w:firstLine="540"/>
        <w:jc w:val="both"/>
      </w:pPr>
      <w: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737FC5" w:rsidRDefault="00737FC5">
      <w:pPr>
        <w:pStyle w:val="ConsPlusNormal"/>
        <w:widowControl/>
        <w:ind w:firstLine="540"/>
        <w:jc w:val="both"/>
      </w:pPr>
      <w:r>
        <w:t>3) градостроительным регламентам, содержащимся в настоящих Правилах;</w:t>
      </w:r>
    </w:p>
    <w:p w:rsidR="00737FC5" w:rsidRDefault="00737FC5">
      <w:pPr>
        <w:pStyle w:val="ConsPlusNormal"/>
        <w:widowControl/>
        <w:ind w:firstLine="540"/>
        <w:jc w:val="both"/>
      </w:pPr>
      <w: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737FC5" w:rsidRDefault="00737FC5">
      <w:pPr>
        <w:pStyle w:val="ConsPlusNormal"/>
        <w:widowControl/>
        <w:ind w:firstLine="540"/>
        <w:jc w:val="both"/>
      </w:pPr>
      <w:r>
        <w:t>5) иным требованиям, установленным законодательством о градостроительной деятельности.</w:t>
      </w:r>
    </w:p>
    <w:p w:rsidR="00737FC5" w:rsidRDefault="00737FC5">
      <w:pPr>
        <w:pStyle w:val="ConsPlusNormal"/>
        <w:widowControl/>
        <w:ind w:firstLine="540"/>
        <w:jc w:val="both"/>
      </w:pPr>
      <w: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37FC5" w:rsidRDefault="00737FC5">
      <w:pPr>
        <w:pStyle w:val="ConsPlusNormal"/>
        <w:widowControl/>
        <w:ind w:firstLine="540"/>
        <w:jc w:val="both"/>
      </w:pPr>
      <w:r>
        <w:t xml:space="preserve">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w:t>
      </w:r>
      <w:r w:rsidR="00541F03">
        <w:rPr>
          <w:bCs/>
        </w:rPr>
        <w:t>Ильмен</w:t>
      </w:r>
      <w:r w:rsidR="00DD7F13" w:rsidRPr="00DD7F13">
        <w:rPr>
          <w:bCs/>
        </w:rPr>
        <w:t>ского</w:t>
      </w:r>
      <w:r>
        <w:t xml:space="preserve"> сельского поселения в сети «Интернет» (при его наличии).</w:t>
      </w:r>
    </w:p>
    <w:p w:rsidR="00737FC5" w:rsidRDefault="00737FC5">
      <w:pPr>
        <w:pStyle w:val="ConsPlusNormal"/>
        <w:widowControl/>
        <w:ind w:firstLine="540"/>
        <w:jc w:val="both"/>
      </w:pPr>
      <w:r>
        <w:t>В сообщении указывается:</w:t>
      </w:r>
    </w:p>
    <w:p w:rsidR="00737FC5" w:rsidRDefault="00737FC5">
      <w:pPr>
        <w:pStyle w:val="ConsPlusNormal"/>
        <w:widowControl/>
        <w:ind w:firstLine="540"/>
        <w:jc w:val="both"/>
      </w:pPr>
      <w: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37FC5" w:rsidRDefault="00737FC5">
      <w:pPr>
        <w:pStyle w:val="ConsPlusNormal"/>
        <w:widowControl/>
        <w:ind w:firstLine="540"/>
        <w:jc w:val="both"/>
      </w:pPr>
      <w:r>
        <w:t>2) дата, время и место проведения публичных слушаний, телефон лица, ответственного за проведение публичных слушаний;</w:t>
      </w:r>
    </w:p>
    <w:p w:rsidR="00737FC5" w:rsidRDefault="00737FC5">
      <w:pPr>
        <w:pStyle w:val="ConsPlusNormal"/>
        <w:widowControl/>
        <w:ind w:firstLine="540"/>
        <w:jc w:val="both"/>
      </w:pPr>
      <w:r>
        <w:t>3) дата, время и место предварительного ознакомления с документацией по планировке территории.</w:t>
      </w:r>
    </w:p>
    <w:p w:rsidR="00737FC5" w:rsidRDefault="00737FC5">
      <w:pPr>
        <w:pStyle w:val="ConsPlusNormal"/>
        <w:widowControl/>
        <w:ind w:firstLine="540"/>
        <w:jc w:val="both"/>
      </w:pPr>
      <w:r>
        <w:t>В случаях</w:t>
      </w:r>
      <w:r w:rsidR="00C91E12">
        <w:t>,</w:t>
      </w:r>
      <w:r>
        <w:t xml:space="preserve">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737FC5" w:rsidRDefault="00737FC5">
      <w:pPr>
        <w:pStyle w:val="ConsPlusNormal"/>
        <w:widowControl/>
        <w:ind w:firstLine="540"/>
        <w:jc w:val="both"/>
      </w:pPr>
      <w: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737FC5" w:rsidRDefault="00737FC5">
      <w:pPr>
        <w:pStyle w:val="ConsPlusNormal"/>
        <w:widowControl/>
        <w:ind w:firstLine="540"/>
        <w:jc w:val="both"/>
      </w:pPr>
      <w: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737FC5" w:rsidRDefault="00737FC5">
      <w:pPr>
        <w:pStyle w:val="ConsPlusNormal"/>
        <w:widowControl/>
        <w:ind w:firstLine="540"/>
        <w:jc w:val="both"/>
      </w:pPr>
      <w:r>
        <w:lastRenderedPageBreak/>
        <w:t>Комиссия обеспечивает гражданам возможность предварительного ознакомления с материалами документации по планировке территории.</w:t>
      </w:r>
    </w:p>
    <w:p w:rsidR="00737FC5" w:rsidRDefault="00737FC5">
      <w:pPr>
        <w:pStyle w:val="ConsPlusNormal"/>
        <w:widowControl/>
        <w:ind w:firstLine="540"/>
        <w:jc w:val="both"/>
      </w:pPr>
      <w:r>
        <w:t>6. Во время проведения публичных слушаний ведется протокол.</w:t>
      </w:r>
    </w:p>
    <w:p w:rsidR="00737FC5" w:rsidRDefault="00737FC5">
      <w:pPr>
        <w:pStyle w:val="ConsPlusNormal"/>
        <w:widowControl/>
        <w:ind w:firstLine="540"/>
        <w:jc w:val="both"/>
      </w:pPr>
      <w:r>
        <w:t>Любое заинтересованное лицо вправе обратиться в Комиссию и получить копию протокола</w:t>
      </w:r>
      <w:r>
        <w:rPr>
          <w:shd w:val="clear" w:color="auto" w:fill="FFFF00"/>
        </w:rPr>
        <w:t xml:space="preserve"> </w:t>
      </w:r>
      <w:r>
        <w:t>публичных слушаний.</w:t>
      </w:r>
    </w:p>
    <w:p w:rsidR="00737FC5" w:rsidRDefault="00737FC5">
      <w:pPr>
        <w:pStyle w:val="ConsPlusNormal"/>
        <w:widowControl/>
        <w:ind w:firstLine="540"/>
        <w:jc w:val="both"/>
      </w:pPr>
      <w:r>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541F03">
        <w:rPr>
          <w:bCs/>
        </w:rPr>
        <w:t>Ильмен</w:t>
      </w:r>
      <w:r w:rsidR="00DD7F13" w:rsidRPr="00DD7F13">
        <w:rPr>
          <w:bCs/>
        </w:rPr>
        <w:t>ского</w:t>
      </w:r>
      <w:r>
        <w:t xml:space="preserve"> сельского поселения в сети «Интернет» (при его наличии).</w:t>
      </w:r>
    </w:p>
    <w:p w:rsidR="00737FC5" w:rsidRDefault="00737FC5">
      <w:pPr>
        <w:pStyle w:val="ConsPlusNormal"/>
        <w:widowControl/>
        <w:ind w:firstLine="540"/>
        <w:jc w:val="both"/>
      </w:pPr>
      <w: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737FC5" w:rsidRDefault="00737FC5">
      <w:pPr>
        <w:pStyle w:val="ConsPlusNormal"/>
        <w:widowControl/>
        <w:ind w:firstLine="540"/>
        <w:jc w:val="both"/>
      </w:pPr>
      <w: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w:t>
      </w:r>
      <w:r w:rsidR="00C91E12">
        <w:t>,</w:t>
      </w:r>
      <w:r>
        <w:t xml:space="preserve"> либо о</w:t>
      </w:r>
      <w:r w:rsidR="000D57FD">
        <w:t>б</w:t>
      </w:r>
      <w:r>
        <w:t xml:space="preserve"> отклонении </w:t>
      </w:r>
      <w:r w:rsidR="000D57FD">
        <w:t xml:space="preserve">ее </w:t>
      </w:r>
      <w:r>
        <w:t>и направлении на доработку.</w:t>
      </w:r>
    </w:p>
    <w:p w:rsidR="00737FC5" w:rsidRDefault="00737FC5">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737FC5" w:rsidRDefault="00737FC5">
      <w:pPr>
        <w:pStyle w:val="ConsPlusNormal"/>
        <w:widowControl/>
        <w:ind w:firstLine="540"/>
        <w:jc w:val="both"/>
      </w:pPr>
    </w:p>
    <w:p w:rsidR="00737FC5" w:rsidRDefault="00737FC5" w:rsidP="006712D0">
      <w:pPr>
        <w:pStyle w:val="Roo1"/>
      </w:pPr>
      <w:bookmarkStart w:id="33" w:name="_Toc342227626"/>
      <w:r>
        <w:lastRenderedPageBreak/>
        <w:t>Раздел 2. Градостроительное зонирование</w:t>
      </w:r>
      <w:r w:rsidR="006712D0">
        <w:t xml:space="preserve"> </w:t>
      </w:r>
      <w:r>
        <w:t>и градостроительные регламенты</w:t>
      </w:r>
      <w:bookmarkEnd w:id="33"/>
    </w:p>
    <w:p w:rsidR="00737FC5" w:rsidRDefault="00737FC5">
      <w:pPr>
        <w:pStyle w:val="ConsPlusNormal"/>
        <w:widowControl/>
        <w:ind w:firstLine="0"/>
        <w:jc w:val="center"/>
      </w:pPr>
    </w:p>
    <w:p w:rsidR="00737FC5" w:rsidRDefault="00737FC5" w:rsidP="006712D0">
      <w:pPr>
        <w:pStyle w:val="Roo2"/>
      </w:pPr>
      <w:bookmarkStart w:id="34" w:name="_Toc342227627"/>
      <w:r>
        <w:t>Глава 6. Положение о порядке градостроительного зонирования</w:t>
      </w:r>
      <w:r w:rsidR="006712D0">
        <w:t xml:space="preserve"> </w:t>
      </w:r>
      <w:r>
        <w:t xml:space="preserve">и </w:t>
      </w:r>
      <w:r w:rsidR="0028124B">
        <w:t xml:space="preserve">о </w:t>
      </w:r>
      <w:r>
        <w:t>применении градостроительных регламентов</w:t>
      </w:r>
      <w:bookmarkEnd w:id="34"/>
    </w:p>
    <w:p w:rsidR="00737FC5" w:rsidRDefault="00737FC5">
      <w:pPr>
        <w:pStyle w:val="ConsPlusNormal"/>
        <w:widowControl/>
        <w:ind w:firstLine="559"/>
      </w:pPr>
    </w:p>
    <w:p w:rsidR="00737FC5" w:rsidRDefault="00737FC5">
      <w:pPr>
        <w:pStyle w:val="ConsPlusNormal"/>
        <w:widowControl/>
        <w:ind w:firstLine="540"/>
        <w:jc w:val="both"/>
        <w:rPr>
          <w:b/>
          <w:bCs/>
          <w:i/>
          <w:iCs/>
        </w:rPr>
      </w:pPr>
      <w:r>
        <w:rPr>
          <w:b/>
          <w:bCs/>
          <w:i/>
          <w:iCs/>
        </w:rPr>
        <w:t xml:space="preserve">Статья 26. Территориальные зоны, установленные для </w:t>
      </w:r>
      <w:r w:rsidR="00541F03">
        <w:rPr>
          <w:b/>
          <w:bCs/>
          <w:i/>
          <w:iCs/>
        </w:rPr>
        <w:t>Ильмен</w:t>
      </w:r>
      <w:r w:rsidR="00DD7F13" w:rsidRPr="00DD7F13">
        <w:rPr>
          <w:b/>
          <w:bCs/>
          <w:i/>
          <w:iCs/>
        </w:rPr>
        <w:t xml:space="preserve">ского </w:t>
      </w:r>
      <w:r>
        <w:rPr>
          <w:b/>
          <w:bCs/>
          <w:i/>
          <w:iCs/>
        </w:rPr>
        <w:t>сельского поселения</w:t>
      </w:r>
      <w:r w:rsidR="00676310">
        <w:rPr>
          <w:b/>
          <w:bCs/>
          <w:i/>
          <w:iCs/>
        </w:rPr>
        <w:t xml:space="preserve"> применительно к населенному пункту</w:t>
      </w:r>
      <w:r w:rsidR="00DD7F13" w:rsidRPr="00DD7F13">
        <w:rPr>
          <w:rFonts w:ascii="Times New Roman" w:eastAsia="Times New Roman" w:hAnsi="Times New Roman" w:cs="Times New Roman"/>
          <w:bCs/>
          <w:sz w:val="24"/>
          <w:szCs w:val="24"/>
        </w:rPr>
        <w:t xml:space="preserve"> </w:t>
      </w:r>
      <w:r w:rsidR="00541F03">
        <w:rPr>
          <w:b/>
          <w:bCs/>
          <w:i/>
          <w:iCs/>
        </w:rPr>
        <w:t>с</w:t>
      </w:r>
      <w:proofErr w:type="gramStart"/>
      <w:r w:rsidR="00541F03">
        <w:rPr>
          <w:b/>
          <w:bCs/>
          <w:i/>
          <w:iCs/>
        </w:rPr>
        <w:t>.И</w:t>
      </w:r>
      <w:proofErr w:type="gramEnd"/>
      <w:r w:rsidR="00541F03">
        <w:rPr>
          <w:b/>
          <w:bCs/>
          <w:i/>
          <w:iCs/>
        </w:rPr>
        <w:t>льмень</w:t>
      </w:r>
    </w:p>
    <w:p w:rsidR="00737FC5" w:rsidRDefault="00737FC5">
      <w:pPr>
        <w:pStyle w:val="ConsPlusNormal"/>
        <w:widowControl/>
        <w:ind w:firstLine="540"/>
        <w:jc w:val="both"/>
      </w:pPr>
    </w:p>
    <w:p w:rsidR="00737FC5" w:rsidRDefault="00737FC5">
      <w:pPr>
        <w:pStyle w:val="ConsPlusNormal"/>
        <w:widowControl/>
        <w:ind w:firstLine="540"/>
        <w:jc w:val="both"/>
      </w:pPr>
      <w:r>
        <w:t>1. Для целей регулирования землепользования и застройки в сельском поселении установлены территориальные зоны, виды</w:t>
      </w:r>
      <w:r w:rsidR="00452C9B">
        <w:t>,</w:t>
      </w:r>
      <w:r>
        <w:t xml:space="preserve"> состав и коды которых приведены в таблице 1.</w:t>
      </w:r>
    </w:p>
    <w:p w:rsidR="0004194F" w:rsidRDefault="0004194F">
      <w:pPr>
        <w:pStyle w:val="ConsPlusNormal"/>
        <w:widowControl/>
        <w:ind w:firstLine="540"/>
        <w:jc w:val="both"/>
      </w:pPr>
    </w:p>
    <w:p w:rsidR="00737FC5" w:rsidRDefault="00737FC5">
      <w:pPr>
        <w:pStyle w:val="ConsPlusNormal"/>
        <w:widowControl/>
        <w:ind w:firstLine="540"/>
        <w:jc w:val="right"/>
      </w:pPr>
      <w:r>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1A67F4">
        <w:trPr>
          <w:trHeight w:val="230"/>
        </w:trPr>
        <w:tc>
          <w:tcPr>
            <w:tcW w:w="1980" w:type="dxa"/>
            <w:vMerge w:val="restart"/>
          </w:tcPr>
          <w:p w:rsidR="00737FC5" w:rsidRDefault="00737FC5">
            <w:pPr>
              <w:pStyle w:val="aa"/>
              <w:snapToGrid w:val="0"/>
              <w:jc w:val="center"/>
              <w:rPr>
                <w:rFonts w:ascii="Arial" w:hAnsi="Arial"/>
                <w:sz w:val="20"/>
                <w:szCs w:val="20"/>
              </w:rPr>
            </w:pPr>
            <w:r>
              <w:rPr>
                <w:rFonts w:ascii="Arial" w:hAnsi="Arial"/>
                <w:sz w:val="20"/>
                <w:szCs w:val="20"/>
              </w:rPr>
              <w:t>Код территориальной зоны</w:t>
            </w:r>
          </w:p>
        </w:tc>
        <w:tc>
          <w:tcPr>
            <w:tcW w:w="7363" w:type="dxa"/>
            <w:vMerge w:val="restart"/>
          </w:tcPr>
          <w:p w:rsidR="00737FC5" w:rsidRDefault="00737FC5">
            <w:pPr>
              <w:pStyle w:val="aa"/>
              <w:snapToGrid w:val="0"/>
              <w:ind w:left="560" w:right="5"/>
              <w:rPr>
                <w:rFonts w:ascii="Arial" w:hAnsi="Arial"/>
                <w:sz w:val="20"/>
                <w:szCs w:val="20"/>
              </w:rPr>
            </w:pPr>
            <w:r>
              <w:rPr>
                <w:rFonts w:ascii="Arial" w:hAnsi="Arial"/>
                <w:sz w:val="20"/>
                <w:szCs w:val="20"/>
              </w:rPr>
              <w:t>Виды  и состав территориальных зон</w:t>
            </w:r>
          </w:p>
        </w:tc>
      </w:tr>
      <w:tr w:rsidR="001A67F4">
        <w:trPr>
          <w:trHeight w:val="230"/>
        </w:trPr>
        <w:tc>
          <w:tcPr>
            <w:tcW w:w="1980" w:type="dxa"/>
            <w:vMerge w:val="restart"/>
          </w:tcPr>
          <w:p w:rsidR="00737FC5" w:rsidRDefault="00737FC5">
            <w:pPr>
              <w:pStyle w:val="aa"/>
              <w:snapToGrid w:val="0"/>
              <w:jc w:val="center"/>
              <w:rPr>
                <w:rFonts w:ascii="Arial" w:hAnsi="Arial"/>
                <w:sz w:val="20"/>
                <w:szCs w:val="20"/>
              </w:rPr>
            </w:pPr>
          </w:p>
        </w:tc>
        <w:tc>
          <w:tcPr>
            <w:tcW w:w="7363" w:type="dxa"/>
            <w:vMerge w:val="restart"/>
          </w:tcPr>
          <w:p w:rsidR="00737FC5" w:rsidRPr="00FC24F1" w:rsidRDefault="00737FC5">
            <w:pPr>
              <w:pStyle w:val="aa"/>
              <w:snapToGrid w:val="0"/>
              <w:ind w:left="560" w:right="5"/>
              <w:rPr>
                <w:rFonts w:ascii="Arial" w:hAnsi="Arial"/>
                <w:b/>
                <w:sz w:val="20"/>
                <w:szCs w:val="20"/>
              </w:rPr>
            </w:pPr>
            <w:r w:rsidRPr="00FC24F1">
              <w:rPr>
                <w:rFonts w:ascii="Arial" w:hAnsi="Arial"/>
                <w:b/>
                <w:sz w:val="20"/>
                <w:szCs w:val="20"/>
              </w:rPr>
              <w:t>Жилые зоны (Ж)</w:t>
            </w:r>
          </w:p>
        </w:tc>
      </w:tr>
      <w:tr w:rsidR="001A67F4">
        <w:trPr>
          <w:trHeight w:val="230"/>
        </w:trPr>
        <w:tc>
          <w:tcPr>
            <w:tcW w:w="1980" w:type="dxa"/>
            <w:vMerge w:val="restart"/>
          </w:tcPr>
          <w:p w:rsidR="00760EAF" w:rsidRDefault="00760EAF">
            <w:pPr>
              <w:snapToGrid w:val="0"/>
              <w:ind w:right="105"/>
              <w:jc w:val="center"/>
              <w:rPr>
                <w:rFonts w:ascii="Arial" w:hAnsi="Arial" w:cs="Arial"/>
                <w:color w:val="000000"/>
                <w:sz w:val="20"/>
                <w:szCs w:val="20"/>
              </w:rPr>
            </w:pPr>
            <w:proofErr w:type="gramStart"/>
            <w:r>
              <w:rPr>
                <w:rFonts w:ascii="Arial" w:hAnsi="Arial" w:cs="Arial"/>
                <w:color w:val="000000"/>
                <w:sz w:val="20"/>
                <w:szCs w:val="20"/>
              </w:rPr>
              <w:t>Ж</w:t>
            </w:r>
            <w:proofErr w:type="gramEnd"/>
            <w:r>
              <w:rPr>
                <w:rFonts w:ascii="Arial" w:hAnsi="Arial" w:cs="Arial"/>
                <w:color w:val="000000"/>
                <w:sz w:val="20"/>
                <w:szCs w:val="20"/>
              </w:rPr>
              <w:t xml:space="preserve"> 1</w:t>
            </w:r>
          </w:p>
        </w:tc>
        <w:tc>
          <w:tcPr>
            <w:tcW w:w="7363" w:type="dxa"/>
            <w:vMerge w:val="restart"/>
          </w:tcPr>
          <w:p w:rsidR="00760EAF" w:rsidRPr="00760EAF" w:rsidRDefault="00760EAF" w:rsidP="00760EAF">
            <w:pPr>
              <w:rPr>
                <w:rFonts w:ascii="Arial" w:hAnsi="Arial" w:cs="Arial"/>
                <w:sz w:val="20"/>
                <w:szCs w:val="20"/>
              </w:rPr>
            </w:pPr>
            <w:r w:rsidRPr="00760EAF">
              <w:rPr>
                <w:rFonts w:ascii="Arial" w:hAnsi="Arial" w:cs="Arial"/>
                <w:sz w:val="20"/>
                <w:szCs w:val="20"/>
              </w:rPr>
              <w:t xml:space="preserve">Зона застройки малоэтажными индивидуальными жилыми домами </w:t>
            </w:r>
          </w:p>
        </w:tc>
      </w:tr>
      <w:tr w:rsidR="001A67F4">
        <w:trPr>
          <w:trHeight w:val="230"/>
        </w:trPr>
        <w:tc>
          <w:tcPr>
            <w:tcW w:w="1980" w:type="dxa"/>
            <w:vMerge w:val="restart"/>
          </w:tcPr>
          <w:p w:rsidR="00760EAF" w:rsidRDefault="00760EAF">
            <w:pPr>
              <w:tabs>
                <w:tab w:val="left" w:pos="5400"/>
                <w:tab w:val="left" w:pos="6840"/>
              </w:tabs>
              <w:snapToGrid w:val="0"/>
              <w:spacing w:before="120"/>
              <w:ind w:left="360" w:hanging="360"/>
              <w:jc w:val="center"/>
              <w:rPr>
                <w:rFonts w:ascii="Arial" w:hAnsi="Arial" w:cs="Arial"/>
                <w:color w:val="000000"/>
                <w:sz w:val="20"/>
                <w:szCs w:val="20"/>
              </w:rPr>
            </w:pPr>
            <w:proofErr w:type="gramStart"/>
            <w:r>
              <w:rPr>
                <w:rFonts w:ascii="Arial" w:hAnsi="Arial" w:cs="Arial"/>
                <w:color w:val="000000"/>
                <w:sz w:val="20"/>
                <w:szCs w:val="20"/>
              </w:rPr>
              <w:t>Ж</w:t>
            </w:r>
            <w:proofErr w:type="gramEnd"/>
            <w:r>
              <w:rPr>
                <w:rFonts w:ascii="Arial" w:hAnsi="Arial" w:cs="Arial"/>
                <w:color w:val="000000"/>
                <w:sz w:val="20"/>
                <w:szCs w:val="20"/>
              </w:rPr>
              <w:t xml:space="preserve"> 2</w:t>
            </w:r>
          </w:p>
        </w:tc>
        <w:tc>
          <w:tcPr>
            <w:tcW w:w="7363" w:type="dxa"/>
            <w:vMerge w:val="restart"/>
          </w:tcPr>
          <w:p w:rsidR="00760EAF" w:rsidRDefault="001A67F4" w:rsidP="001A67F4">
            <w:pPr>
              <w:snapToGrid w:val="0"/>
              <w:ind w:left="10"/>
              <w:rPr>
                <w:rFonts w:ascii="Arial" w:hAnsi="Arial" w:cs="Arial"/>
                <w:color w:val="000000"/>
                <w:sz w:val="20"/>
                <w:szCs w:val="20"/>
              </w:rPr>
            </w:pPr>
            <w:r w:rsidRPr="001A67F4">
              <w:rPr>
                <w:rFonts w:ascii="Arial" w:hAnsi="Arial" w:cs="Arial"/>
                <w:color w:val="000000"/>
                <w:sz w:val="20"/>
                <w:szCs w:val="20"/>
              </w:rPr>
              <w:t>Зона малоэтажн</w:t>
            </w:r>
            <w:r>
              <w:rPr>
                <w:rFonts w:ascii="Arial" w:hAnsi="Arial" w:cs="Arial"/>
                <w:color w:val="000000"/>
                <w:sz w:val="20"/>
                <w:szCs w:val="20"/>
              </w:rPr>
              <w:t>ой смешанной жилой</w:t>
            </w:r>
            <w:r w:rsidRPr="001A67F4">
              <w:rPr>
                <w:rFonts w:ascii="Arial" w:hAnsi="Arial" w:cs="Arial"/>
                <w:color w:val="000000"/>
                <w:sz w:val="20"/>
                <w:szCs w:val="20"/>
              </w:rPr>
              <w:t xml:space="preserve"> застройки </w:t>
            </w:r>
          </w:p>
        </w:tc>
      </w:tr>
      <w:tr w:rsidR="001A67F4">
        <w:trPr>
          <w:trHeight w:val="230"/>
        </w:trPr>
        <w:tc>
          <w:tcPr>
            <w:tcW w:w="1980" w:type="dxa"/>
            <w:vMerge w:val="restart"/>
          </w:tcPr>
          <w:p w:rsidR="00760EAF" w:rsidRDefault="00760EAF">
            <w:pPr>
              <w:snapToGrid w:val="0"/>
              <w:ind w:left="10"/>
              <w:jc w:val="center"/>
              <w:rPr>
                <w:rFonts w:ascii="Arial" w:hAnsi="Arial" w:cs="Arial"/>
                <w:color w:val="000000"/>
                <w:sz w:val="20"/>
                <w:szCs w:val="20"/>
              </w:rPr>
            </w:pPr>
          </w:p>
        </w:tc>
        <w:tc>
          <w:tcPr>
            <w:tcW w:w="7363" w:type="dxa"/>
            <w:vMerge w:val="restart"/>
          </w:tcPr>
          <w:p w:rsidR="00760EAF" w:rsidRPr="00FC24F1" w:rsidRDefault="00760EAF" w:rsidP="00083084">
            <w:pPr>
              <w:snapToGrid w:val="0"/>
              <w:ind w:left="10" w:firstLine="507"/>
              <w:rPr>
                <w:rFonts w:ascii="Arial" w:hAnsi="Arial" w:cs="Arial"/>
                <w:b/>
                <w:color w:val="000000"/>
                <w:sz w:val="20"/>
                <w:szCs w:val="20"/>
              </w:rPr>
            </w:pPr>
            <w:r w:rsidRPr="00FC24F1">
              <w:rPr>
                <w:rFonts w:ascii="Arial" w:hAnsi="Arial" w:cs="Arial"/>
                <w:b/>
                <w:color w:val="000000"/>
                <w:sz w:val="20"/>
                <w:szCs w:val="20"/>
              </w:rPr>
              <w:t>Общественно-деловая зона (Д)</w:t>
            </w:r>
          </w:p>
        </w:tc>
      </w:tr>
      <w:tr w:rsidR="001A67F4">
        <w:trPr>
          <w:trHeight w:val="230"/>
        </w:trPr>
        <w:tc>
          <w:tcPr>
            <w:tcW w:w="1980" w:type="dxa"/>
            <w:vMerge w:val="restart"/>
          </w:tcPr>
          <w:p w:rsidR="00760EAF" w:rsidRDefault="00760EAF">
            <w:pPr>
              <w:snapToGrid w:val="0"/>
              <w:ind w:left="10"/>
              <w:jc w:val="center"/>
              <w:rPr>
                <w:rFonts w:ascii="Arial" w:hAnsi="Arial" w:cs="Arial"/>
                <w:color w:val="000000"/>
                <w:sz w:val="20"/>
                <w:szCs w:val="20"/>
              </w:rPr>
            </w:pPr>
            <w:r>
              <w:rPr>
                <w:rFonts w:ascii="Arial" w:hAnsi="Arial" w:cs="Arial"/>
                <w:color w:val="000000"/>
                <w:sz w:val="20"/>
                <w:szCs w:val="20"/>
              </w:rPr>
              <w:t>Д</w:t>
            </w:r>
          </w:p>
        </w:tc>
        <w:tc>
          <w:tcPr>
            <w:tcW w:w="7363" w:type="dxa"/>
            <w:vMerge w:val="restart"/>
          </w:tcPr>
          <w:p w:rsidR="00760EAF" w:rsidRDefault="00760EAF">
            <w:pPr>
              <w:snapToGrid w:val="0"/>
              <w:ind w:left="10"/>
              <w:rPr>
                <w:rFonts w:ascii="Arial" w:hAnsi="Arial" w:cs="Arial"/>
                <w:color w:val="000000"/>
                <w:sz w:val="20"/>
                <w:szCs w:val="20"/>
              </w:rPr>
            </w:pPr>
            <w:r>
              <w:rPr>
                <w:rFonts w:ascii="Arial" w:hAnsi="Arial" w:cs="Arial"/>
                <w:color w:val="000000"/>
                <w:sz w:val="20"/>
                <w:szCs w:val="20"/>
              </w:rPr>
              <w:t>Зона застройки объектами общественно-делового назначения</w:t>
            </w:r>
          </w:p>
        </w:tc>
      </w:tr>
      <w:tr w:rsidR="001A67F4">
        <w:trPr>
          <w:trHeight w:val="230"/>
        </w:trPr>
        <w:tc>
          <w:tcPr>
            <w:tcW w:w="1980" w:type="dxa"/>
          </w:tcPr>
          <w:p w:rsidR="004F7C18" w:rsidRDefault="004F7C18">
            <w:pPr>
              <w:snapToGrid w:val="0"/>
              <w:ind w:left="10"/>
              <w:jc w:val="center"/>
              <w:rPr>
                <w:rFonts w:ascii="Arial" w:hAnsi="Arial" w:cs="Arial"/>
                <w:color w:val="000000"/>
                <w:sz w:val="20"/>
                <w:szCs w:val="20"/>
              </w:rPr>
            </w:pPr>
          </w:p>
        </w:tc>
        <w:tc>
          <w:tcPr>
            <w:tcW w:w="7363" w:type="dxa"/>
          </w:tcPr>
          <w:p w:rsidR="004F7C18" w:rsidRPr="004F7C18" w:rsidRDefault="004F7C18" w:rsidP="004F7C18">
            <w:pPr>
              <w:snapToGrid w:val="0"/>
              <w:ind w:left="10"/>
              <w:rPr>
                <w:rFonts w:ascii="Arial" w:hAnsi="Arial" w:cs="Arial"/>
                <w:b/>
                <w:color w:val="000000"/>
                <w:sz w:val="20"/>
                <w:szCs w:val="20"/>
              </w:rPr>
            </w:pPr>
            <w:r w:rsidRPr="004F7C18">
              <w:rPr>
                <w:rFonts w:ascii="Arial" w:hAnsi="Arial" w:cs="Arial"/>
                <w:b/>
                <w:color w:val="000000"/>
                <w:sz w:val="20"/>
                <w:szCs w:val="20"/>
              </w:rPr>
              <w:t xml:space="preserve">Специальные обслуживающие и деловые зоны для объектов </w:t>
            </w:r>
          </w:p>
          <w:p w:rsidR="004F7C18" w:rsidRDefault="004F7C18" w:rsidP="004F7C18">
            <w:pPr>
              <w:snapToGrid w:val="0"/>
              <w:ind w:left="10"/>
              <w:rPr>
                <w:rFonts w:ascii="Arial" w:hAnsi="Arial" w:cs="Arial"/>
                <w:color w:val="000000"/>
                <w:sz w:val="20"/>
                <w:szCs w:val="20"/>
              </w:rPr>
            </w:pPr>
            <w:r w:rsidRPr="004F7C18">
              <w:rPr>
                <w:rFonts w:ascii="Arial" w:hAnsi="Arial" w:cs="Arial"/>
                <w:b/>
                <w:color w:val="000000"/>
                <w:sz w:val="20"/>
                <w:szCs w:val="20"/>
              </w:rPr>
              <w:t xml:space="preserve">с большими земельными участками </w:t>
            </w:r>
            <w:r w:rsidRPr="00FC24F1">
              <w:rPr>
                <w:rFonts w:ascii="Arial" w:hAnsi="Arial" w:cs="Arial"/>
                <w:b/>
                <w:color w:val="000000"/>
                <w:sz w:val="20"/>
                <w:szCs w:val="20"/>
              </w:rPr>
              <w:t>(</w:t>
            </w:r>
            <w:r>
              <w:rPr>
                <w:rFonts w:ascii="Arial" w:hAnsi="Arial" w:cs="Arial"/>
                <w:b/>
                <w:color w:val="000000"/>
                <w:sz w:val="20"/>
                <w:szCs w:val="20"/>
              </w:rPr>
              <w:t>ЦС</w:t>
            </w:r>
            <w:r w:rsidRPr="00FC24F1">
              <w:rPr>
                <w:rFonts w:ascii="Arial" w:hAnsi="Arial" w:cs="Arial"/>
                <w:b/>
                <w:color w:val="000000"/>
                <w:sz w:val="20"/>
                <w:szCs w:val="20"/>
              </w:rPr>
              <w:t>)</w:t>
            </w:r>
          </w:p>
        </w:tc>
      </w:tr>
      <w:tr w:rsidR="001A67F4">
        <w:trPr>
          <w:trHeight w:val="230"/>
        </w:trPr>
        <w:tc>
          <w:tcPr>
            <w:tcW w:w="1980" w:type="dxa"/>
          </w:tcPr>
          <w:p w:rsidR="004F7C18" w:rsidRDefault="004F7C18" w:rsidP="004F7C18">
            <w:pPr>
              <w:snapToGrid w:val="0"/>
              <w:ind w:left="10"/>
              <w:jc w:val="center"/>
              <w:rPr>
                <w:rFonts w:ascii="Arial" w:hAnsi="Arial" w:cs="Arial"/>
                <w:color w:val="000000"/>
                <w:sz w:val="20"/>
                <w:szCs w:val="20"/>
              </w:rPr>
            </w:pPr>
            <w:r>
              <w:rPr>
                <w:rFonts w:ascii="Arial" w:hAnsi="Arial" w:cs="Arial"/>
                <w:color w:val="000000"/>
                <w:sz w:val="20"/>
                <w:szCs w:val="20"/>
              </w:rPr>
              <w:t>ЦС 1</w:t>
            </w:r>
          </w:p>
        </w:tc>
        <w:tc>
          <w:tcPr>
            <w:tcW w:w="7363" w:type="dxa"/>
          </w:tcPr>
          <w:p w:rsidR="004F7C18" w:rsidRDefault="004F7C18">
            <w:pPr>
              <w:snapToGrid w:val="0"/>
              <w:ind w:left="10"/>
              <w:rPr>
                <w:rFonts w:ascii="Arial" w:hAnsi="Arial" w:cs="Arial"/>
                <w:color w:val="000000"/>
                <w:sz w:val="20"/>
                <w:szCs w:val="20"/>
              </w:rPr>
            </w:pPr>
            <w:r w:rsidRPr="004F7C18">
              <w:rPr>
                <w:rFonts w:ascii="Arial" w:hAnsi="Arial" w:cs="Arial"/>
                <w:color w:val="000000"/>
                <w:sz w:val="20"/>
                <w:szCs w:val="20"/>
              </w:rPr>
              <w:t>Зона застройки объектами дошкольного, начального и среднего общего образования</w:t>
            </w:r>
          </w:p>
        </w:tc>
      </w:tr>
      <w:tr w:rsidR="001A67F4">
        <w:trPr>
          <w:trHeight w:val="230"/>
        </w:trPr>
        <w:tc>
          <w:tcPr>
            <w:tcW w:w="1980" w:type="dxa"/>
          </w:tcPr>
          <w:p w:rsidR="004F7C18" w:rsidRDefault="004F7C18" w:rsidP="004F7C18">
            <w:pPr>
              <w:snapToGrid w:val="0"/>
              <w:ind w:left="10"/>
              <w:jc w:val="center"/>
              <w:rPr>
                <w:rFonts w:ascii="Arial" w:hAnsi="Arial" w:cs="Arial"/>
                <w:color w:val="000000"/>
                <w:sz w:val="20"/>
                <w:szCs w:val="20"/>
              </w:rPr>
            </w:pPr>
            <w:r>
              <w:rPr>
                <w:rFonts w:ascii="Arial" w:hAnsi="Arial" w:cs="Arial"/>
                <w:color w:val="000000"/>
                <w:sz w:val="20"/>
                <w:szCs w:val="20"/>
              </w:rPr>
              <w:t>ЦС 2</w:t>
            </w:r>
          </w:p>
        </w:tc>
        <w:tc>
          <w:tcPr>
            <w:tcW w:w="7363" w:type="dxa"/>
          </w:tcPr>
          <w:p w:rsidR="004F7C18" w:rsidRDefault="004F7C18">
            <w:pPr>
              <w:snapToGrid w:val="0"/>
              <w:ind w:left="10"/>
              <w:rPr>
                <w:rFonts w:ascii="Arial" w:hAnsi="Arial" w:cs="Arial"/>
                <w:color w:val="000000"/>
                <w:sz w:val="20"/>
                <w:szCs w:val="20"/>
              </w:rPr>
            </w:pPr>
            <w:r w:rsidRPr="004F7C18">
              <w:rPr>
                <w:rFonts w:ascii="Arial" w:hAnsi="Arial" w:cs="Arial"/>
                <w:color w:val="000000"/>
                <w:sz w:val="20"/>
                <w:szCs w:val="20"/>
              </w:rPr>
              <w:t>Зона учреждений здравоохранения</w:t>
            </w:r>
          </w:p>
        </w:tc>
      </w:tr>
      <w:tr w:rsidR="001A67F4">
        <w:trPr>
          <w:trHeight w:val="230"/>
        </w:trPr>
        <w:tc>
          <w:tcPr>
            <w:tcW w:w="1980" w:type="dxa"/>
          </w:tcPr>
          <w:p w:rsidR="004F7C18" w:rsidRDefault="004F7C18" w:rsidP="004F7C18">
            <w:pPr>
              <w:snapToGrid w:val="0"/>
              <w:ind w:left="10"/>
              <w:jc w:val="center"/>
              <w:rPr>
                <w:rFonts w:ascii="Arial" w:hAnsi="Arial" w:cs="Arial"/>
                <w:color w:val="000000"/>
                <w:sz w:val="20"/>
                <w:szCs w:val="20"/>
              </w:rPr>
            </w:pPr>
            <w:r>
              <w:rPr>
                <w:rFonts w:ascii="Arial" w:hAnsi="Arial" w:cs="Arial"/>
                <w:color w:val="000000"/>
                <w:sz w:val="20"/>
                <w:szCs w:val="20"/>
              </w:rPr>
              <w:t>ЦС 3</w:t>
            </w:r>
          </w:p>
        </w:tc>
        <w:tc>
          <w:tcPr>
            <w:tcW w:w="7363" w:type="dxa"/>
          </w:tcPr>
          <w:p w:rsidR="004F7C18" w:rsidRDefault="004F7C18">
            <w:pPr>
              <w:snapToGrid w:val="0"/>
              <w:ind w:left="10"/>
              <w:rPr>
                <w:rFonts w:ascii="Arial" w:hAnsi="Arial" w:cs="Arial"/>
                <w:color w:val="000000"/>
                <w:sz w:val="20"/>
                <w:szCs w:val="20"/>
              </w:rPr>
            </w:pPr>
            <w:r w:rsidRPr="004F7C18">
              <w:rPr>
                <w:rFonts w:ascii="Arial" w:hAnsi="Arial" w:cs="Arial"/>
                <w:color w:val="000000"/>
                <w:sz w:val="20"/>
                <w:szCs w:val="20"/>
              </w:rPr>
              <w:t>Зона объектов религиозного назначения</w:t>
            </w:r>
          </w:p>
        </w:tc>
      </w:tr>
      <w:tr w:rsidR="001A67F4">
        <w:trPr>
          <w:trHeight w:val="230"/>
        </w:trPr>
        <w:tc>
          <w:tcPr>
            <w:tcW w:w="1980" w:type="dxa"/>
          </w:tcPr>
          <w:p w:rsidR="004F7C18" w:rsidRDefault="004F7C18" w:rsidP="004F7C18">
            <w:pPr>
              <w:snapToGrid w:val="0"/>
              <w:ind w:left="10"/>
              <w:jc w:val="center"/>
              <w:rPr>
                <w:rFonts w:ascii="Arial" w:hAnsi="Arial" w:cs="Arial"/>
                <w:color w:val="000000"/>
                <w:sz w:val="20"/>
                <w:szCs w:val="20"/>
              </w:rPr>
            </w:pPr>
            <w:r>
              <w:rPr>
                <w:rFonts w:ascii="Arial" w:hAnsi="Arial" w:cs="Arial"/>
                <w:color w:val="000000"/>
                <w:sz w:val="20"/>
                <w:szCs w:val="20"/>
              </w:rPr>
              <w:t>ЦС 4</w:t>
            </w:r>
          </w:p>
        </w:tc>
        <w:tc>
          <w:tcPr>
            <w:tcW w:w="7363" w:type="dxa"/>
          </w:tcPr>
          <w:p w:rsidR="004F7C18" w:rsidRDefault="004F7C18" w:rsidP="004F7C18">
            <w:pPr>
              <w:snapToGrid w:val="0"/>
              <w:ind w:left="10"/>
              <w:rPr>
                <w:rFonts w:ascii="Arial" w:hAnsi="Arial" w:cs="Arial"/>
                <w:color w:val="000000"/>
                <w:sz w:val="20"/>
                <w:szCs w:val="20"/>
              </w:rPr>
            </w:pPr>
            <w:r w:rsidRPr="004F7C18">
              <w:rPr>
                <w:rFonts w:ascii="Arial" w:hAnsi="Arial" w:cs="Arial"/>
                <w:color w:val="000000"/>
                <w:sz w:val="20"/>
                <w:szCs w:val="20"/>
              </w:rPr>
              <w:t xml:space="preserve">Зона объектов </w:t>
            </w:r>
            <w:r>
              <w:rPr>
                <w:rFonts w:ascii="Arial" w:hAnsi="Arial" w:cs="Arial"/>
                <w:color w:val="000000"/>
                <w:sz w:val="20"/>
                <w:szCs w:val="20"/>
              </w:rPr>
              <w:t>социального обеспечения</w:t>
            </w:r>
          </w:p>
        </w:tc>
      </w:tr>
      <w:tr w:rsidR="001A67F4">
        <w:trPr>
          <w:trHeight w:val="230"/>
        </w:trPr>
        <w:tc>
          <w:tcPr>
            <w:tcW w:w="1980" w:type="dxa"/>
            <w:vMerge w:val="restart"/>
          </w:tcPr>
          <w:p w:rsidR="004F7C18" w:rsidRDefault="004F7C18">
            <w:pPr>
              <w:pStyle w:val="aa"/>
              <w:snapToGrid w:val="0"/>
              <w:jc w:val="center"/>
              <w:rPr>
                <w:rFonts w:ascii="Arial" w:hAnsi="Arial"/>
                <w:sz w:val="20"/>
                <w:szCs w:val="20"/>
              </w:rPr>
            </w:pPr>
          </w:p>
        </w:tc>
        <w:tc>
          <w:tcPr>
            <w:tcW w:w="7363" w:type="dxa"/>
            <w:vMerge w:val="restart"/>
          </w:tcPr>
          <w:p w:rsidR="004F7C18" w:rsidRPr="00FC24F1" w:rsidRDefault="004F7C18">
            <w:pPr>
              <w:keepNext/>
              <w:snapToGrid w:val="0"/>
              <w:ind w:firstLine="540"/>
              <w:rPr>
                <w:rFonts w:ascii="Arial" w:hAnsi="Arial" w:cs="Arial"/>
                <w:b/>
                <w:sz w:val="20"/>
                <w:szCs w:val="20"/>
              </w:rPr>
            </w:pPr>
            <w:r w:rsidRPr="00FC24F1">
              <w:rPr>
                <w:rFonts w:ascii="Arial" w:hAnsi="Arial" w:cs="Arial"/>
                <w:b/>
                <w:sz w:val="20"/>
                <w:szCs w:val="20"/>
              </w:rPr>
              <w:t>Зоны рекреационного назначения (Р)</w:t>
            </w:r>
          </w:p>
        </w:tc>
      </w:tr>
      <w:tr w:rsidR="001A67F4">
        <w:trPr>
          <w:trHeight w:val="230"/>
        </w:trPr>
        <w:tc>
          <w:tcPr>
            <w:tcW w:w="1980" w:type="dxa"/>
            <w:vMerge w:val="restart"/>
          </w:tcPr>
          <w:p w:rsidR="004F7C18" w:rsidRDefault="004F7C18">
            <w:pPr>
              <w:keepNext/>
              <w:snapToGrid w:val="0"/>
              <w:jc w:val="center"/>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1</w:t>
            </w:r>
          </w:p>
        </w:tc>
        <w:tc>
          <w:tcPr>
            <w:tcW w:w="7363" w:type="dxa"/>
            <w:vMerge w:val="restart"/>
          </w:tcPr>
          <w:p w:rsidR="004F7C18" w:rsidRDefault="004F7C18">
            <w:pPr>
              <w:keepNext/>
              <w:snapToGrid w:val="0"/>
              <w:rPr>
                <w:rFonts w:ascii="Arial" w:hAnsi="Arial" w:cs="Arial"/>
                <w:sz w:val="20"/>
                <w:szCs w:val="20"/>
              </w:rPr>
            </w:pPr>
            <w:r>
              <w:rPr>
                <w:rFonts w:ascii="Arial" w:hAnsi="Arial" w:cs="Arial"/>
                <w:sz w:val="20"/>
                <w:szCs w:val="20"/>
              </w:rPr>
              <w:t xml:space="preserve">Зона парков, скверов, садов, бульваров, пляжей </w:t>
            </w:r>
          </w:p>
        </w:tc>
      </w:tr>
      <w:tr w:rsidR="001A67F4">
        <w:trPr>
          <w:trHeight w:val="230"/>
        </w:trPr>
        <w:tc>
          <w:tcPr>
            <w:tcW w:w="1980" w:type="dxa"/>
            <w:vMerge w:val="restart"/>
          </w:tcPr>
          <w:p w:rsidR="004F7C18" w:rsidRDefault="004F7C18">
            <w:pPr>
              <w:keepNext/>
              <w:snapToGrid w:val="0"/>
              <w:jc w:val="center"/>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2</w:t>
            </w:r>
          </w:p>
        </w:tc>
        <w:tc>
          <w:tcPr>
            <w:tcW w:w="7363" w:type="dxa"/>
            <w:vMerge w:val="restart"/>
          </w:tcPr>
          <w:p w:rsidR="004F7C18" w:rsidRDefault="004F7C18">
            <w:pPr>
              <w:keepNext/>
              <w:snapToGrid w:val="0"/>
              <w:rPr>
                <w:rFonts w:ascii="Arial" w:hAnsi="Arial" w:cs="Arial"/>
                <w:sz w:val="20"/>
                <w:szCs w:val="20"/>
              </w:rPr>
            </w:pPr>
            <w:r>
              <w:rPr>
                <w:rFonts w:ascii="Arial" w:hAnsi="Arial" w:cs="Arial"/>
                <w:sz w:val="20"/>
                <w:szCs w:val="20"/>
              </w:rPr>
              <w:t>Зона объектов физкультурно-оздоровительного назначения</w:t>
            </w:r>
          </w:p>
        </w:tc>
      </w:tr>
      <w:tr w:rsidR="001A67F4">
        <w:trPr>
          <w:trHeight w:val="230"/>
        </w:trPr>
        <w:tc>
          <w:tcPr>
            <w:tcW w:w="1980" w:type="dxa"/>
          </w:tcPr>
          <w:p w:rsidR="004F7C18" w:rsidRDefault="004F7C18">
            <w:pPr>
              <w:keepNext/>
              <w:snapToGrid w:val="0"/>
              <w:jc w:val="center"/>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3</w:t>
            </w:r>
          </w:p>
        </w:tc>
        <w:tc>
          <w:tcPr>
            <w:tcW w:w="7363" w:type="dxa"/>
          </w:tcPr>
          <w:p w:rsidR="004F7C18" w:rsidRDefault="004F7C18">
            <w:pPr>
              <w:keepNext/>
              <w:snapToGrid w:val="0"/>
              <w:rPr>
                <w:rFonts w:ascii="Arial" w:hAnsi="Arial" w:cs="Arial"/>
                <w:sz w:val="20"/>
                <w:szCs w:val="20"/>
              </w:rPr>
            </w:pPr>
            <w:r>
              <w:rPr>
                <w:rFonts w:ascii="Arial" w:hAnsi="Arial" w:cs="Arial"/>
                <w:sz w:val="20"/>
                <w:szCs w:val="20"/>
              </w:rPr>
              <w:t>Зона лесов</w:t>
            </w:r>
          </w:p>
        </w:tc>
      </w:tr>
      <w:tr w:rsidR="001A67F4">
        <w:trPr>
          <w:trHeight w:val="230"/>
        </w:trPr>
        <w:tc>
          <w:tcPr>
            <w:tcW w:w="1980" w:type="dxa"/>
          </w:tcPr>
          <w:p w:rsidR="004F7C18" w:rsidRDefault="004F7C18" w:rsidP="004F7C18">
            <w:pPr>
              <w:keepNext/>
              <w:snapToGrid w:val="0"/>
              <w:jc w:val="center"/>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4</w:t>
            </w:r>
          </w:p>
        </w:tc>
        <w:tc>
          <w:tcPr>
            <w:tcW w:w="7363" w:type="dxa"/>
          </w:tcPr>
          <w:p w:rsidR="004F7C18" w:rsidRDefault="004F7C18" w:rsidP="004F7C18">
            <w:pPr>
              <w:keepNext/>
              <w:snapToGrid w:val="0"/>
              <w:rPr>
                <w:rFonts w:ascii="Arial" w:hAnsi="Arial" w:cs="Arial"/>
                <w:sz w:val="20"/>
                <w:szCs w:val="20"/>
              </w:rPr>
            </w:pPr>
            <w:r>
              <w:rPr>
                <w:rFonts w:ascii="Arial" w:hAnsi="Arial" w:cs="Arial"/>
                <w:sz w:val="20"/>
                <w:szCs w:val="20"/>
              </w:rPr>
              <w:t xml:space="preserve">Зона природно-ландшафтных территорий </w:t>
            </w:r>
          </w:p>
        </w:tc>
      </w:tr>
      <w:tr w:rsidR="001A67F4">
        <w:trPr>
          <w:trHeight w:val="230"/>
        </w:trPr>
        <w:tc>
          <w:tcPr>
            <w:tcW w:w="1980" w:type="dxa"/>
          </w:tcPr>
          <w:p w:rsidR="004F7C18" w:rsidRDefault="004F7C18" w:rsidP="0004194F">
            <w:pPr>
              <w:suppressAutoHyphens w:val="0"/>
              <w:rPr>
                <w:rFonts w:ascii="Arial" w:hAnsi="Arial" w:cs="Arial"/>
                <w:sz w:val="20"/>
                <w:szCs w:val="20"/>
              </w:rPr>
            </w:pPr>
          </w:p>
        </w:tc>
        <w:tc>
          <w:tcPr>
            <w:tcW w:w="7363" w:type="dxa"/>
          </w:tcPr>
          <w:p w:rsidR="004F7C18" w:rsidRPr="00FC24F1" w:rsidRDefault="004F7C18" w:rsidP="00083084">
            <w:pPr>
              <w:keepNext/>
              <w:snapToGrid w:val="0"/>
              <w:ind w:firstLine="517"/>
              <w:rPr>
                <w:rFonts w:ascii="Arial" w:hAnsi="Arial" w:cs="Arial"/>
                <w:b/>
                <w:sz w:val="20"/>
                <w:szCs w:val="20"/>
              </w:rPr>
            </w:pPr>
            <w:r w:rsidRPr="00FC24F1">
              <w:rPr>
                <w:rFonts w:ascii="Arial" w:hAnsi="Arial" w:cs="Arial"/>
                <w:b/>
                <w:sz w:val="20"/>
                <w:szCs w:val="20"/>
              </w:rPr>
              <w:t>Производственные зоны (П)</w:t>
            </w:r>
          </w:p>
        </w:tc>
      </w:tr>
      <w:tr w:rsidR="001A67F4">
        <w:trPr>
          <w:trHeight w:val="230"/>
        </w:trPr>
        <w:tc>
          <w:tcPr>
            <w:tcW w:w="1980" w:type="dxa"/>
          </w:tcPr>
          <w:p w:rsidR="004F7C18" w:rsidRDefault="004F7C18">
            <w:pPr>
              <w:keepNext/>
              <w:snapToGrid w:val="0"/>
              <w:jc w:val="center"/>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 xml:space="preserve"> 1</w:t>
            </w:r>
          </w:p>
        </w:tc>
        <w:tc>
          <w:tcPr>
            <w:tcW w:w="7363" w:type="dxa"/>
          </w:tcPr>
          <w:p w:rsidR="004F7C18" w:rsidRDefault="004F7C18">
            <w:pPr>
              <w:keepNext/>
              <w:snapToGrid w:val="0"/>
              <w:rPr>
                <w:rFonts w:ascii="Arial" w:hAnsi="Arial" w:cs="Arial"/>
                <w:sz w:val="20"/>
                <w:szCs w:val="20"/>
              </w:rPr>
            </w:pPr>
            <w:r>
              <w:rPr>
                <w:rFonts w:ascii="Arial" w:hAnsi="Arial" w:cs="Arial"/>
                <w:sz w:val="20"/>
                <w:szCs w:val="20"/>
              </w:rPr>
              <w:t>Зона производственных объектов</w:t>
            </w:r>
          </w:p>
        </w:tc>
      </w:tr>
      <w:tr w:rsidR="001A67F4">
        <w:trPr>
          <w:trHeight w:val="230"/>
        </w:trPr>
        <w:tc>
          <w:tcPr>
            <w:tcW w:w="1980" w:type="dxa"/>
          </w:tcPr>
          <w:p w:rsidR="004F7C18" w:rsidRDefault="004F7C18">
            <w:pPr>
              <w:keepNext/>
              <w:snapToGrid w:val="0"/>
              <w:jc w:val="center"/>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 xml:space="preserve"> 2</w:t>
            </w:r>
          </w:p>
        </w:tc>
        <w:tc>
          <w:tcPr>
            <w:tcW w:w="7363" w:type="dxa"/>
          </w:tcPr>
          <w:p w:rsidR="004F7C18" w:rsidRDefault="004F7C18">
            <w:pPr>
              <w:keepNext/>
              <w:snapToGrid w:val="0"/>
              <w:rPr>
                <w:rFonts w:ascii="Arial" w:hAnsi="Arial" w:cs="Arial"/>
                <w:sz w:val="20"/>
                <w:szCs w:val="20"/>
              </w:rPr>
            </w:pPr>
            <w:r>
              <w:rPr>
                <w:rFonts w:ascii="Arial" w:hAnsi="Arial" w:cs="Arial"/>
                <w:sz w:val="20"/>
                <w:szCs w:val="20"/>
              </w:rPr>
              <w:t>Зона объектов инженерной инфраструктуры</w:t>
            </w:r>
          </w:p>
        </w:tc>
      </w:tr>
      <w:tr w:rsidR="001A67F4">
        <w:trPr>
          <w:trHeight w:val="230"/>
        </w:trPr>
        <w:tc>
          <w:tcPr>
            <w:tcW w:w="1980" w:type="dxa"/>
            <w:vMerge w:val="restart"/>
          </w:tcPr>
          <w:p w:rsidR="004F7C18" w:rsidRDefault="004F7C18">
            <w:pPr>
              <w:snapToGrid w:val="0"/>
              <w:jc w:val="center"/>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 xml:space="preserve"> 3</w:t>
            </w:r>
          </w:p>
        </w:tc>
        <w:tc>
          <w:tcPr>
            <w:tcW w:w="7363" w:type="dxa"/>
            <w:vMerge w:val="restart"/>
          </w:tcPr>
          <w:p w:rsidR="004F7C18" w:rsidRDefault="004F7C18">
            <w:pPr>
              <w:snapToGrid w:val="0"/>
              <w:jc w:val="both"/>
              <w:rPr>
                <w:rFonts w:ascii="Arial" w:hAnsi="Arial" w:cs="Arial"/>
                <w:sz w:val="20"/>
                <w:szCs w:val="20"/>
              </w:rPr>
            </w:pPr>
            <w:r>
              <w:rPr>
                <w:rFonts w:ascii="Arial" w:hAnsi="Arial" w:cs="Arial"/>
                <w:sz w:val="20"/>
                <w:szCs w:val="20"/>
              </w:rPr>
              <w:t>Зона объектов транспортной инфраструктуры</w:t>
            </w:r>
          </w:p>
        </w:tc>
      </w:tr>
      <w:tr w:rsidR="001A67F4">
        <w:trPr>
          <w:trHeight w:val="230"/>
        </w:trPr>
        <w:tc>
          <w:tcPr>
            <w:tcW w:w="1980" w:type="dxa"/>
            <w:vMerge w:val="restart"/>
          </w:tcPr>
          <w:p w:rsidR="004F7C18" w:rsidRDefault="004F7C18">
            <w:pPr>
              <w:pStyle w:val="aa"/>
              <w:snapToGrid w:val="0"/>
              <w:jc w:val="center"/>
              <w:rPr>
                <w:rFonts w:ascii="Arial" w:hAnsi="Arial"/>
                <w:sz w:val="20"/>
                <w:szCs w:val="20"/>
              </w:rPr>
            </w:pPr>
          </w:p>
        </w:tc>
        <w:tc>
          <w:tcPr>
            <w:tcW w:w="7363" w:type="dxa"/>
            <w:vMerge w:val="restart"/>
          </w:tcPr>
          <w:p w:rsidR="004F7C18" w:rsidRPr="00FC24F1" w:rsidRDefault="004F7C18">
            <w:pPr>
              <w:snapToGrid w:val="0"/>
              <w:ind w:firstLine="540"/>
              <w:rPr>
                <w:rFonts w:ascii="Arial" w:hAnsi="Arial" w:cs="Arial"/>
                <w:b/>
                <w:color w:val="000000"/>
                <w:sz w:val="20"/>
                <w:szCs w:val="20"/>
              </w:rPr>
            </w:pPr>
            <w:r w:rsidRPr="00FC24F1">
              <w:rPr>
                <w:rFonts w:ascii="Arial" w:hAnsi="Arial" w:cs="Arial"/>
                <w:b/>
                <w:sz w:val="20"/>
                <w:szCs w:val="20"/>
              </w:rPr>
              <w:t>Зоны сельскохозяйственного использования</w:t>
            </w:r>
            <w:r w:rsidRPr="00FC24F1">
              <w:rPr>
                <w:rFonts w:ascii="Arial" w:hAnsi="Arial" w:cs="Arial"/>
                <w:b/>
                <w:color w:val="000000"/>
                <w:sz w:val="20"/>
                <w:szCs w:val="20"/>
              </w:rPr>
              <w:t xml:space="preserve"> (СХ)</w:t>
            </w:r>
          </w:p>
        </w:tc>
      </w:tr>
      <w:tr w:rsidR="001A67F4">
        <w:trPr>
          <w:trHeight w:val="230"/>
        </w:trPr>
        <w:tc>
          <w:tcPr>
            <w:tcW w:w="1980" w:type="dxa"/>
          </w:tcPr>
          <w:p w:rsidR="004F7C18" w:rsidRDefault="004F7C18">
            <w:pPr>
              <w:snapToGrid w:val="0"/>
              <w:ind w:right="105"/>
              <w:jc w:val="center"/>
              <w:rPr>
                <w:rFonts w:ascii="Arial" w:hAnsi="Arial" w:cs="Arial"/>
                <w:color w:val="000000"/>
                <w:sz w:val="20"/>
                <w:szCs w:val="20"/>
              </w:rPr>
            </w:pPr>
            <w:r>
              <w:rPr>
                <w:rFonts w:ascii="Arial" w:hAnsi="Arial" w:cs="Arial"/>
                <w:color w:val="000000"/>
                <w:sz w:val="20"/>
                <w:szCs w:val="20"/>
              </w:rPr>
              <w:t>СХ 1</w:t>
            </w:r>
          </w:p>
        </w:tc>
        <w:tc>
          <w:tcPr>
            <w:tcW w:w="7363" w:type="dxa"/>
          </w:tcPr>
          <w:p w:rsidR="004F7C18" w:rsidRDefault="004F7C18">
            <w:pPr>
              <w:snapToGrid w:val="0"/>
              <w:ind w:right="105"/>
              <w:jc w:val="both"/>
              <w:rPr>
                <w:rFonts w:ascii="Arial" w:hAnsi="Arial" w:cs="Arial"/>
                <w:sz w:val="20"/>
                <w:szCs w:val="20"/>
              </w:rPr>
            </w:pPr>
            <w:r>
              <w:rPr>
                <w:rFonts w:ascii="Arial" w:hAnsi="Arial" w:cs="Arial"/>
                <w:sz w:val="20"/>
                <w:szCs w:val="20"/>
              </w:rPr>
              <w:t>Зона застройки объектами личных подсобных хозяйств</w:t>
            </w:r>
          </w:p>
        </w:tc>
      </w:tr>
      <w:tr w:rsidR="001A67F4">
        <w:trPr>
          <w:trHeight w:val="230"/>
        </w:trPr>
        <w:tc>
          <w:tcPr>
            <w:tcW w:w="1980" w:type="dxa"/>
            <w:vMerge w:val="restart"/>
          </w:tcPr>
          <w:p w:rsidR="004F7C18" w:rsidRDefault="004F7C18" w:rsidP="00BF05C2">
            <w:pPr>
              <w:pStyle w:val="a9"/>
              <w:tabs>
                <w:tab w:val="clear" w:pos="4677"/>
                <w:tab w:val="clear" w:pos="9355"/>
              </w:tabs>
              <w:snapToGrid w:val="0"/>
              <w:ind w:left="-25" w:right="5" w:hanging="45"/>
              <w:jc w:val="center"/>
              <w:rPr>
                <w:rFonts w:ascii="Arial" w:hAnsi="Arial" w:cs="Arial"/>
                <w:sz w:val="20"/>
                <w:szCs w:val="20"/>
              </w:rPr>
            </w:pPr>
            <w:r>
              <w:rPr>
                <w:rFonts w:ascii="Arial" w:hAnsi="Arial" w:cs="Arial"/>
                <w:sz w:val="20"/>
                <w:szCs w:val="20"/>
              </w:rPr>
              <w:t>СХ 2</w:t>
            </w:r>
          </w:p>
        </w:tc>
        <w:tc>
          <w:tcPr>
            <w:tcW w:w="7363" w:type="dxa"/>
            <w:vMerge w:val="restart"/>
          </w:tcPr>
          <w:p w:rsidR="004F7C18" w:rsidRDefault="004F7C18" w:rsidP="00BF05C2">
            <w:pPr>
              <w:pStyle w:val="a9"/>
              <w:tabs>
                <w:tab w:val="clear" w:pos="4677"/>
                <w:tab w:val="clear" w:pos="9355"/>
              </w:tabs>
              <w:snapToGrid w:val="0"/>
              <w:rPr>
                <w:rFonts w:ascii="Arial" w:hAnsi="Arial" w:cs="Arial"/>
                <w:sz w:val="20"/>
                <w:szCs w:val="20"/>
              </w:rPr>
            </w:pPr>
            <w:r>
              <w:rPr>
                <w:rFonts w:ascii="Arial" w:hAnsi="Arial" w:cs="Arial"/>
                <w:sz w:val="20"/>
                <w:szCs w:val="20"/>
              </w:rPr>
              <w:t xml:space="preserve">Зона объектов сельскохозяйственного назначения  </w:t>
            </w:r>
          </w:p>
        </w:tc>
      </w:tr>
      <w:tr w:rsidR="001A67F4">
        <w:trPr>
          <w:trHeight w:val="230"/>
        </w:trPr>
        <w:tc>
          <w:tcPr>
            <w:tcW w:w="1980" w:type="dxa"/>
            <w:vMerge w:val="restart"/>
          </w:tcPr>
          <w:p w:rsidR="004F7C18" w:rsidRDefault="004F7C18">
            <w:pPr>
              <w:pStyle w:val="a9"/>
              <w:tabs>
                <w:tab w:val="clear" w:pos="4677"/>
                <w:tab w:val="clear" w:pos="9355"/>
              </w:tabs>
              <w:snapToGrid w:val="0"/>
              <w:ind w:left="-25" w:right="5" w:hanging="45"/>
              <w:jc w:val="center"/>
              <w:rPr>
                <w:rFonts w:ascii="Arial" w:hAnsi="Arial" w:cs="Arial"/>
                <w:sz w:val="20"/>
                <w:szCs w:val="20"/>
              </w:rPr>
            </w:pPr>
            <w:r>
              <w:rPr>
                <w:rFonts w:ascii="Arial" w:hAnsi="Arial" w:cs="Arial"/>
                <w:sz w:val="20"/>
                <w:szCs w:val="20"/>
              </w:rPr>
              <w:t>СХ 3</w:t>
            </w:r>
          </w:p>
        </w:tc>
        <w:tc>
          <w:tcPr>
            <w:tcW w:w="7363" w:type="dxa"/>
            <w:vMerge w:val="restart"/>
          </w:tcPr>
          <w:p w:rsidR="004F7C18" w:rsidRDefault="004F7C18">
            <w:pPr>
              <w:pStyle w:val="a9"/>
              <w:tabs>
                <w:tab w:val="clear" w:pos="4677"/>
                <w:tab w:val="clear" w:pos="9355"/>
              </w:tabs>
              <w:snapToGrid w:val="0"/>
              <w:rPr>
                <w:rFonts w:ascii="Arial" w:hAnsi="Arial" w:cs="Arial"/>
                <w:sz w:val="20"/>
                <w:szCs w:val="20"/>
              </w:rPr>
            </w:pPr>
            <w:r>
              <w:rPr>
                <w:rFonts w:ascii="Arial" w:hAnsi="Arial" w:cs="Arial"/>
                <w:sz w:val="20"/>
                <w:szCs w:val="20"/>
              </w:rPr>
              <w:t>Зона сельскохозяйственных угодий</w:t>
            </w:r>
          </w:p>
        </w:tc>
      </w:tr>
      <w:tr w:rsidR="001A67F4">
        <w:trPr>
          <w:trHeight w:val="230"/>
        </w:trPr>
        <w:tc>
          <w:tcPr>
            <w:tcW w:w="1980" w:type="dxa"/>
            <w:vMerge w:val="restart"/>
          </w:tcPr>
          <w:p w:rsidR="004F7C18" w:rsidRDefault="004F7C18">
            <w:pPr>
              <w:pStyle w:val="aa"/>
              <w:snapToGrid w:val="0"/>
              <w:jc w:val="center"/>
              <w:rPr>
                <w:rFonts w:ascii="Arial" w:hAnsi="Arial"/>
                <w:sz w:val="20"/>
                <w:szCs w:val="20"/>
              </w:rPr>
            </w:pPr>
          </w:p>
        </w:tc>
        <w:tc>
          <w:tcPr>
            <w:tcW w:w="7363" w:type="dxa"/>
            <w:vMerge w:val="restart"/>
          </w:tcPr>
          <w:p w:rsidR="004F7C18" w:rsidRPr="00FC24F1" w:rsidRDefault="004F7C18">
            <w:pPr>
              <w:snapToGrid w:val="0"/>
              <w:ind w:firstLine="540"/>
              <w:rPr>
                <w:rFonts w:ascii="Arial" w:hAnsi="Arial" w:cs="Arial"/>
                <w:b/>
                <w:sz w:val="20"/>
                <w:szCs w:val="20"/>
              </w:rPr>
            </w:pPr>
            <w:r>
              <w:rPr>
                <w:rFonts w:ascii="Arial" w:hAnsi="Arial" w:cs="Arial"/>
                <w:sz w:val="20"/>
                <w:szCs w:val="20"/>
              </w:rPr>
              <w:t xml:space="preserve"> </w:t>
            </w:r>
            <w:r w:rsidRPr="00FC24F1">
              <w:rPr>
                <w:rFonts w:ascii="Arial" w:hAnsi="Arial" w:cs="Arial"/>
                <w:b/>
                <w:sz w:val="20"/>
                <w:szCs w:val="20"/>
              </w:rPr>
              <w:t>Зоны специального назначения (С)</w:t>
            </w:r>
          </w:p>
        </w:tc>
      </w:tr>
      <w:tr w:rsidR="001A67F4">
        <w:trPr>
          <w:trHeight w:val="230"/>
        </w:trPr>
        <w:tc>
          <w:tcPr>
            <w:tcW w:w="1980" w:type="dxa"/>
          </w:tcPr>
          <w:p w:rsidR="004F7C18" w:rsidRDefault="004F7C18">
            <w:pPr>
              <w:snapToGrid w:val="0"/>
              <w:jc w:val="center"/>
              <w:rPr>
                <w:rFonts w:ascii="Arial" w:hAnsi="Arial" w:cs="Arial"/>
                <w:sz w:val="20"/>
                <w:szCs w:val="20"/>
              </w:rPr>
            </w:pPr>
            <w:r>
              <w:rPr>
                <w:rFonts w:ascii="Arial" w:hAnsi="Arial" w:cs="Arial"/>
                <w:sz w:val="20"/>
                <w:szCs w:val="20"/>
              </w:rPr>
              <w:t>С 1</w:t>
            </w:r>
          </w:p>
        </w:tc>
        <w:tc>
          <w:tcPr>
            <w:tcW w:w="7363" w:type="dxa"/>
          </w:tcPr>
          <w:p w:rsidR="004F7C18" w:rsidRDefault="004F7C18">
            <w:pPr>
              <w:snapToGrid w:val="0"/>
              <w:rPr>
                <w:rFonts w:ascii="Arial" w:hAnsi="Arial" w:cs="Arial"/>
                <w:sz w:val="20"/>
                <w:szCs w:val="20"/>
              </w:rPr>
            </w:pPr>
            <w:r>
              <w:rPr>
                <w:rFonts w:ascii="Arial" w:hAnsi="Arial" w:cs="Arial"/>
                <w:sz w:val="20"/>
                <w:szCs w:val="20"/>
              </w:rPr>
              <w:t xml:space="preserve">Зона кладбищ  </w:t>
            </w:r>
          </w:p>
        </w:tc>
      </w:tr>
    </w:tbl>
    <w:p w:rsidR="00737FC5" w:rsidRDefault="00737FC5">
      <w:pPr>
        <w:pStyle w:val="ConsPlusNormal"/>
        <w:widowControl/>
        <w:ind w:firstLine="540"/>
        <w:jc w:val="both"/>
      </w:pPr>
    </w:p>
    <w:p w:rsidR="0004194F" w:rsidRDefault="0004194F">
      <w:pPr>
        <w:pStyle w:val="ConsPlusNormal"/>
        <w:widowControl/>
        <w:ind w:firstLine="540"/>
        <w:jc w:val="both"/>
      </w:pPr>
    </w:p>
    <w:p w:rsidR="006712D0" w:rsidRDefault="006712D0">
      <w:pPr>
        <w:pStyle w:val="ConsPlusNormal"/>
        <w:widowControl/>
        <w:ind w:firstLine="540"/>
        <w:jc w:val="both"/>
      </w:pPr>
    </w:p>
    <w:p w:rsidR="00737FC5" w:rsidRDefault="00737FC5">
      <w:pPr>
        <w:pStyle w:val="ConsPlusNormal"/>
        <w:widowControl/>
        <w:ind w:firstLine="540"/>
        <w:jc w:val="both"/>
      </w:pPr>
      <w:r>
        <w:lastRenderedPageBreak/>
        <w:t xml:space="preserve">2. Границы территориальных зон установлены </w:t>
      </w:r>
      <w:proofErr w:type="gramStart"/>
      <w:r>
        <w:t>по</w:t>
      </w:r>
      <w:proofErr w:type="gramEnd"/>
      <w:r>
        <w:t>:</w:t>
      </w:r>
    </w:p>
    <w:p w:rsidR="00737FC5" w:rsidRDefault="00737FC5">
      <w:pPr>
        <w:pStyle w:val="ConsPlusNormal"/>
        <w:widowControl/>
        <w:ind w:firstLine="540"/>
        <w:jc w:val="both"/>
      </w:pPr>
      <w:r>
        <w:t>1) линиям магистралей, улиц, проездов, разделяющим транспортные потоки противоположных направлений;</w:t>
      </w:r>
    </w:p>
    <w:p w:rsidR="00737FC5" w:rsidRDefault="00737FC5">
      <w:pPr>
        <w:pStyle w:val="ConsPlusNormal"/>
        <w:widowControl/>
        <w:ind w:firstLine="540"/>
        <w:jc w:val="both"/>
      </w:pPr>
      <w:r>
        <w:t>2) красным линиям;</w:t>
      </w:r>
    </w:p>
    <w:p w:rsidR="00737FC5" w:rsidRDefault="00737FC5">
      <w:pPr>
        <w:pStyle w:val="ConsPlusNormal"/>
        <w:widowControl/>
        <w:ind w:firstLine="540"/>
        <w:jc w:val="both"/>
      </w:pPr>
      <w:r>
        <w:t>3) границам земельных участков;</w:t>
      </w:r>
    </w:p>
    <w:p w:rsidR="00737FC5" w:rsidRDefault="00737FC5">
      <w:pPr>
        <w:pStyle w:val="ConsPlusNormal"/>
        <w:widowControl/>
        <w:ind w:firstLine="540"/>
        <w:jc w:val="both"/>
      </w:pPr>
      <w:r>
        <w:t>4) естественным границам природных объектов;</w:t>
      </w:r>
    </w:p>
    <w:p w:rsidR="00737FC5" w:rsidRDefault="00737FC5">
      <w:pPr>
        <w:pStyle w:val="ConsPlusNormal"/>
        <w:widowControl/>
        <w:ind w:firstLine="540"/>
        <w:jc w:val="both"/>
      </w:pPr>
      <w:r>
        <w:t>5) иным границам.</w:t>
      </w:r>
    </w:p>
    <w:p w:rsidR="00737FC5" w:rsidRDefault="00737FC5">
      <w:pPr>
        <w:pStyle w:val="ConsPlusNormal"/>
        <w:widowControl/>
        <w:ind w:firstLine="540"/>
        <w:jc w:val="both"/>
      </w:pPr>
      <w:r>
        <w:t>3. Каждая территориальная зона обозначается на карте градостроительного зонирования территории</w:t>
      </w:r>
      <w:r w:rsidR="0028124B">
        <w:t xml:space="preserve"> населенного пункта </w:t>
      </w:r>
      <w:r w:rsidR="00541F03">
        <w:rPr>
          <w:bCs/>
        </w:rPr>
        <w:t>с</w:t>
      </w:r>
      <w:proofErr w:type="gramStart"/>
      <w:r w:rsidR="00541F03">
        <w:rPr>
          <w:bCs/>
        </w:rPr>
        <w:t>.И</w:t>
      </w:r>
      <w:proofErr w:type="gramEnd"/>
      <w:r w:rsidR="00541F03">
        <w:rPr>
          <w:bCs/>
        </w:rPr>
        <w:t>льмень</w:t>
      </w:r>
      <w:r w:rsidR="00DD7F13" w:rsidRPr="00DD7F13">
        <w:t xml:space="preserve"> </w:t>
      </w:r>
      <w:r w:rsidR="00541F03">
        <w:rPr>
          <w:bCs/>
        </w:rPr>
        <w:t>Ильмен</w:t>
      </w:r>
      <w:r w:rsidR="00DD7F13" w:rsidRPr="00DD7F13">
        <w:rPr>
          <w:bCs/>
        </w:rPr>
        <w:t>ского</w:t>
      </w:r>
      <w:r>
        <w:t xml:space="preserve"> сельского поселения определенным цветом и буквенно-цифровым кодом.</w:t>
      </w:r>
    </w:p>
    <w:p w:rsidR="00737FC5" w:rsidRDefault="00737FC5">
      <w:pPr>
        <w:pStyle w:val="ConsPlusNormal"/>
        <w:widowControl/>
        <w:ind w:firstLine="540"/>
        <w:jc w:val="both"/>
      </w:pPr>
      <w: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737FC5" w:rsidRDefault="00737FC5">
      <w:pPr>
        <w:pStyle w:val="ConsPlusNormal"/>
        <w:widowControl/>
        <w:ind w:firstLine="540"/>
        <w:jc w:val="both"/>
      </w:pPr>
      <w:r>
        <w:t xml:space="preserve">5. </w:t>
      </w:r>
      <w:r w:rsidR="00C91E12">
        <w:t xml:space="preserve">Территориальная зона может состоять из участков территориальной зоны. </w:t>
      </w:r>
      <w:r>
        <w:t xml:space="preserve">Участок </w:t>
      </w:r>
      <w:r w:rsidR="00C91E12">
        <w:t>территориальной</w:t>
      </w:r>
      <w:r>
        <w:t xml:space="preserve"> зон</w:t>
      </w:r>
      <w:r w:rsidR="00C91E12">
        <w:t>ы</w:t>
      </w:r>
      <w:r>
        <w:t xml:space="preserve">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737FC5" w:rsidRDefault="00737FC5">
      <w:pPr>
        <w:tabs>
          <w:tab w:val="right" w:leader="dot" w:pos="10107"/>
          <w:tab w:val="right" w:leader="dot" w:pos="10116"/>
        </w:tabs>
        <w:ind w:firstLine="532"/>
        <w:rPr>
          <w:rFonts w:ascii="Arial" w:hAnsi="Arial" w:cs="Arial"/>
          <w:caps/>
          <w:sz w:val="20"/>
          <w:szCs w:val="20"/>
        </w:rPr>
      </w:pPr>
    </w:p>
    <w:p w:rsidR="00737FC5" w:rsidRDefault="00737FC5" w:rsidP="006712D0">
      <w:pPr>
        <w:pStyle w:val="Roo3"/>
      </w:pPr>
      <w:bookmarkStart w:id="35" w:name="_Toc342227628"/>
      <w:r>
        <w:t>Статья 27. Общие требования в части видов разрешенного использования земельных участков и объектов капитального строительства</w:t>
      </w:r>
      <w:bookmarkEnd w:id="35"/>
    </w:p>
    <w:p w:rsidR="00737FC5" w:rsidRDefault="00737FC5">
      <w:pPr>
        <w:ind w:firstLine="545"/>
        <w:rPr>
          <w:rFonts w:ascii="Arial" w:hAnsi="Arial"/>
          <w:sz w:val="20"/>
          <w:szCs w:val="20"/>
        </w:rPr>
      </w:pPr>
    </w:p>
    <w:p w:rsidR="00737FC5" w:rsidRDefault="00737FC5">
      <w:pPr>
        <w:ind w:firstLine="559"/>
        <w:jc w:val="both"/>
        <w:rPr>
          <w:rFonts w:ascii="Arial" w:hAnsi="Arial"/>
          <w:sz w:val="20"/>
          <w:szCs w:val="20"/>
        </w:rPr>
      </w:pPr>
      <w:r>
        <w:rPr>
          <w:rFonts w:ascii="Arial" w:hAnsi="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737FC5" w:rsidRDefault="00737FC5">
      <w:pPr>
        <w:ind w:firstLine="559"/>
        <w:jc w:val="both"/>
        <w:rPr>
          <w:rFonts w:ascii="Arial" w:hAnsi="Arial"/>
          <w:sz w:val="20"/>
          <w:szCs w:val="20"/>
        </w:rPr>
      </w:pPr>
      <w:r>
        <w:rPr>
          <w:rFonts w:ascii="Arial" w:hAnsi="Arial"/>
          <w:sz w:val="20"/>
          <w:szCs w:val="20"/>
        </w:rPr>
        <w:t xml:space="preserve">1) основные виды разрешенного использования; </w:t>
      </w:r>
    </w:p>
    <w:p w:rsidR="00737FC5" w:rsidRDefault="00737FC5">
      <w:pPr>
        <w:ind w:firstLine="559"/>
        <w:jc w:val="both"/>
        <w:rPr>
          <w:rFonts w:ascii="Arial" w:hAnsi="Arial"/>
          <w:sz w:val="20"/>
          <w:szCs w:val="20"/>
        </w:rPr>
      </w:pPr>
      <w:r>
        <w:rPr>
          <w:rFonts w:ascii="Arial" w:hAnsi="Arial"/>
          <w:sz w:val="20"/>
          <w:szCs w:val="20"/>
        </w:rPr>
        <w:t xml:space="preserve">2) условно разрешенные виды использования; </w:t>
      </w:r>
    </w:p>
    <w:p w:rsidR="00737FC5" w:rsidRDefault="00737FC5">
      <w:pPr>
        <w:ind w:firstLine="559"/>
        <w:jc w:val="both"/>
        <w:rPr>
          <w:rFonts w:ascii="Arial" w:hAnsi="Arial"/>
          <w:sz w:val="20"/>
          <w:szCs w:val="20"/>
        </w:rPr>
      </w:pPr>
      <w:r>
        <w:rPr>
          <w:rFonts w:ascii="Arial" w:hAnsi="Arial"/>
          <w:sz w:val="20"/>
          <w:szCs w:val="20"/>
        </w:rPr>
        <w:t>3) вспомогательные виды разрешенного использования.</w:t>
      </w:r>
    </w:p>
    <w:p w:rsidR="00737FC5" w:rsidRDefault="00737FC5">
      <w:pPr>
        <w:ind w:firstLine="559"/>
        <w:jc w:val="both"/>
        <w:rPr>
          <w:rFonts w:ascii="Arial" w:hAnsi="Arial"/>
          <w:sz w:val="20"/>
          <w:szCs w:val="20"/>
        </w:rPr>
      </w:pPr>
      <w:r>
        <w:rPr>
          <w:rFonts w:ascii="Arial" w:hAnsi="Arial"/>
          <w:sz w:val="20"/>
          <w:szCs w:val="20"/>
        </w:rPr>
        <w:t xml:space="preserve">2. </w:t>
      </w:r>
      <w:proofErr w:type="gramStart"/>
      <w:r>
        <w:rPr>
          <w:rFonts w:ascii="Arial" w:hAnsi="Arial"/>
          <w:sz w:val="20"/>
          <w:szCs w:val="20"/>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r w:rsidR="00C91E12">
        <w:rPr>
          <w:rFonts w:ascii="Arial" w:hAnsi="Arial"/>
          <w:sz w:val="20"/>
          <w:szCs w:val="20"/>
        </w:rPr>
        <w:t>,</w:t>
      </w:r>
      <w:r>
        <w:rPr>
          <w:rFonts w:ascii="Arial" w:hAnsi="Arial"/>
          <w:sz w:val="20"/>
          <w:szCs w:val="20"/>
        </w:rPr>
        <w:t xml:space="preserve"> и частные требования, относящиеся к каждой из выделенных территориальных зон в отдельности, указанные в главе 7.</w:t>
      </w:r>
      <w:proofErr w:type="gramEnd"/>
    </w:p>
    <w:p w:rsidR="00737FC5" w:rsidRDefault="00737FC5">
      <w:pPr>
        <w:ind w:firstLine="559"/>
        <w:jc w:val="both"/>
        <w:rPr>
          <w:rFonts w:ascii="Arial" w:hAnsi="Arial"/>
          <w:sz w:val="20"/>
          <w:szCs w:val="20"/>
        </w:rPr>
      </w:pPr>
      <w:r>
        <w:rPr>
          <w:rFonts w:ascii="Arial" w:hAnsi="Arial"/>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737FC5" w:rsidRDefault="00737FC5">
      <w:pPr>
        <w:ind w:firstLine="559"/>
        <w:jc w:val="both"/>
        <w:rPr>
          <w:rFonts w:ascii="Arial" w:hAnsi="Arial"/>
          <w:sz w:val="20"/>
          <w:szCs w:val="20"/>
        </w:rPr>
      </w:pPr>
      <w:r>
        <w:rPr>
          <w:rFonts w:ascii="Arial" w:hAnsi="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737FC5" w:rsidRDefault="00737FC5">
      <w:pPr>
        <w:ind w:firstLine="559"/>
        <w:jc w:val="both"/>
        <w:rPr>
          <w:rFonts w:ascii="Arial" w:hAnsi="Arial"/>
          <w:sz w:val="20"/>
          <w:szCs w:val="20"/>
        </w:rPr>
      </w:pPr>
      <w:r>
        <w:rPr>
          <w:rFonts w:ascii="Arial" w:hAnsi="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A2940" w:rsidRDefault="009A2940">
      <w:pPr>
        <w:ind w:firstLine="559"/>
        <w:jc w:val="both"/>
        <w:rPr>
          <w:rFonts w:ascii="Arial" w:hAnsi="Arial"/>
          <w:sz w:val="20"/>
          <w:szCs w:val="20"/>
        </w:rPr>
      </w:pPr>
      <w:r>
        <w:rPr>
          <w:rFonts w:ascii="Arial" w:hAnsi="Arial"/>
          <w:sz w:val="20"/>
          <w:szCs w:val="20"/>
        </w:rPr>
        <w:t>2) объекты культурного наследия</w:t>
      </w:r>
      <w:r w:rsidRPr="009A2940">
        <w:rPr>
          <w:rFonts w:ascii="Arial" w:hAnsi="Arial"/>
          <w:sz w:val="20"/>
          <w:szCs w:val="20"/>
        </w:rPr>
        <w:t xml:space="preserve"> </w:t>
      </w:r>
      <w:r>
        <w:rPr>
          <w:rFonts w:ascii="Arial" w:hAnsi="Arial"/>
          <w:sz w:val="20"/>
          <w:szCs w:val="20"/>
        </w:rPr>
        <w:t>относятся к разрешенным видам использования на территории всех зон;</w:t>
      </w:r>
    </w:p>
    <w:p w:rsidR="00737FC5" w:rsidRDefault="009A2940">
      <w:pPr>
        <w:ind w:firstLine="559"/>
        <w:jc w:val="both"/>
        <w:rPr>
          <w:rFonts w:ascii="Arial" w:hAnsi="Arial"/>
          <w:sz w:val="20"/>
          <w:szCs w:val="20"/>
        </w:rPr>
      </w:pPr>
      <w:r>
        <w:rPr>
          <w:rFonts w:ascii="Arial" w:hAnsi="Arial"/>
          <w:sz w:val="20"/>
          <w:szCs w:val="20"/>
        </w:rPr>
        <w:t>3</w:t>
      </w:r>
      <w:r w:rsidR="00737FC5">
        <w:rPr>
          <w:rFonts w:ascii="Arial" w:hAnsi="Arial"/>
          <w:sz w:val="20"/>
          <w:szCs w:val="20"/>
        </w:rPr>
        <w:t>) объекты коммунального хозяйства, необходимые для инженерного обеспечения нескольких земельных участков (</w:t>
      </w:r>
      <w:r w:rsidR="00580460">
        <w:rPr>
          <w:rFonts w:ascii="Arial" w:hAnsi="Arial"/>
          <w:sz w:val="20"/>
          <w:szCs w:val="20"/>
        </w:rPr>
        <w:t xml:space="preserve">линейные объекты, </w:t>
      </w:r>
      <w:r w:rsidR="00737FC5">
        <w:rPr>
          <w:rFonts w:ascii="Arial" w:hAnsi="Arial"/>
          <w:sz w:val="20"/>
          <w:szCs w:val="20"/>
        </w:rPr>
        <w:t>канализационные насосные станции, распределительные подстанции, трансформаторные подстанции, газораспределительные подстанции, котельные</w:t>
      </w:r>
      <w:r w:rsidR="00580460">
        <w:rPr>
          <w:rFonts w:ascii="Arial" w:hAnsi="Arial"/>
          <w:sz w:val="20"/>
          <w:szCs w:val="20"/>
        </w:rPr>
        <w:t>,</w:t>
      </w:r>
      <w:r w:rsidR="00737FC5">
        <w:rPr>
          <w:rFonts w:ascii="Arial" w:hAnsi="Arial"/>
          <w:sz w:val="20"/>
          <w:szCs w:val="20"/>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737FC5" w:rsidRDefault="009A2940">
      <w:pPr>
        <w:ind w:firstLine="559"/>
        <w:jc w:val="both"/>
        <w:rPr>
          <w:rFonts w:ascii="Arial" w:hAnsi="Arial"/>
          <w:sz w:val="20"/>
          <w:szCs w:val="20"/>
        </w:rPr>
      </w:pPr>
      <w:r>
        <w:rPr>
          <w:rFonts w:ascii="Arial" w:hAnsi="Arial"/>
          <w:sz w:val="20"/>
          <w:szCs w:val="20"/>
        </w:rPr>
        <w:t>4</w:t>
      </w:r>
      <w:r w:rsidR="00737FC5">
        <w:rPr>
          <w:rFonts w:ascii="Arial" w:hAnsi="Arial"/>
          <w:sz w:val="20"/>
          <w:szCs w:val="20"/>
        </w:rPr>
        <w:t xml:space="preserve">)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737FC5" w:rsidRDefault="009A2940">
      <w:pPr>
        <w:ind w:firstLine="559"/>
        <w:jc w:val="both"/>
        <w:rPr>
          <w:rFonts w:ascii="Arial" w:hAnsi="Arial"/>
          <w:sz w:val="20"/>
          <w:szCs w:val="20"/>
        </w:rPr>
      </w:pPr>
      <w:r>
        <w:rPr>
          <w:rFonts w:ascii="Arial" w:hAnsi="Arial"/>
          <w:sz w:val="20"/>
          <w:szCs w:val="20"/>
        </w:rPr>
        <w:t>5</w:t>
      </w:r>
      <w:r w:rsidR="00737FC5">
        <w:rPr>
          <w:rFonts w:ascii="Arial" w:hAnsi="Arial"/>
          <w:sz w:val="20"/>
          <w:szCs w:val="20"/>
        </w:rPr>
        <w:t>) размещение указанных объектов разрешается при соблюдении следующих условий:</w:t>
      </w:r>
    </w:p>
    <w:p w:rsidR="00737FC5" w:rsidRDefault="00737FC5">
      <w:pPr>
        <w:ind w:firstLine="559"/>
        <w:jc w:val="both"/>
        <w:rPr>
          <w:rFonts w:ascii="Arial" w:hAnsi="Arial"/>
          <w:sz w:val="20"/>
          <w:szCs w:val="20"/>
        </w:rPr>
      </w:pPr>
      <w:r>
        <w:rPr>
          <w:rFonts w:ascii="Arial" w:hAnsi="Arial"/>
          <w:sz w:val="20"/>
          <w:szCs w:val="20"/>
        </w:rPr>
        <w:lastRenderedPageBreak/>
        <w:t>а) выбор места размещения объектов должен осуществляться с учетом возможной реконструкции автомобильной дороги;</w:t>
      </w:r>
    </w:p>
    <w:p w:rsidR="00737FC5" w:rsidRDefault="00737FC5">
      <w:pPr>
        <w:ind w:firstLine="559"/>
        <w:jc w:val="both"/>
        <w:rPr>
          <w:rFonts w:ascii="Arial" w:hAnsi="Arial"/>
          <w:sz w:val="20"/>
          <w:szCs w:val="20"/>
        </w:rPr>
      </w:pPr>
      <w:r>
        <w:rPr>
          <w:rFonts w:ascii="Arial" w:hAnsi="Arial"/>
          <w:sz w:val="20"/>
          <w:szCs w:val="20"/>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Pr>
          <w:rFonts w:ascii="Arial" w:hAnsi="Arial"/>
          <w:sz w:val="20"/>
          <w:szCs w:val="20"/>
        </w:rPr>
        <w:t>эксплуатации</w:t>
      </w:r>
      <w:proofErr w:type="gramEnd"/>
      <w:r>
        <w:rPr>
          <w:rFonts w:ascii="Arial" w:hAnsi="Arial"/>
          <w:sz w:val="20"/>
          <w:szCs w:val="20"/>
        </w:rPr>
        <w:t xml:space="preserve"> автомобильных дорог.</w:t>
      </w:r>
    </w:p>
    <w:p w:rsidR="00737FC5" w:rsidRDefault="00737FC5">
      <w:pPr>
        <w:ind w:firstLine="559"/>
        <w:jc w:val="both"/>
        <w:rPr>
          <w:rFonts w:ascii="Arial" w:hAnsi="Arial"/>
          <w:sz w:val="20"/>
          <w:szCs w:val="20"/>
        </w:rPr>
      </w:pPr>
      <w:r>
        <w:rPr>
          <w:rFonts w:ascii="Arial" w:hAnsi="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737FC5" w:rsidRDefault="00737FC5">
      <w:pPr>
        <w:ind w:firstLine="559"/>
        <w:jc w:val="both"/>
        <w:rPr>
          <w:rFonts w:ascii="Arial" w:hAnsi="Arial"/>
          <w:sz w:val="20"/>
          <w:szCs w:val="20"/>
        </w:rPr>
      </w:pPr>
      <w:r>
        <w:rPr>
          <w:rFonts w:ascii="Arial" w:hAnsi="Arial"/>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737FC5" w:rsidRDefault="00737FC5">
      <w:pPr>
        <w:ind w:firstLine="559"/>
        <w:jc w:val="both"/>
        <w:rPr>
          <w:rFonts w:ascii="Arial" w:hAnsi="Arial"/>
          <w:sz w:val="20"/>
          <w:szCs w:val="20"/>
        </w:rPr>
      </w:pPr>
      <w:r>
        <w:rPr>
          <w:rFonts w:ascii="Arial" w:hAnsi="Arial"/>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37FC5" w:rsidRDefault="00737FC5">
      <w:pPr>
        <w:ind w:firstLine="559"/>
        <w:jc w:val="both"/>
        <w:rPr>
          <w:rFonts w:ascii="Arial" w:hAnsi="Arial"/>
          <w:sz w:val="20"/>
          <w:szCs w:val="20"/>
        </w:rPr>
      </w:pPr>
      <w:r>
        <w:rPr>
          <w:rFonts w:ascii="Arial" w:hAnsi="Arial"/>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737FC5" w:rsidRDefault="00737FC5">
      <w:pPr>
        <w:ind w:firstLine="559"/>
        <w:jc w:val="both"/>
        <w:rPr>
          <w:rFonts w:ascii="Arial" w:hAnsi="Arial"/>
          <w:sz w:val="20"/>
          <w:szCs w:val="20"/>
        </w:rPr>
      </w:pPr>
      <w:r>
        <w:rPr>
          <w:rFonts w:ascii="Arial" w:hAnsi="Arial"/>
          <w:sz w:val="20"/>
          <w:szCs w:val="20"/>
        </w:rPr>
        <w:t>в) объекты временного проживания, необходимые для функционирования основных и условно разрешенных, видов использования;</w:t>
      </w:r>
    </w:p>
    <w:p w:rsidR="00737FC5" w:rsidRDefault="00737FC5">
      <w:pPr>
        <w:ind w:firstLine="559"/>
        <w:jc w:val="both"/>
        <w:rPr>
          <w:rFonts w:ascii="Arial" w:hAnsi="Arial"/>
          <w:sz w:val="20"/>
          <w:szCs w:val="20"/>
        </w:rPr>
      </w:pPr>
      <w:r>
        <w:rPr>
          <w:rFonts w:ascii="Arial" w:hAnsi="Arial"/>
          <w:sz w:val="20"/>
          <w:szCs w:val="20"/>
        </w:rPr>
        <w:t>г) объекты коммунального хозяйства (</w:t>
      </w:r>
      <w:proofErr w:type="spellStart"/>
      <w:r>
        <w:rPr>
          <w:rFonts w:ascii="Arial" w:hAnsi="Arial"/>
          <w:sz w:val="20"/>
          <w:szCs w:val="20"/>
        </w:rPr>
        <w:t>электр</w:t>
      </w:r>
      <w:proofErr w:type="gramStart"/>
      <w:r>
        <w:rPr>
          <w:rFonts w:ascii="Arial" w:hAnsi="Arial"/>
          <w:sz w:val="20"/>
          <w:szCs w:val="20"/>
        </w:rPr>
        <w:t>о</w:t>
      </w:r>
      <w:proofErr w:type="spellEnd"/>
      <w:r>
        <w:rPr>
          <w:rFonts w:ascii="Arial" w:hAnsi="Arial"/>
          <w:sz w:val="20"/>
          <w:szCs w:val="20"/>
        </w:rPr>
        <w:t>-</w:t>
      </w:r>
      <w:proofErr w:type="gramEnd"/>
      <w:r>
        <w:rPr>
          <w:rFonts w:ascii="Arial" w:hAnsi="Arial"/>
          <w:sz w:val="20"/>
          <w:szCs w:val="20"/>
        </w:rPr>
        <w:t xml:space="preserve">, </w:t>
      </w:r>
      <w:proofErr w:type="spellStart"/>
      <w:r>
        <w:rPr>
          <w:rFonts w:ascii="Arial" w:hAnsi="Arial"/>
          <w:sz w:val="20"/>
          <w:szCs w:val="20"/>
        </w:rPr>
        <w:t>водо</w:t>
      </w:r>
      <w:proofErr w:type="spellEnd"/>
      <w:r>
        <w:rPr>
          <w:rFonts w:ascii="Arial" w:hAnsi="Arial"/>
          <w:sz w:val="20"/>
          <w:szCs w:val="20"/>
        </w:rPr>
        <w:t xml:space="preserve">-, </w:t>
      </w:r>
      <w:proofErr w:type="spellStart"/>
      <w:r>
        <w:rPr>
          <w:rFonts w:ascii="Arial" w:hAnsi="Arial"/>
          <w:sz w:val="20"/>
          <w:szCs w:val="20"/>
        </w:rPr>
        <w:t>газообеспечение</w:t>
      </w:r>
      <w:proofErr w:type="spellEnd"/>
      <w:r>
        <w:rPr>
          <w:rFonts w:ascii="Arial" w:hAnsi="Arial"/>
          <w:sz w:val="20"/>
          <w:szCs w:val="20"/>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37FC5" w:rsidRDefault="00737FC5">
      <w:pPr>
        <w:ind w:firstLine="559"/>
        <w:jc w:val="both"/>
        <w:rPr>
          <w:rFonts w:ascii="Arial" w:hAnsi="Arial"/>
          <w:sz w:val="20"/>
          <w:szCs w:val="20"/>
        </w:rPr>
      </w:pPr>
      <w:proofErr w:type="spellStart"/>
      <w:r>
        <w:rPr>
          <w:rFonts w:ascii="Arial" w:hAnsi="Arial"/>
          <w:sz w:val="20"/>
          <w:szCs w:val="20"/>
        </w:rPr>
        <w:t>д</w:t>
      </w:r>
      <w:proofErr w:type="spellEnd"/>
      <w:r>
        <w:rPr>
          <w:rFonts w:ascii="Arial" w:hAnsi="Arial"/>
          <w:sz w:val="20"/>
          <w:szCs w:val="20"/>
        </w:rPr>
        <w:t xml:space="preserve">)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737FC5" w:rsidRDefault="00737FC5">
      <w:pPr>
        <w:ind w:firstLine="559"/>
        <w:jc w:val="both"/>
        <w:rPr>
          <w:rFonts w:ascii="Arial" w:hAnsi="Arial"/>
          <w:sz w:val="20"/>
          <w:szCs w:val="20"/>
        </w:rPr>
      </w:pPr>
      <w:r>
        <w:rPr>
          <w:rFonts w:ascii="Arial" w:hAnsi="Arial"/>
          <w:sz w:val="20"/>
          <w:szCs w:val="20"/>
        </w:rPr>
        <w:t xml:space="preserve">е) благоустроенные, в том числе озелененные, детские площадки, площадки для отдыха, спортивных занятий; </w:t>
      </w:r>
    </w:p>
    <w:p w:rsidR="00737FC5" w:rsidRDefault="00737FC5">
      <w:pPr>
        <w:ind w:firstLine="559"/>
        <w:jc w:val="both"/>
        <w:rPr>
          <w:rFonts w:ascii="Arial" w:hAnsi="Arial"/>
          <w:sz w:val="20"/>
          <w:szCs w:val="20"/>
        </w:rPr>
      </w:pPr>
      <w:r>
        <w:rPr>
          <w:rFonts w:ascii="Arial" w:hAnsi="Arial"/>
          <w:sz w:val="20"/>
          <w:szCs w:val="20"/>
        </w:rPr>
        <w:t>ж) площадки хозяйственные, в том числе для мусоросборников;</w:t>
      </w:r>
    </w:p>
    <w:p w:rsidR="00737FC5" w:rsidRDefault="00737FC5">
      <w:pPr>
        <w:ind w:firstLine="559"/>
        <w:jc w:val="both"/>
        <w:rPr>
          <w:rFonts w:ascii="Arial" w:hAnsi="Arial"/>
          <w:sz w:val="20"/>
          <w:szCs w:val="20"/>
        </w:rPr>
      </w:pPr>
      <w:proofErr w:type="spellStart"/>
      <w:r>
        <w:rPr>
          <w:rFonts w:ascii="Arial" w:hAnsi="Arial"/>
          <w:sz w:val="20"/>
          <w:szCs w:val="20"/>
        </w:rPr>
        <w:t>з</w:t>
      </w:r>
      <w:proofErr w:type="spellEnd"/>
      <w:r>
        <w:rPr>
          <w:rFonts w:ascii="Arial" w:hAnsi="Arial"/>
          <w:sz w:val="20"/>
          <w:szCs w:val="20"/>
        </w:rPr>
        <w:t xml:space="preserve">) общественные туалеты; </w:t>
      </w:r>
    </w:p>
    <w:p w:rsidR="00737FC5" w:rsidRDefault="00737FC5">
      <w:pPr>
        <w:ind w:firstLine="559"/>
        <w:jc w:val="both"/>
        <w:rPr>
          <w:rFonts w:ascii="Arial" w:hAnsi="Arial"/>
          <w:sz w:val="20"/>
          <w:szCs w:val="20"/>
        </w:rPr>
      </w:pPr>
      <w:r>
        <w:rPr>
          <w:rFonts w:ascii="Arial" w:hAnsi="Arial"/>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737FC5" w:rsidRDefault="00737FC5">
      <w:pPr>
        <w:ind w:firstLine="559"/>
        <w:jc w:val="both"/>
        <w:rPr>
          <w:rFonts w:ascii="Arial" w:hAnsi="Arial"/>
          <w:sz w:val="20"/>
          <w:szCs w:val="20"/>
        </w:rPr>
      </w:pPr>
      <w:r>
        <w:rPr>
          <w:rFonts w:ascii="Arial" w:hAnsi="Arial"/>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737FC5" w:rsidRDefault="00737FC5">
      <w:pPr>
        <w:ind w:firstLine="559"/>
        <w:jc w:val="both"/>
        <w:rPr>
          <w:rFonts w:ascii="Arial" w:hAnsi="Arial"/>
          <w:sz w:val="20"/>
          <w:szCs w:val="20"/>
        </w:rPr>
      </w:pPr>
      <w:r>
        <w:rPr>
          <w:rFonts w:ascii="Arial" w:hAnsi="Arial"/>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737FC5" w:rsidRDefault="00737FC5">
      <w:pPr>
        <w:ind w:firstLine="532"/>
        <w:rPr>
          <w:rFonts w:ascii="Arial" w:hAnsi="Arial"/>
          <w:sz w:val="20"/>
          <w:szCs w:val="20"/>
        </w:rPr>
      </w:pPr>
    </w:p>
    <w:p w:rsidR="00737FC5" w:rsidRDefault="00737FC5" w:rsidP="006712D0">
      <w:pPr>
        <w:pStyle w:val="Roo3"/>
      </w:pPr>
      <w:bookmarkStart w:id="36" w:name="_Toc342227629"/>
      <w: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36"/>
    </w:p>
    <w:p w:rsidR="00737FC5" w:rsidRDefault="00737FC5">
      <w:pPr>
        <w:ind w:firstLine="532"/>
        <w:rPr>
          <w:rFonts w:ascii="Arial" w:hAnsi="Arial"/>
          <w:sz w:val="20"/>
          <w:szCs w:val="20"/>
        </w:rPr>
      </w:pPr>
    </w:p>
    <w:p w:rsidR="00737FC5" w:rsidRPr="00BD368B" w:rsidRDefault="00737FC5">
      <w:pPr>
        <w:ind w:firstLine="559"/>
        <w:jc w:val="both"/>
        <w:rPr>
          <w:rFonts w:ascii="Arial" w:hAnsi="Arial"/>
          <w:sz w:val="20"/>
          <w:szCs w:val="20"/>
        </w:rPr>
      </w:pPr>
      <w:r w:rsidRPr="00BD368B">
        <w:rPr>
          <w:rFonts w:ascii="Arial" w:hAnsi="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737FC5" w:rsidRPr="00BD368B" w:rsidRDefault="00737FC5">
      <w:pPr>
        <w:ind w:firstLine="559"/>
        <w:jc w:val="both"/>
        <w:rPr>
          <w:rFonts w:ascii="Arial" w:hAnsi="Arial"/>
          <w:sz w:val="20"/>
          <w:szCs w:val="20"/>
        </w:rPr>
      </w:pPr>
      <w:r w:rsidRPr="00BD368B">
        <w:rPr>
          <w:rFonts w:ascii="Arial" w:hAnsi="Arial"/>
          <w:sz w:val="20"/>
          <w:szCs w:val="20"/>
        </w:rPr>
        <w:t>1) минимальная площадь земельного участка;</w:t>
      </w:r>
    </w:p>
    <w:p w:rsidR="00737FC5" w:rsidRPr="00BD368B" w:rsidRDefault="00737FC5">
      <w:pPr>
        <w:ind w:firstLine="559"/>
        <w:jc w:val="both"/>
        <w:rPr>
          <w:rFonts w:ascii="Arial" w:hAnsi="Arial"/>
          <w:sz w:val="20"/>
          <w:szCs w:val="20"/>
        </w:rPr>
      </w:pPr>
      <w:r w:rsidRPr="00BD368B">
        <w:rPr>
          <w:rFonts w:ascii="Arial" w:hAnsi="Arial"/>
          <w:sz w:val="20"/>
          <w:szCs w:val="20"/>
        </w:rPr>
        <w:t>2) максимальная площадь земельного участка;</w:t>
      </w:r>
    </w:p>
    <w:p w:rsidR="00737FC5" w:rsidRPr="00BD368B" w:rsidRDefault="00737FC5">
      <w:pPr>
        <w:ind w:firstLine="559"/>
        <w:jc w:val="both"/>
        <w:rPr>
          <w:rFonts w:ascii="Arial" w:hAnsi="Arial"/>
          <w:sz w:val="20"/>
          <w:szCs w:val="20"/>
        </w:rPr>
      </w:pPr>
      <w:r w:rsidRPr="00BD368B">
        <w:rPr>
          <w:rFonts w:ascii="Arial" w:hAnsi="Arial"/>
          <w:sz w:val="20"/>
          <w:szCs w:val="20"/>
        </w:rPr>
        <w:t xml:space="preserve">3) </w:t>
      </w:r>
      <w:r w:rsidR="00815536" w:rsidRPr="00BD368B">
        <w:rPr>
          <w:rFonts w:ascii="Arial" w:hAnsi="Arial"/>
          <w:sz w:val="20"/>
          <w:szCs w:val="20"/>
        </w:rPr>
        <w:t>м</w:t>
      </w:r>
      <w:r w:rsidRPr="00BD368B">
        <w:rPr>
          <w:rFonts w:ascii="Arial" w:hAnsi="Arial"/>
          <w:sz w:val="20"/>
          <w:szCs w:val="20"/>
        </w:rPr>
        <w:t>инимальная ширина вдоль фронта улицы;</w:t>
      </w:r>
    </w:p>
    <w:p w:rsidR="00737FC5" w:rsidRPr="00BD368B" w:rsidRDefault="00737FC5">
      <w:pPr>
        <w:ind w:firstLine="559"/>
        <w:jc w:val="both"/>
        <w:rPr>
          <w:rFonts w:ascii="Arial" w:hAnsi="Arial"/>
          <w:sz w:val="20"/>
          <w:szCs w:val="20"/>
        </w:rPr>
      </w:pPr>
      <w:r w:rsidRPr="00BD368B">
        <w:rPr>
          <w:rFonts w:ascii="Arial" w:hAnsi="Arial"/>
          <w:sz w:val="20"/>
          <w:szCs w:val="20"/>
        </w:rPr>
        <w:t>4) предельное количество этажей;</w:t>
      </w:r>
    </w:p>
    <w:p w:rsidR="00737FC5" w:rsidRPr="00BD368B" w:rsidRDefault="00737FC5">
      <w:pPr>
        <w:ind w:firstLine="559"/>
        <w:jc w:val="both"/>
        <w:rPr>
          <w:rFonts w:ascii="Arial" w:hAnsi="Arial"/>
          <w:sz w:val="20"/>
          <w:szCs w:val="20"/>
        </w:rPr>
      </w:pPr>
      <w:r w:rsidRPr="00BD368B">
        <w:rPr>
          <w:rFonts w:ascii="Arial" w:hAnsi="Arial"/>
          <w:sz w:val="20"/>
          <w:szCs w:val="20"/>
        </w:rPr>
        <w:t>5) максимальная высота объектов капитального строительства, реконструкции на территории земельного участка;</w:t>
      </w:r>
    </w:p>
    <w:p w:rsidR="00737FC5" w:rsidRPr="00BD368B" w:rsidRDefault="00737FC5">
      <w:pPr>
        <w:ind w:firstLine="559"/>
        <w:jc w:val="both"/>
        <w:rPr>
          <w:rFonts w:ascii="Arial" w:hAnsi="Arial"/>
          <w:sz w:val="20"/>
          <w:szCs w:val="20"/>
        </w:rPr>
      </w:pPr>
      <w:r w:rsidRPr="00BD368B">
        <w:rPr>
          <w:rFonts w:ascii="Arial" w:hAnsi="Arial"/>
          <w:sz w:val="20"/>
          <w:szCs w:val="20"/>
        </w:rPr>
        <w:t xml:space="preserve">6) минимальные отступы стен объектов капитального строительства от границ сопряженных земельных участков; </w:t>
      </w:r>
    </w:p>
    <w:p w:rsidR="00737FC5" w:rsidRPr="00BD368B" w:rsidRDefault="00737FC5">
      <w:pPr>
        <w:ind w:firstLine="559"/>
        <w:jc w:val="both"/>
        <w:rPr>
          <w:rFonts w:ascii="Arial" w:hAnsi="Arial"/>
          <w:sz w:val="20"/>
          <w:szCs w:val="20"/>
        </w:rPr>
      </w:pPr>
      <w:r w:rsidRPr="00BD368B">
        <w:rPr>
          <w:rFonts w:ascii="Arial" w:hAnsi="Arial"/>
          <w:sz w:val="20"/>
          <w:szCs w:val="20"/>
        </w:rPr>
        <w:t>7) максимальные выступы за красную линию балконов, эркеров, козырьков;</w:t>
      </w:r>
    </w:p>
    <w:p w:rsidR="00737FC5" w:rsidRPr="00BD368B" w:rsidRDefault="00737FC5">
      <w:pPr>
        <w:ind w:firstLine="559"/>
        <w:jc w:val="both"/>
        <w:rPr>
          <w:rFonts w:ascii="Arial" w:hAnsi="Arial"/>
          <w:sz w:val="20"/>
          <w:szCs w:val="20"/>
        </w:rPr>
      </w:pPr>
      <w:r w:rsidRPr="00BD368B">
        <w:rPr>
          <w:rFonts w:ascii="Arial" w:hAnsi="Arial"/>
          <w:sz w:val="20"/>
          <w:szCs w:val="20"/>
        </w:rPr>
        <w:t>8) максимальные выступы за красную линию ступеней и приямков;</w:t>
      </w:r>
    </w:p>
    <w:p w:rsidR="00737FC5" w:rsidRPr="00BD368B" w:rsidRDefault="00737FC5">
      <w:pPr>
        <w:ind w:firstLine="559"/>
        <w:jc w:val="both"/>
        <w:rPr>
          <w:rFonts w:ascii="Arial" w:hAnsi="Arial"/>
          <w:sz w:val="20"/>
          <w:szCs w:val="20"/>
        </w:rPr>
      </w:pPr>
      <w:r w:rsidRPr="00BD368B">
        <w:rPr>
          <w:rFonts w:ascii="Arial" w:hAnsi="Arial"/>
          <w:sz w:val="20"/>
          <w:szCs w:val="20"/>
        </w:rPr>
        <w:t>9) максимальная общая площадь объектов нежилого назначения на территории земельных участков в границах зон жилой застройки;</w:t>
      </w:r>
    </w:p>
    <w:p w:rsidR="00737FC5" w:rsidRPr="00BD368B" w:rsidRDefault="00737FC5">
      <w:pPr>
        <w:ind w:firstLine="559"/>
        <w:jc w:val="both"/>
        <w:rPr>
          <w:rFonts w:ascii="Arial" w:hAnsi="Arial"/>
          <w:sz w:val="20"/>
          <w:szCs w:val="20"/>
        </w:rPr>
      </w:pPr>
      <w:r w:rsidRPr="00BD368B">
        <w:rPr>
          <w:rFonts w:ascii="Arial" w:hAnsi="Arial"/>
          <w:sz w:val="20"/>
          <w:szCs w:val="20"/>
        </w:rPr>
        <w:t xml:space="preserve">10) минимальное количество </w:t>
      </w:r>
      <w:proofErr w:type="spellStart"/>
      <w:r w:rsidRPr="00BD368B">
        <w:rPr>
          <w:rFonts w:ascii="Arial" w:hAnsi="Arial"/>
          <w:sz w:val="20"/>
          <w:szCs w:val="20"/>
        </w:rPr>
        <w:t>машино-мест</w:t>
      </w:r>
      <w:proofErr w:type="spellEnd"/>
      <w:r w:rsidRPr="00BD368B">
        <w:rPr>
          <w:rFonts w:ascii="Arial" w:hAnsi="Arial"/>
          <w:sz w:val="20"/>
          <w:szCs w:val="20"/>
        </w:rPr>
        <w:t xml:space="preserve"> для хранения индивидуального автотранспорта на территории земельных участков;</w:t>
      </w:r>
    </w:p>
    <w:p w:rsidR="00737FC5" w:rsidRPr="00BD368B" w:rsidRDefault="00737FC5">
      <w:pPr>
        <w:ind w:firstLine="559"/>
        <w:jc w:val="both"/>
        <w:rPr>
          <w:rFonts w:ascii="Arial" w:hAnsi="Arial"/>
          <w:sz w:val="20"/>
          <w:szCs w:val="20"/>
        </w:rPr>
      </w:pPr>
      <w:r w:rsidRPr="00BD368B">
        <w:rPr>
          <w:rFonts w:ascii="Arial" w:hAnsi="Arial"/>
          <w:sz w:val="20"/>
          <w:szCs w:val="20"/>
        </w:rPr>
        <w:t>11) минимальная доля озеленения территории земельных участков;</w:t>
      </w:r>
    </w:p>
    <w:p w:rsidR="00737FC5" w:rsidRPr="00BD368B" w:rsidRDefault="00737FC5">
      <w:pPr>
        <w:ind w:firstLine="559"/>
        <w:jc w:val="both"/>
        <w:rPr>
          <w:rFonts w:ascii="Arial" w:hAnsi="Arial"/>
          <w:sz w:val="20"/>
          <w:szCs w:val="20"/>
        </w:rPr>
      </w:pPr>
      <w:r w:rsidRPr="00BD368B">
        <w:rPr>
          <w:rFonts w:ascii="Arial" w:hAnsi="Arial"/>
          <w:sz w:val="20"/>
          <w:szCs w:val="20"/>
        </w:rPr>
        <w:lastRenderedPageBreak/>
        <w:t>12) максимальный процент застройки в границах земельного участка.</w:t>
      </w:r>
    </w:p>
    <w:p w:rsidR="00737FC5" w:rsidRPr="00BD368B" w:rsidRDefault="00737FC5">
      <w:pPr>
        <w:ind w:firstLine="545"/>
        <w:jc w:val="both"/>
        <w:rPr>
          <w:rFonts w:ascii="Arial" w:hAnsi="Arial"/>
          <w:sz w:val="20"/>
          <w:szCs w:val="20"/>
        </w:rPr>
      </w:pPr>
      <w:r w:rsidRPr="00BD368B">
        <w:rPr>
          <w:rFonts w:ascii="Arial" w:hAnsi="Arial"/>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737FC5" w:rsidRPr="00BD368B" w:rsidRDefault="00737FC5">
      <w:pPr>
        <w:ind w:firstLine="545"/>
        <w:jc w:val="both"/>
        <w:rPr>
          <w:rFonts w:ascii="Arial" w:hAnsi="Arial"/>
          <w:sz w:val="20"/>
          <w:szCs w:val="20"/>
        </w:rPr>
      </w:pPr>
      <w:r w:rsidRPr="00BD368B">
        <w:rPr>
          <w:rFonts w:ascii="Arial" w:hAnsi="Arial"/>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737FC5" w:rsidRPr="00BD368B" w:rsidRDefault="00737FC5">
      <w:pPr>
        <w:ind w:firstLine="545"/>
        <w:jc w:val="both"/>
        <w:rPr>
          <w:rFonts w:ascii="Arial" w:hAnsi="Arial" w:cs="Arial"/>
          <w:sz w:val="20"/>
          <w:szCs w:val="20"/>
        </w:rPr>
      </w:pPr>
      <w:r w:rsidRPr="00BD368B">
        <w:rPr>
          <w:rFonts w:ascii="Arial" w:hAnsi="Arial" w:cs="Arial"/>
          <w:sz w:val="20"/>
          <w:szCs w:val="20"/>
        </w:rPr>
        <w:t xml:space="preserve">1) выступы за красную линию </w:t>
      </w:r>
      <w:r w:rsidRPr="00BD368B">
        <w:rPr>
          <w:rFonts w:ascii="Arial" w:hAnsi="Arial" w:cs="Arial"/>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BD368B">
          <w:rPr>
            <w:rFonts w:ascii="Arial" w:hAnsi="Arial" w:cs="Arial"/>
            <w:color w:val="000000"/>
            <w:sz w:val="20"/>
            <w:szCs w:val="20"/>
          </w:rPr>
          <w:t>2,0 метров</w:t>
        </w:r>
      </w:smartTag>
      <w:r w:rsidRPr="00BD368B">
        <w:rPr>
          <w:rFonts w:ascii="Arial" w:hAnsi="Arial" w:cs="Arial"/>
          <w:color w:val="000000"/>
          <w:sz w:val="20"/>
          <w:szCs w:val="20"/>
        </w:rPr>
        <w:t xml:space="preserve"> и ниже </w:t>
      </w:r>
      <w:smartTag w:uri="urn:schemas-microsoft-com:office:smarttags" w:element="metricconverter">
        <w:smartTagPr>
          <w:attr w:name="ProductID" w:val="3,5 метров"/>
        </w:smartTagPr>
        <w:r w:rsidRPr="00BD368B">
          <w:rPr>
            <w:rFonts w:ascii="Arial" w:hAnsi="Arial" w:cs="Arial"/>
            <w:sz w:val="20"/>
            <w:szCs w:val="20"/>
          </w:rPr>
          <w:t>3,5 метров</w:t>
        </w:r>
      </w:smartTag>
      <w:r w:rsidRPr="00BD368B">
        <w:rPr>
          <w:rFonts w:ascii="Arial" w:hAnsi="Arial" w:cs="Arial"/>
          <w:sz w:val="20"/>
          <w:szCs w:val="20"/>
        </w:rPr>
        <w:t xml:space="preserve"> от уровня земли;</w:t>
      </w:r>
    </w:p>
    <w:p w:rsidR="00737FC5" w:rsidRPr="00BD368B" w:rsidRDefault="00737FC5">
      <w:pPr>
        <w:ind w:firstLine="545"/>
        <w:jc w:val="both"/>
        <w:rPr>
          <w:rFonts w:ascii="Arial" w:hAnsi="Arial" w:cs="Arial"/>
          <w:color w:val="000000"/>
          <w:sz w:val="20"/>
          <w:szCs w:val="20"/>
        </w:rPr>
      </w:pPr>
      <w:r w:rsidRPr="00BD368B">
        <w:rPr>
          <w:rFonts w:ascii="Arial" w:hAnsi="Arial" w:cs="Arial"/>
          <w:sz w:val="20"/>
          <w:szCs w:val="20"/>
        </w:rPr>
        <w:t xml:space="preserve">2) выступы за красную линию </w:t>
      </w:r>
      <w:r w:rsidRPr="00BD368B">
        <w:rPr>
          <w:rFonts w:ascii="Arial" w:hAnsi="Arial" w:cs="Arial"/>
          <w:color w:val="000000"/>
          <w:sz w:val="20"/>
          <w:szCs w:val="20"/>
        </w:rPr>
        <w:t>ступеней и приямков допускаются по согласованию Администрации;</w:t>
      </w:r>
    </w:p>
    <w:p w:rsidR="00737FC5" w:rsidRPr="00BD368B" w:rsidRDefault="00737FC5">
      <w:pPr>
        <w:ind w:firstLine="545"/>
        <w:jc w:val="both"/>
        <w:rPr>
          <w:rFonts w:ascii="Arial" w:hAnsi="Arial"/>
          <w:sz w:val="20"/>
          <w:szCs w:val="20"/>
        </w:rPr>
      </w:pPr>
      <w:r w:rsidRPr="00BD368B">
        <w:rPr>
          <w:rFonts w:ascii="Arial" w:hAnsi="Arial"/>
          <w:sz w:val="20"/>
          <w:szCs w:val="20"/>
        </w:rPr>
        <w:t>3) общие требования в части максимальной высоты объектов капитального строительства:</w:t>
      </w:r>
    </w:p>
    <w:p w:rsidR="00737FC5" w:rsidRPr="00BD368B" w:rsidRDefault="00737FC5">
      <w:pPr>
        <w:ind w:firstLine="545"/>
        <w:jc w:val="both"/>
        <w:rPr>
          <w:rFonts w:ascii="Arial" w:hAnsi="Arial"/>
          <w:sz w:val="20"/>
          <w:szCs w:val="20"/>
        </w:rPr>
      </w:pPr>
      <w:r w:rsidRPr="00BD368B">
        <w:rPr>
          <w:rFonts w:ascii="Arial" w:hAnsi="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737FC5" w:rsidRPr="00BD368B" w:rsidRDefault="00737FC5">
      <w:pPr>
        <w:ind w:firstLine="545"/>
        <w:jc w:val="both"/>
        <w:rPr>
          <w:rFonts w:ascii="Arial" w:hAnsi="Arial"/>
          <w:sz w:val="20"/>
          <w:szCs w:val="20"/>
        </w:rPr>
      </w:pPr>
      <w:r w:rsidRPr="00BD368B">
        <w:rPr>
          <w:rFonts w:ascii="Arial" w:hAnsi="Arial"/>
          <w:sz w:val="20"/>
          <w:szCs w:val="20"/>
        </w:rPr>
        <w:t>4. Общие требования в части озеленения территории земельных участков:</w:t>
      </w:r>
    </w:p>
    <w:p w:rsidR="00737FC5" w:rsidRPr="00BD368B" w:rsidRDefault="00737FC5">
      <w:pPr>
        <w:ind w:firstLine="545"/>
        <w:jc w:val="both"/>
        <w:rPr>
          <w:rFonts w:ascii="Arial" w:hAnsi="Arial"/>
          <w:sz w:val="20"/>
          <w:szCs w:val="20"/>
        </w:rPr>
      </w:pPr>
      <w:proofErr w:type="gramStart"/>
      <w:r w:rsidRPr="00BD368B">
        <w:rPr>
          <w:rFonts w:ascii="Arial" w:hAnsi="Arial"/>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737FC5" w:rsidRPr="00BD368B" w:rsidRDefault="00737FC5">
      <w:pPr>
        <w:ind w:firstLine="545"/>
        <w:jc w:val="both"/>
        <w:rPr>
          <w:rFonts w:ascii="Arial" w:hAnsi="Arial"/>
          <w:sz w:val="20"/>
          <w:szCs w:val="20"/>
        </w:rPr>
      </w:pPr>
      <w:r w:rsidRPr="00BD368B">
        <w:rPr>
          <w:rFonts w:ascii="Arial" w:hAnsi="Arial"/>
          <w:sz w:val="20"/>
          <w:szCs w:val="20"/>
        </w:rPr>
        <w:t xml:space="preserve">2) озелененная территория земельного участка может быть оборудована: </w:t>
      </w:r>
    </w:p>
    <w:p w:rsidR="00737FC5" w:rsidRPr="00BD368B" w:rsidRDefault="00737FC5">
      <w:pPr>
        <w:ind w:firstLine="545"/>
        <w:jc w:val="both"/>
        <w:rPr>
          <w:rFonts w:ascii="Arial" w:hAnsi="Arial"/>
          <w:sz w:val="20"/>
          <w:szCs w:val="20"/>
        </w:rPr>
      </w:pPr>
      <w:r w:rsidRPr="00BD368B">
        <w:rPr>
          <w:rFonts w:ascii="Arial" w:hAnsi="Arial"/>
          <w:sz w:val="20"/>
          <w:szCs w:val="20"/>
        </w:rPr>
        <w:t>а) площадками для отдыха взрослых, детскими площадками;</w:t>
      </w:r>
    </w:p>
    <w:p w:rsidR="00737FC5" w:rsidRPr="00BD368B" w:rsidRDefault="00737FC5">
      <w:pPr>
        <w:ind w:firstLine="545"/>
        <w:jc w:val="both"/>
        <w:rPr>
          <w:rFonts w:ascii="Arial" w:hAnsi="Arial"/>
          <w:sz w:val="20"/>
          <w:szCs w:val="20"/>
        </w:rPr>
      </w:pPr>
      <w:r w:rsidRPr="00BD368B">
        <w:rPr>
          <w:rFonts w:ascii="Arial" w:hAnsi="Arial"/>
          <w:sz w:val="20"/>
          <w:szCs w:val="20"/>
        </w:rPr>
        <w:t xml:space="preserve">б) открытыми спортивными площадками; </w:t>
      </w:r>
    </w:p>
    <w:p w:rsidR="00737FC5" w:rsidRPr="00BD368B" w:rsidRDefault="00737FC5">
      <w:pPr>
        <w:ind w:firstLine="545"/>
        <w:jc w:val="both"/>
        <w:rPr>
          <w:rFonts w:ascii="Arial" w:hAnsi="Arial"/>
          <w:sz w:val="20"/>
          <w:szCs w:val="20"/>
        </w:rPr>
      </w:pPr>
      <w:r w:rsidRPr="00BD368B">
        <w:rPr>
          <w:rFonts w:ascii="Arial" w:hAnsi="Arial"/>
          <w:sz w:val="20"/>
          <w:szCs w:val="20"/>
        </w:rPr>
        <w:t xml:space="preserve">в) другими подобными объектами; </w:t>
      </w:r>
    </w:p>
    <w:p w:rsidR="00737FC5" w:rsidRDefault="00737FC5">
      <w:pPr>
        <w:ind w:firstLine="545"/>
        <w:jc w:val="both"/>
        <w:rPr>
          <w:rFonts w:ascii="Arial" w:hAnsi="Arial"/>
          <w:sz w:val="20"/>
          <w:szCs w:val="20"/>
        </w:rPr>
      </w:pPr>
      <w:r w:rsidRPr="00BD368B">
        <w:rPr>
          <w:rFonts w:ascii="Arial" w:hAnsi="Arial"/>
          <w:sz w:val="20"/>
          <w:szCs w:val="20"/>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r w:rsidR="00541F03">
        <w:rPr>
          <w:rFonts w:ascii="Arial" w:hAnsi="Arial"/>
          <w:bCs/>
          <w:sz w:val="20"/>
          <w:szCs w:val="20"/>
        </w:rPr>
        <w:t>Ильмен</w:t>
      </w:r>
      <w:r w:rsidR="00C80CA5" w:rsidRPr="00BD368B">
        <w:rPr>
          <w:rFonts w:ascii="Arial" w:hAnsi="Arial"/>
          <w:bCs/>
          <w:sz w:val="20"/>
          <w:szCs w:val="20"/>
        </w:rPr>
        <w:t>ского</w:t>
      </w:r>
      <w:r w:rsidRPr="00BD368B">
        <w:rPr>
          <w:rFonts w:ascii="Arial" w:hAnsi="Arial"/>
          <w:sz w:val="20"/>
          <w:szCs w:val="20"/>
        </w:rPr>
        <w:t xml:space="preserve"> сельского поселения. Доля озелененных территорий садов, скверов – 70%.</w:t>
      </w:r>
    </w:p>
    <w:p w:rsidR="00737FC5" w:rsidRDefault="00737FC5">
      <w:pPr>
        <w:rPr>
          <w:rFonts w:ascii="Arial" w:hAnsi="Arial" w:cs="Arial"/>
          <w:sz w:val="20"/>
          <w:szCs w:val="20"/>
        </w:rPr>
      </w:pPr>
    </w:p>
    <w:p w:rsidR="00737FC5" w:rsidRDefault="00737FC5">
      <w:pPr>
        <w:ind w:firstLine="532"/>
        <w:jc w:val="both"/>
        <w:rPr>
          <w:rFonts w:ascii="Arial" w:hAnsi="Arial" w:cs="Arial"/>
          <w:sz w:val="20"/>
          <w:szCs w:val="20"/>
        </w:rPr>
      </w:pPr>
      <w:r>
        <w:rPr>
          <w:rFonts w:ascii="Arial" w:hAnsi="Arial" w:cs="Arial"/>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737FC5" w:rsidRDefault="00737FC5">
      <w:pPr>
        <w:spacing w:after="120"/>
        <w:jc w:val="right"/>
        <w:rPr>
          <w:rFonts w:ascii="Arial" w:hAnsi="Arial" w:cs="Arial"/>
          <w:sz w:val="20"/>
          <w:szCs w:val="20"/>
        </w:rPr>
      </w:pPr>
      <w:r>
        <w:rPr>
          <w:rFonts w:ascii="Arial" w:hAnsi="Arial" w:cs="Arial"/>
          <w:sz w:val="20"/>
          <w:szCs w:val="20"/>
        </w:rPr>
        <w:t>Таблица 2</w:t>
      </w:r>
    </w:p>
    <w:p w:rsidR="00737FC5" w:rsidRDefault="00737FC5">
      <w:pPr>
        <w:spacing w:after="120"/>
        <w:ind w:firstLine="559"/>
        <w:rPr>
          <w:rFonts w:ascii="Arial" w:hAnsi="Arial" w:cs="Arial"/>
          <w:sz w:val="20"/>
          <w:szCs w:val="20"/>
        </w:rPr>
      </w:pPr>
      <w:r>
        <w:rPr>
          <w:rFonts w:ascii="Arial" w:hAnsi="Arial" w:cs="Arial"/>
          <w:sz w:val="20"/>
          <w:szCs w:val="20"/>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737FC5">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37FC5" w:rsidRDefault="00737FC5">
            <w:pPr>
              <w:snapToGrid w:val="0"/>
              <w:jc w:val="center"/>
              <w:rPr>
                <w:rFonts w:ascii="Arial" w:hAnsi="Arial" w:cs="Arial"/>
                <w:sz w:val="20"/>
                <w:szCs w:val="20"/>
              </w:rPr>
            </w:pPr>
            <w:r>
              <w:rPr>
                <w:rFonts w:ascii="Arial" w:hAnsi="Arial" w:cs="Arial"/>
                <w:sz w:val="20"/>
                <w:szCs w:val="20"/>
              </w:rPr>
              <w:t>№</w:t>
            </w:r>
          </w:p>
          <w:p w:rsidR="00737FC5" w:rsidRDefault="00737FC5">
            <w:pPr>
              <w:snapToGrid w:val="0"/>
              <w:jc w:val="center"/>
              <w:rPr>
                <w:rFonts w:ascii="Arial" w:hAnsi="Arial" w:cs="Arial"/>
                <w:sz w:val="20"/>
                <w:szCs w:val="20"/>
              </w:rPr>
            </w:pPr>
            <w:proofErr w:type="spellStart"/>
            <w:proofErr w:type="gramStart"/>
            <w:r>
              <w:rPr>
                <w:rFonts w:ascii="Arial" w:hAnsi="Arial" w:cs="Arial"/>
                <w:sz w:val="20"/>
                <w:szCs w:val="20"/>
              </w:rPr>
              <w:t>п</w:t>
            </w:r>
            <w:proofErr w:type="spellEnd"/>
            <w:proofErr w:type="gramEnd"/>
            <w:r>
              <w:rPr>
                <w:rFonts w:ascii="Arial" w:hAnsi="Arial" w:cs="Arial"/>
                <w:sz w:val="20"/>
                <w:szCs w:val="20"/>
              </w:rPr>
              <w:t>/</w:t>
            </w:r>
            <w:proofErr w:type="spellStart"/>
            <w:r>
              <w:rPr>
                <w:rFonts w:ascii="Arial" w:hAnsi="Arial" w:cs="Arial"/>
                <w:sz w:val="20"/>
                <w:szCs w:val="20"/>
              </w:rPr>
              <w:t>п</w:t>
            </w:r>
            <w:proofErr w:type="spellEnd"/>
          </w:p>
        </w:tc>
        <w:tc>
          <w:tcPr>
            <w:tcW w:w="5386" w:type="dxa"/>
            <w:vMerge w:val="restart"/>
            <w:tcBorders>
              <w:top w:val="single" w:sz="4" w:space="0" w:color="000000"/>
              <w:left w:val="single" w:sz="4" w:space="0" w:color="000000"/>
              <w:bottom w:val="single" w:sz="4" w:space="0" w:color="000000"/>
            </w:tcBorders>
            <w:vAlign w:val="center"/>
          </w:tcPr>
          <w:p w:rsidR="00737FC5" w:rsidRDefault="00737FC5">
            <w:pPr>
              <w:snapToGrid w:val="0"/>
              <w:jc w:val="center"/>
              <w:rPr>
                <w:rFonts w:ascii="Arial" w:hAnsi="Arial" w:cs="Arial"/>
                <w:sz w:val="20"/>
                <w:szCs w:val="20"/>
              </w:rPr>
            </w:pPr>
            <w:r>
              <w:rPr>
                <w:rFonts w:ascii="Arial" w:hAnsi="Arial" w:cs="Arial"/>
                <w:sz w:val="20"/>
                <w:szCs w:val="20"/>
              </w:rPr>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737FC5" w:rsidRDefault="00737FC5">
            <w:pPr>
              <w:snapToGrid w:val="0"/>
              <w:jc w:val="center"/>
              <w:rPr>
                <w:rFonts w:ascii="Arial" w:hAnsi="Arial" w:cs="Arial"/>
                <w:sz w:val="20"/>
                <w:szCs w:val="20"/>
              </w:rPr>
            </w:pPr>
            <w:r>
              <w:rPr>
                <w:rFonts w:ascii="Arial" w:hAnsi="Arial" w:cs="Arial"/>
                <w:sz w:val="20"/>
                <w:szCs w:val="20"/>
              </w:rPr>
              <w:t>Минимальная площадь озелененных территорий</w:t>
            </w:r>
          </w:p>
          <w:p w:rsidR="00737FC5" w:rsidRDefault="00737FC5">
            <w:pPr>
              <w:jc w:val="center"/>
              <w:rPr>
                <w:rFonts w:ascii="Arial" w:hAnsi="Arial" w:cs="Arial"/>
                <w:sz w:val="20"/>
                <w:szCs w:val="20"/>
              </w:rPr>
            </w:pP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sz w:val="20"/>
                <w:szCs w:val="20"/>
              </w:rPr>
            </w:pPr>
            <w:r>
              <w:rPr>
                <w:rFonts w:ascii="Arial" w:hAnsi="Arial" w:cs="Arial"/>
                <w:sz w:val="20"/>
                <w:szCs w:val="20"/>
              </w:rPr>
              <w:t>1</w:t>
            </w:r>
          </w:p>
        </w:tc>
        <w:tc>
          <w:tcPr>
            <w:tcW w:w="5386" w:type="dxa"/>
            <w:vMerge w:val="restart"/>
            <w:tcBorders>
              <w:left w:val="single" w:sz="4" w:space="0" w:color="000000"/>
              <w:bottom w:val="single" w:sz="4" w:space="0" w:color="000000"/>
            </w:tcBorders>
          </w:tcPr>
          <w:p w:rsidR="00737FC5" w:rsidRDefault="00737FC5">
            <w:pPr>
              <w:snapToGrid w:val="0"/>
              <w:rPr>
                <w:rFonts w:ascii="Arial" w:hAnsi="Arial" w:cs="Arial"/>
                <w:sz w:val="20"/>
                <w:szCs w:val="20"/>
              </w:rPr>
            </w:pPr>
            <w:r>
              <w:rPr>
                <w:rFonts w:ascii="Arial" w:hAnsi="Arial" w:cs="Arial"/>
                <w:sz w:val="20"/>
                <w:szCs w:val="20"/>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737FC5" w:rsidRDefault="00737FC5">
            <w:pPr>
              <w:snapToGrid w:val="0"/>
              <w:rPr>
                <w:rFonts w:ascii="Arial" w:hAnsi="Arial" w:cs="Arial"/>
                <w:sz w:val="20"/>
                <w:szCs w:val="20"/>
              </w:rPr>
            </w:pPr>
            <w:r>
              <w:rPr>
                <w:rFonts w:ascii="Arial" w:hAnsi="Arial" w:cs="Arial"/>
                <w:sz w:val="20"/>
                <w:szCs w:val="20"/>
              </w:rPr>
              <w:t>70% территории земельного участка</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sz w:val="20"/>
                <w:szCs w:val="20"/>
              </w:rPr>
            </w:pPr>
            <w:r>
              <w:rPr>
                <w:rFonts w:ascii="Arial" w:hAnsi="Arial" w:cs="Arial"/>
                <w:sz w:val="20"/>
                <w:szCs w:val="20"/>
              </w:rPr>
              <w:t>2</w:t>
            </w:r>
          </w:p>
        </w:tc>
        <w:tc>
          <w:tcPr>
            <w:tcW w:w="5386" w:type="dxa"/>
            <w:vMerge w:val="restart"/>
            <w:tcBorders>
              <w:left w:val="single" w:sz="4" w:space="0" w:color="000000"/>
              <w:bottom w:val="single" w:sz="4" w:space="0" w:color="000000"/>
            </w:tcBorders>
          </w:tcPr>
          <w:p w:rsidR="00737FC5" w:rsidRDefault="00737FC5">
            <w:pPr>
              <w:snapToGrid w:val="0"/>
              <w:rPr>
                <w:rFonts w:ascii="Arial" w:hAnsi="Arial" w:cs="Arial"/>
                <w:sz w:val="20"/>
                <w:szCs w:val="20"/>
              </w:rPr>
            </w:pPr>
            <w:r>
              <w:rPr>
                <w:rFonts w:ascii="Arial" w:hAnsi="Arial" w:cs="Arial"/>
                <w:sz w:val="20"/>
                <w:szCs w:val="20"/>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737FC5" w:rsidRDefault="00737FC5">
            <w:pPr>
              <w:snapToGrid w:val="0"/>
              <w:rPr>
                <w:rFonts w:ascii="Arial" w:hAnsi="Arial" w:cs="Arial"/>
                <w:sz w:val="20"/>
                <w:szCs w:val="20"/>
              </w:rPr>
            </w:pPr>
            <w:r>
              <w:rPr>
                <w:rFonts w:ascii="Arial" w:hAnsi="Arial" w:cs="Arial"/>
                <w:sz w:val="20"/>
                <w:szCs w:val="20"/>
              </w:rPr>
              <w:t>50% территории земельного участка</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sz w:val="20"/>
                <w:szCs w:val="20"/>
              </w:rPr>
            </w:pPr>
            <w:r>
              <w:rPr>
                <w:rFonts w:ascii="Arial" w:hAnsi="Arial" w:cs="Arial"/>
                <w:sz w:val="20"/>
                <w:szCs w:val="20"/>
              </w:rPr>
              <w:t>3</w:t>
            </w:r>
          </w:p>
        </w:tc>
        <w:tc>
          <w:tcPr>
            <w:tcW w:w="5386" w:type="dxa"/>
            <w:vMerge w:val="restart"/>
            <w:tcBorders>
              <w:left w:val="single" w:sz="4" w:space="0" w:color="000000"/>
              <w:bottom w:val="single" w:sz="4" w:space="0" w:color="000000"/>
            </w:tcBorders>
          </w:tcPr>
          <w:p w:rsidR="00737FC5" w:rsidRDefault="00737FC5">
            <w:pPr>
              <w:snapToGrid w:val="0"/>
              <w:rPr>
                <w:rFonts w:ascii="Arial" w:hAnsi="Arial" w:cs="Arial"/>
                <w:sz w:val="20"/>
                <w:szCs w:val="20"/>
              </w:rPr>
            </w:pPr>
            <w:r>
              <w:rPr>
                <w:rFonts w:ascii="Arial" w:hAnsi="Arial" w:cs="Arial"/>
                <w:sz w:val="20"/>
                <w:szCs w:val="20"/>
              </w:rPr>
              <w:t>Индивидуальные жилые дома;</w:t>
            </w:r>
          </w:p>
          <w:p w:rsidR="00737FC5" w:rsidRDefault="00737FC5">
            <w:pPr>
              <w:rPr>
                <w:rFonts w:ascii="Arial" w:hAnsi="Arial" w:cs="Arial"/>
                <w:sz w:val="20"/>
                <w:szCs w:val="20"/>
              </w:rPr>
            </w:pPr>
            <w:r>
              <w:rPr>
                <w:rFonts w:ascii="Arial" w:hAnsi="Arial" w:cs="Arial"/>
                <w:sz w:val="20"/>
                <w:szCs w:val="20"/>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737FC5" w:rsidRDefault="00737FC5">
            <w:pPr>
              <w:snapToGrid w:val="0"/>
              <w:rPr>
                <w:rFonts w:ascii="Arial" w:hAnsi="Arial" w:cs="Arial"/>
                <w:sz w:val="20"/>
                <w:szCs w:val="20"/>
              </w:rPr>
            </w:pPr>
            <w:r>
              <w:rPr>
                <w:rFonts w:ascii="Arial" w:hAnsi="Arial" w:cs="Arial"/>
                <w:sz w:val="20"/>
                <w:szCs w:val="20"/>
              </w:rPr>
              <w:t>40% территории земельного участка</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sz w:val="20"/>
                <w:szCs w:val="20"/>
              </w:rPr>
            </w:pPr>
            <w:r>
              <w:rPr>
                <w:rFonts w:ascii="Arial" w:hAnsi="Arial" w:cs="Arial"/>
                <w:sz w:val="20"/>
                <w:szCs w:val="20"/>
              </w:rPr>
              <w:t>4</w:t>
            </w:r>
          </w:p>
        </w:tc>
        <w:tc>
          <w:tcPr>
            <w:tcW w:w="5386" w:type="dxa"/>
            <w:vMerge w:val="restart"/>
            <w:tcBorders>
              <w:left w:val="single" w:sz="4" w:space="0" w:color="000000"/>
              <w:bottom w:val="single" w:sz="4" w:space="0" w:color="000000"/>
            </w:tcBorders>
          </w:tcPr>
          <w:p w:rsidR="00737FC5" w:rsidRDefault="00737FC5">
            <w:pPr>
              <w:snapToGrid w:val="0"/>
              <w:rPr>
                <w:rFonts w:ascii="Arial" w:hAnsi="Arial" w:cs="Arial"/>
                <w:sz w:val="20"/>
                <w:szCs w:val="20"/>
              </w:rPr>
            </w:pPr>
            <w:r>
              <w:rPr>
                <w:rFonts w:ascii="Arial" w:hAnsi="Arial" w:cs="Arial"/>
                <w:sz w:val="20"/>
                <w:szCs w:val="20"/>
              </w:rPr>
              <w:t>Прочие(*)</w:t>
            </w:r>
          </w:p>
        </w:tc>
        <w:tc>
          <w:tcPr>
            <w:tcW w:w="3275" w:type="dxa"/>
            <w:vMerge w:val="restart"/>
            <w:tcBorders>
              <w:left w:val="single" w:sz="4" w:space="0" w:color="000000"/>
              <w:bottom w:val="single" w:sz="4" w:space="0" w:color="000000"/>
              <w:right w:val="single" w:sz="4" w:space="0" w:color="000000"/>
            </w:tcBorders>
          </w:tcPr>
          <w:p w:rsidR="00737FC5" w:rsidRDefault="00737FC5">
            <w:pPr>
              <w:snapToGrid w:val="0"/>
              <w:rPr>
                <w:rFonts w:ascii="Arial" w:hAnsi="Arial" w:cs="Arial"/>
                <w:sz w:val="20"/>
                <w:szCs w:val="20"/>
              </w:rPr>
            </w:pPr>
            <w:r>
              <w:rPr>
                <w:rFonts w:ascii="Arial" w:hAnsi="Arial" w:cs="Arial"/>
                <w:sz w:val="20"/>
                <w:szCs w:val="20"/>
              </w:rPr>
              <w:t>15% территории земельного участка</w:t>
            </w:r>
          </w:p>
        </w:tc>
      </w:tr>
    </w:tbl>
    <w:p w:rsidR="00737FC5" w:rsidRDefault="00737FC5">
      <w:pPr>
        <w:ind w:firstLine="573"/>
        <w:jc w:val="both"/>
        <w:rPr>
          <w:rFonts w:ascii="Arial" w:hAnsi="Arial"/>
          <w:sz w:val="20"/>
          <w:szCs w:val="20"/>
        </w:rPr>
      </w:pPr>
    </w:p>
    <w:p w:rsidR="00737FC5" w:rsidRDefault="00737FC5">
      <w:pPr>
        <w:ind w:firstLine="573"/>
        <w:jc w:val="both"/>
        <w:rPr>
          <w:rFonts w:ascii="Arial" w:hAnsi="Arial"/>
          <w:sz w:val="20"/>
          <w:szCs w:val="20"/>
        </w:rPr>
      </w:pPr>
      <w:r>
        <w:rPr>
          <w:rFonts w:ascii="Arial" w:hAnsi="Arial"/>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737FC5" w:rsidRDefault="00737FC5">
      <w:pPr>
        <w:ind w:firstLine="573"/>
        <w:jc w:val="both"/>
        <w:rPr>
          <w:rFonts w:ascii="Arial" w:hAnsi="Arial"/>
          <w:sz w:val="20"/>
          <w:szCs w:val="20"/>
        </w:rPr>
      </w:pPr>
      <w:r>
        <w:rPr>
          <w:rFonts w:ascii="Arial" w:hAnsi="Arial"/>
          <w:sz w:val="20"/>
          <w:szCs w:val="20"/>
        </w:rPr>
        <w:t xml:space="preserve">1) объекты коммунального хозяйства; </w:t>
      </w:r>
    </w:p>
    <w:p w:rsidR="00737FC5" w:rsidRDefault="00737FC5">
      <w:pPr>
        <w:ind w:firstLine="573"/>
        <w:jc w:val="both"/>
        <w:rPr>
          <w:rFonts w:ascii="Arial" w:hAnsi="Arial"/>
          <w:sz w:val="20"/>
          <w:szCs w:val="20"/>
        </w:rPr>
      </w:pPr>
      <w:r>
        <w:rPr>
          <w:rFonts w:ascii="Arial" w:hAnsi="Arial"/>
          <w:sz w:val="20"/>
          <w:szCs w:val="20"/>
        </w:rPr>
        <w:t>2) объекты сельскохозяйственного использования;</w:t>
      </w:r>
    </w:p>
    <w:p w:rsidR="00737FC5" w:rsidRDefault="00737FC5">
      <w:pPr>
        <w:ind w:firstLine="573"/>
        <w:jc w:val="both"/>
        <w:rPr>
          <w:rFonts w:ascii="Arial" w:hAnsi="Arial"/>
          <w:sz w:val="20"/>
          <w:szCs w:val="20"/>
        </w:rPr>
      </w:pPr>
      <w:r>
        <w:rPr>
          <w:rFonts w:ascii="Arial" w:hAnsi="Arial"/>
          <w:sz w:val="20"/>
          <w:szCs w:val="20"/>
        </w:rPr>
        <w:t xml:space="preserve">3) объекты транспорта. </w:t>
      </w:r>
      <w:r>
        <w:rPr>
          <w:rFonts w:ascii="Arial" w:hAnsi="Arial"/>
          <w:sz w:val="20"/>
          <w:szCs w:val="20"/>
        </w:rPr>
        <w:tab/>
      </w:r>
    </w:p>
    <w:p w:rsidR="00737FC5" w:rsidRDefault="00737FC5">
      <w:pPr>
        <w:ind w:firstLine="573"/>
        <w:jc w:val="both"/>
        <w:rPr>
          <w:rFonts w:ascii="Arial" w:hAnsi="Arial"/>
          <w:sz w:val="20"/>
          <w:szCs w:val="20"/>
        </w:rPr>
      </w:pPr>
      <w:r>
        <w:rPr>
          <w:rFonts w:ascii="Arial" w:hAnsi="Arial"/>
          <w:sz w:val="20"/>
          <w:szCs w:val="20"/>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737FC5" w:rsidRDefault="00737FC5">
      <w:pPr>
        <w:ind w:firstLine="573"/>
        <w:jc w:val="both"/>
        <w:rPr>
          <w:rFonts w:ascii="Arial" w:hAnsi="Arial"/>
          <w:sz w:val="20"/>
          <w:szCs w:val="20"/>
        </w:rPr>
      </w:pPr>
      <w:r>
        <w:rPr>
          <w:rFonts w:ascii="Arial" w:hAnsi="Arial"/>
          <w:sz w:val="20"/>
          <w:szCs w:val="20"/>
        </w:rPr>
        <w:lastRenderedPageBreak/>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Pr>
            <w:rFonts w:ascii="Arial" w:hAnsi="Arial"/>
            <w:sz w:val="20"/>
            <w:szCs w:val="20"/>
          </w:rPr>
          <w:t>300 метров</w:t>
        </w:r>
      </w:smartTag>
      <w:r>
        <w:rPr>
          <w:rFonts w:ascii="Arial" w:hAnsi="Arial"/>
          <w:sz w:val="20"/>
          <w:szCs w:val="20"/>
        </w:rPr>
        <w:t>, площадь озеленения допускается уменьшать, но не более чем на 30%.</w:t>
      </w:r>
    </w:p>
    <w:p w:rsidR="00737FC5" w:rsidRDefault="00737FC5">
      <w:pPr>
        <w:ind w:firstLine="573"/>
        <w:jc w:val="both"/>
        <w:rPr>
          <w:rFonts w:ascii="Arial" w:hAnsi="Arial"/>
          <w:sz w:val="20"/>
          <w:szCs w:val="20"/>
        </w:rPr>
      </w:pPr>
      <w:r>
        <w:rPr>
          <w:rFonts w:ascii="Arial" w:hAnsi="Arial"/>
          <w:sz w:val="20"/>
          <w:szCs w:val="20"/>
        </w:rPr>
        <w:t xml:space="preserve">7. Требования к размерам и озеленению санитарно-защитных зон следует принимать в соответствии с техническими регламентами, </w:t>
      </w:r>
      <w:proofErr w:type="spellStart"/>
      <w:r>
        <w:rPr>
          <w:rFonts w:ascii="Arial" w:hAnsi="Arial"/>
          <w:sz w:val="20"/>
          <w:szCs w:val="20"/>
        </w:rPr>
        <w:t>СанПиНами</w:t>
      </w:r>
      <w:proofErr w:type="spellEnd"/>
      <w:r>
        <w:rPr>
          <w:rFonts w:ascii="Arial" w:hAnsi="Arial"/>
          <w:sz w:val="20"/>
          <w:szCs w:val="20"/>
        </w:rPr>
        <w:t xml:space="preserve"> и иными действующими нормативными техническими документами.</w:t>
      </w:r>
    </w:p>
    <w:p w:rsidR="00737FC5" w:rsidRDefault="00737FC5">
      <w:pPr>
        <w:ind w:firstLine="573"/>
        <w:jc w:val="both"/>
        <w:rPr>
          <w:rFonts w:ascii="Arial" w:hAnsi="Arial"/>
          <w:sz w:val="20"/>
          <w:szCs w:val="20"/>
        </w:rPr>
      </w:pPr>
      <w:r>
        <w:rPr>
          <w:rFonts w:ascii="Arial" w:hAnsi="Arial"/>
          <w:sz w:val="20"/>
          <w:szCs w:val="20"/>
        </w:rPr>
        <w:t xml:space="preserve"> 8. Общие требования в части размещения </w:t>
      </w:r>
      <w:proofErr w:type="spellStart"/>
      <w:r>
        <w:rPr>
          <w:rFonts w:ascii="Arial" w:hAnsi="Arial"/>
          <w:sz w:val="20"/>
          <w:szCs w:val="20"/>
        </w:rPr>
        <w:t>машино-мест</w:t>
      </w:r>
      <w:proofErr w:type="spellEnd"/>
      <w:r>
        <w:rPr>
          <w:rFonts w:ascii="Arial" w:hAnsi="Arial"/>
          <w:sz w:val="20"/>
          <w:szCs w:val="20"/>
        </w:rPr>
        <w:t xml:space="preserve"> для хранения индивидуального автотранспорта на территории земельных участков:</w:t>
      </w:r>
    </w:p>
    <w:p w:rsidR="00737FC5" w:rsidRDefault="00737FC5">
      <w:pPr>
        <w:ind w:firstLine="573"/>
        <w:jc w:val="both"/>
        <w:rPr>
          <w:rFonts w:ascii="Arial" w:hAnsi="Arial"/>
          <w:sz w:val="20"/>
          <w:szCs w:val="20"/>
        </w:rPr>
      </w:pPr>
      <w:r>
        <w:rPr>
          <w:rFonts w:ascii="Arial" w:hAnsi="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737FC5" w:rsidRDefault="00737FC5">
      <w:pPr>
        <w:ind w:firstLine="573"/>
        <w:jc w:val="both"/>
        <w:rPr>
          <w:rFonts w:ascii="Arial" w:hAnsi="Arial" w:cs="Arial"/>
          <w:color w:val="332E2D"/>
          <w:spacing w:val="2"/>
          <w:sz w:val="20"/>
          <w:szCs w:val="20"/>
        </w:rPr>
      </w:pPr>
      <w:r>
        <w:rPr>
          <w:rFonts w:ascii="Arial" w:hAnsi="Arial" w:cs="Arial"/>
          <w:spacing w:val="2"/>
          <w:sz w:val="20"/>
          <w:szCs w:val="20"/>
        </w:rPr>
        <w:t>а) хранение в капитальных гаражах - стоянках (</w:t>
      </w:r>
      <w:r>
        <w:rPr>
          <w:rFonts w:ascii="Arial" w:hAnsi="Arial" w:cs="Arial"/>
          <w:color w:val="332E2D"/>
          <w:spacing w:val="2"/>
          <w:sz w:val="20"/>
          <w:szCs w:val="20"/>
        </w:rPr>
        <w:t>наземных, подземных, встроенных и пристроенных);</w:t>
      </w:r>
    </w:p>
    <w:p w:rsidR="00737FC5" w:rsidRDefault="00737FC5">
      <w:pPr>
        <w:ind w:firstLine="573"/>
        <w:jc w:val="both"/>
        <w:rPr>
          <w:rFonts w:ascii="Arial" w:hAnsi="Arial" w:cs="Arial"/>
          <w:sz w:val="20"/>
          <w:szCs w:val="20"/>
        </w:rPr>
      </w:pPr>
      <w:r>
        <w:rPr>
          <w:rFonts w:ascii="Arial" w:hAnsi="Arial" w:cs="Arial"/>
          <w:spacing w:val="2"/>
          <w:sz w:val="20"/>
          <w:szCs w:val="20"/>
        </w:rPr>
        <w:t>в) хранение на открытых охраняемых и неохраняемых стоянках;</w:t>
      </w:r>
      <w:r>
        <w:rPr>
          <w:rFonts w:ascii="Arial" w:hAnsi="Arial" w:cs="Arial"/>
          <w:sz w:val="20"/>
          <w:szCs w:val="20"/>
        </w:rPr>
        <w:tab/>
      </w:r>
    </w:p>
    <w:p w:rsidR="00737FC5" w:rsidRDefault="00737FC5">
      <w:pPr>
        <w:ind w:firstLine="573"/>
        <w:jc w:val="both"/>
        <w:rPr>
          <w:rFonts w:ascii="Arial" w:hAnsi="Arial"/>
          <w:sz w:val="20"/>
          <w:szCs w:val="20"/>
        </w:rPr>
      </w:pPr>
      <w:r>
        <w:rPr>
          <w:rFonts w:ascii="Arial" w:hAnsi="Arial"/>
          <w:sz w:val="20"/>
          <w:szCs w:val="20"/>
        </w:rPr>
        <w:t xml:space="preserve">2) минимальное количество </w:t>
      </w:r>
      <w:proofErr w:type="spellStart"/>
      <w:r>
        <w:rPr>
          <w:rFonts w:ascii="Arial" w:hAnsi="Arial"/>
          <w:sz w:val="20"/>
          <w:szCs w:val="20"/>
        </w:rPr>
        <w:t>машино-мест</w:t>
      </w:r>
      <w:proofErr w:type="spellEnd"/>
      <w:r>
        <w:rPr>
          <w:rFonts w:ascii="Arial" w:hAnsi="Arial"/>
          <w:sz w:val="20"/>
          <w:szCs w:val="20"/>
        </w:rPr>
        <w:t xml:space="preserve"> для хранения индивидуального автотранспорта на территории земельных участков приведено в таблице 3.</w:t>
      </w:r>
    </w:p>
    <w:p w:rsidR="00737FC5" w:rsidRDefault="00737FC5">
      <w:pPr>
        <w:keepNext/>
        <w:spacing w:after="120"/>
        <w:jc w:val="right"/>
        <w:rPr>
          <w:rFonts w:ascii="Arial" w:hAnsi="Arial" w:cs="Arial"/>
          <w:sz w:val="20"/>
          <w:szCs w:val="20"/>
        </w:rPr>
      </w:pPr>
      <w:r>
        <w:rPr>
          <w:rFonts w:ascii="Arial" w:hAnsi="Arial" w:cs="Arial"/>
          <w:sz w:val="20"/>
          <w:szCs w:val="20"/>
        </w:rPr>
        <w:t xml:space="preserve">Таблица 3 </w:t>
      </w:r>
    </w:p>
    <w:p w:rsidR="00737FC5" w:rsidRDefault="00737FC5">
      <w:pPr>
        <w:keepNext/>
        <w:spacing w:after="120"/>
        <w:ind w:firstLine="555"/>
        <w:jc w:val="both"/>
        <w:rPr>
          <w:rFonts w:ascii="Arial" w:hAnsi="Arial" w:cs="Arial"/>
          <w:sz w:val="20"/>
          <w:szCs w:val="20"/>
        </w:rPr>
      </w:pPr>
      <w:r>
        <w:rPr>
          <w:rFonts w:ascii="Arial" w:hAnsi="Arial" w:cs="Arial"/>
          <w:sz w:val="20"/>
          <w:szCs w:val="20"/>
        </w:rPr>
        <w:t xml:space="preserve">Минимальное количество </w:t>
      </w:r>
      <w:proofErr w:type="spellStart"/>
      <w:r>
        <w:rPr>
          <w:rFonts w:ascii="Arial" w:hAnsi="Arial" w:cs="Arial"/>
          <w:sz w:val="20"/>
          <w:szCs w:val="20"/>
        </w:rPr>
        <w:t>машино-мест</w:t>
      </w:r>
      <w:proofErr w:type="spellEnd"/>
      <w:r>
        <w:rPr>
          <w:rFonts w:ascii="Arial" w:hAnsi="Arial" w:cs="Arial"/>
          <w:sz w:val="20"/>
          <w:szCs w:val="20"/>
        </w:rPr>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737FC5">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37FC5" w:rsidRDefault="00737FC5">
            <w:pPr>
              <w:snapToGrid w:val="0"/>
              <w:jc w:val="center"/>
              <w:rPr>
                <w:rFonts w:ascii="Arial" w:hAnsi="Arial" w:cs="Arial"/>
                <w:sz w:val="20"/>
                <w:szCs w:val="20"/>
                <w:lang w:val="en-US"/>
              </w:rPr>
            </w:pPr>
            <w:r>
              <w:rPr>
                <w:rFonts w:ascii="Arial" w:hAnsi="Arial" w:cs="Arial"/>
                <w:sz w:val="20"/>
                <w:szCs w:val="20"/>
                <w:lang w:val="en-US"/>
              </w:rPr>
              <w:t>№</w:t>
            </w:r>
          </w:p>
          <w:p w:rsidR="00737FC5" w:rsidRDefault="00737FC5">
            <w:pPr>
              <w:jc w:val="center"/>
              <w:rPr>
                <w:rFonts w:ascii="Arial" w:hAnsi="Arial" w:cs="Arial"/>
                <w:sz w:val="20"/>
                <w:szCs w:val="20"/>
              </w:rPr>
            </w:pPr>
            <w:proofErr w:type="spellStart"/>
            <w:proofErr w:type="gramStart"/>
            <w:r>
              <w:rPr>
                <w:rFonts w:ascii="Arial" w:hAnsi="Arial" w:cs="Arial"/>
                <w:sz w:val="20"/>
                <w:szCs w:val="20"/>
              </w:rPr>
              <w:t>п</w:t>
            </w:r>
            <w:proofErr w:type="spellEnd"/>
            <w:proofErr w:type="gramEnd"/>
            <w:r>
              <w:rPr>
                <w:rFonts w:ascii="Arial" w:hAnsi="Arial" w:cs="Arial"/>
                <w:sz w:val="20"/>
                <w:szCs w:val="20"/>
              </w:rPr>
              <w:t>/</w:t>
            </w:r>
            <w:proofErr w:type="spellStart"/>
            <w:r>
              <w:rPr>
                <w:rFonts w:ascii="Arial" w:hAnsi="Arial" w:cs="Arial"/>
                <w:sz w:val="20"/>
                <w:szCs w:val="20"/>
              </w:rPr>
              <w:t>п</w:t>
            </w:r>
            <w:proofErr w:type="spellEnd"/>
          </w:p>
        </w:tc>
        <w:tc>
          <w:tcPr>
            <w:tcW w:w="4785" w:type="dxa"/>
            <w:vMerge w:val="restart"/>
            <w:tcBorders>
              <w:top w:val="single" w:sz="4" w:space="0" w:color="000000"/>
              <w:left w:val="single" w:sz="4" w:space="0" w:color="000000"/>
              <w:bottom w:val="single" w:sz="4" w:space="0" w:color="000000"/>
            </w:tcBorders>
            <w:vAlign w:val="center"/>
          </w:tcPr>
          <w:p w:rsidR="00737FC5" w:rsidRDefault="00737FC5">
            <w:pPr>
              <w:snapToGrid w:val="0"/>
              <w:jc w:val="center"/>
              <w:rPr>
                <w:rFonts w:ascii="Arial" w:hAnsi="Arial" w:cs="Arial"/>
                <w:sz w:val="20"/>
                <w:szCs w:val="20"/>
              </w:rPr>
            </w:pPr>
            <w:r>
              <w:rPr>
                <w:rFonts w:ascii="Arial" w:hAnsi="Arial" w:cs="Arial"/>
                <w:sz w:val="20"/>
                <w:szCs w:val="20"/>
              </w:rPr>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FC24F1" w:rsidRDefault="00737FC5">
            <w:pPr>
              <w:snapToGrid w:val="0"/>
              <w:jc w:val="center"/>
              <w:rPr>
                <w:rFonts w:ascii="Arial" w:hAnsi="Arial" w:cs="Arial"/>
                <w:sz w:val="20"/>
                <w:szCs w:val="20"/>
              </w:rPr>
            </w:pPr>
            <w:r>
              <w:rPr>
                <w:rFonts w:ascii="Arial" w:hAnsi="Arial" w:cs="Arial"/>
                <w:sz w:val="20"/>
                <w:szCs w:val="20"/>
              </w:rPr>
              <w:t>Минимальное количество</w:t>
            </w:r>
          </w:p>
          <w:p w:rsidR="00737FC5" w:rsidRDefault="00737FC5">
            <w:pPr>
              <w:snapToGrid w:val="0"/>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машино-мест</w:t>
            </w:r>
            <w:proofErr w:type="spellEnd"/>
          </w:p>
        </w:tc>
      </w:tr>
      <w:tr w:rsidR="00815536">
        <w:trPr>
          <w:trHeight w:val="322"/>
        </w:trPr>
        <w:tc>
          <w:tcPr>
            <w:tcW w:w="709" w:type="dxa"/>
            <w:vMerge w:val="restart"/>
            <w:tcBorders>
              <w:left w:val="single" w:sz="4" w:space="0" w:color="000000"/>
              <w:bottom w:val="single" w:sz="4" w:space="0" w:color="000000"/>
            </w:tcBorders>
          </w:tcPr>
          <w:p w:rsidR="00815536" w:rsidRDefault="00815536">
            <w:pPr>
              <w:snapToGrid w:val="0"/>
              <w:jc w:val="center"/>
              <w:rPr>
                <w:rFonts w:ascii="Arial" w:hAnsi="Arial" w:cs="Arial"/>
                <w:sz w:val="20"/>
                <w:szCs w:val="20"/>
              </w:rPr>
            </w:pPr>
            <w:r>
              <w:rPr>
                <w:rFonts w:ascii="Arial" w:hAnsi="Arial" w:cs="Arial"/>
                <w:sz w:val="20"/>
                <w:szCs w:val="20"/>
              </w:rPr>
              <w:t>1</w:t>
            </w:r>
          </w:p>
        </w:tc>
        <w:tc>
          <w:tcPr>
            <w:tcW w:w="4785" w:type="dxa"/>
            <w:vMerge w:val="restart"/>
            <w:tcBorders>
              <w:left w:val="single" w:sz="4" w:space="0" w:color="000000"/>
              <w:bottom w:val="single" w:sz="4" w:space="0" w:color="000000"/>
            </w:tcBorders>
          </w:tcPr>
          <w:p w:rsidR="00815536" w:rsidRDefault="00815536" w:rsidP="00CE1774">
            <w:pPr>
              <w:snapToGrid w:val="0"/>
              <w:rPr>
                <w:rFonts w:ascii="Arial" w:hAnsi="Arial" w:cs="Arial"/>
                <w:sz w:val="20"/>
                <w:szCs w:val="20"/>
              </w:rPr>
            </w:pPr>
            <w:r>
              <w:rPr>
                <w:rFonts w:ascii="Arial" w:hAnsi="Arial" w:cs="Arial"/>
                <w:sz w:val="20"/>
                <w:szCs w:val="20"/>
              </w:rPr>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815536" w:rsidRDefault="00815536" w:rsidP="00CE1774">
            <w:pPr>
              <w:snapToGrid w:val="0"/>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машино-место</w:t>
            </w:r>
            <w:proofErr w:type="spellEnd"/>
            <w:r>
              <w:rPr>
                <w:rFonts w:ascii="Arial" w:hAnsi="Arial" w:cs="Arial"/>
                <w:sz w:val="20"/>
                <w:szCs w:val="20"/>
              </w:rPr>
              <w:t xml:space="preserve"> на земельный участок</w:t>
            </w:r>
          </w:p>
        </w:tc>
      </w:tr>
      <w:tr w:rsidR="00815536">
        <w:trPr>
          <w:trHeight w:val="322"/>
        </w:trPr>
        <w:tc>
          <w:tcPr>
            <w:tcW w:w="709" w:type="dxa"/>
            <w:vMerge w:val="restart"/>
            <w:tcBorders>
              <w:left w:val="single" w:sz="4" w:space="0" w:color="000000"/>
              <w:bottom w:val="single" w:sz="4" w:space="0" w:color="000000"/>
            </w:tcBorders>
          </w:tcPr>
          <w:p w:rsidR="00815536" w:rsidRDefault="00815536">
            <w:pPr>
              <w:snapToGrid w:val="0"/>
              <w:jc w:val="center"/>
              <w:rPr>
                <w:rFonts w:ascii="Arial" w:hAnsi="Arial" w:cs="Arial"/>
                <w:sz w:val="20"/>
                <w:szCs w:val="20"/>
              </w:rPr>
            </w:pPr>
            <w:r>
              <w:rPr>
                <w:rFonts w:ascii="Arial" w:hAnsi="Arial" w:cs="Arial"/>
                <w:sz w:val="20"/>
                <w:szCs w:val="20"/>
              </w:rPr>
              <w:t>2</w:t>
            </w:r>
          </w:p>
        </w:tc>
        <w:tc>
          <w:tcPr>
            <w:tcW w:w="4785" w:type="dxa"/>
            <w:vMerge w:val="restart"/>
            <w:tcBorders>
              <w:left w:val="single" w:sz="4" w:space="0" w:color="000000"/>
              <w:bottom w:val="single" w:sz="4" w:space="0" w:color="000000"/>
            </w:tcBorders>
          </w:tcPr>
          <w:p w:rsidR="00815536" w:rsidRDefault="00815536" w:rsidP="00CE1774">
            <w:pPr>
              <w:snapToGrid w:val="0"/>
              <w:rPr>
                <w:rFonts w:ascii="Arial" w:hAnsi="Arial" w:cs="Arial"/>
                <w:sz w:val="20"/>
                <w:szCs w:val="20"/>
              </w:rPr>
            </w:pPr>
            <w:r>
              <w:rPr>
                <w:rFonts w:ascii="Arial" w:hAnsi="Arial" w:cs="Arial"/>
                <w:sz w:val="20"/>
                <w:szCs w:val="20"/>
              </w:rPr>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815536" w:rsidRDefault="00815536" w:rsidP="00CE1774">
            <w:pPr>
              <w:snapToGrid w:val="0"/>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машино-место</w:t>
            </w:r>
            <w:proofErr w:type="spellEnd"/>
            <w:r>
              <w:rPr>
                <w:rFonts w:ascii="Arial" w:hAnsi="Arial" w:cs="Arial"/>
                <w:sz w:val="20"/>
                <w:szCs w:val="20"/>
              </w:rPr>
              <w:t xml:space="preserve"> на земельный участок</w:t>
            </w:r>
          </w:p>
        </w:tc>
      </w:tr>
      <w:tr w:rsidR="00815536">
        <w:trPr>
          <w:trHeight w:val="322"/>
        </w:trPr>
        <w:tc>
          <w:tcPr>
            <w:tcW w:w="709" w:type="dxa"/>
            <w:vMerge w:val="restart"/>
            <w:tcBorders>
              <w:left w:val="single" w:sz="4" w:space="0" w:color="000000"/>
              <w:bottom w:val="single" w:sz="4" w:space="0" w:color="000000"/>
            </w:tcBorders>
          </w:tcPr>
          <w:p w:rsidR="00815536" w:rsidRDefault="00815536">
            <w:pPr>
              <w:snapToGrid w:val="0"/>
              <w:jc w:val="center"/>
              <w:rPr>
                <w:rFonts w:ascii="Arial" w:hAnsi="Arial" w:cs="Arial"/>
                <w:sz w:val="20"/>
                <w:szCs w:val="20"/>
              </w:rPr>
            </w:pPr>
            <w:r>
              <w:rPr>
                <w:rFonts w:ascii="Arial" w:hAnsi="Arial" w:cs="Arial"/>
                <w:sz w:val="20"/>
                <w:szCs w:val="20"/>
              </w:rPr>
              <w:t>3</w:t>
            </w:r>
          </w:p>
        </w:tc>
        <w:tc>
          <w:tcPr>
            <w:tcW w:w="4785" w:type="dxa"/>
            <w:vMerge w:val="restart"/>
            <w:tcBorders>
              <w:left w:val="single" w:sz="4" w:space="0" w:color="000000"/>
              <w:bottom w:val="single" w:sz="4" w:space="0" w:color="000000"/>
            </w:tcBorders>
          </w:tcPr>
          <w:p w:rsidR="00815536" w:rsidRDefault="00815536">
            <w:pPr>
              <w:snapToGrid w:val="0"/>
              <w:rPr>
                <w:rFonts w:ascii="Arial" w:hAnsi="Arial" w:cs="Arial"/>
                <w:sz w:val="20"/>
                <w:szCs w:val="20"/>
              </w:rPr>
            </w:pPr>
            <w:r>
              <w:rPr>
                <w:rFonts w:ascii="Arial" w:hAnsi="Arial" w:cs="Arial"/>
                <w:sz w:val="20"/>
                <w:szCs w:val="20"/>
              </w:rPr>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815536" w:rsidRDefault="00815536">
            <w:pPr>
              <w:snapToGrid w:val="0"/>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машино-место</w:t>
            </w:r>
            <w:proofErr w:type="spellEnd"/>
            <w:r>
              <w:rPr>
                <w:rFonts w:ascii="Arial" w:hAnsi="Arial" w:cs="Arial"/>
                <w:sz w:val="20"/>
                <w:szCs w:val="20"/>
              </w:rPr>
              <w:t xml:space="preserve"> на 10 единовременных посетителей (включая зрителей) при их максимальном количестве</w:t>
            </w:r>
          </w:p>
        </w:tc>
      </w:tr>
      <w:tr w:rsidR="00815536">
        <w:trPr>
          <w:trHeight w:val="322"/>
        </w:trPr>
        <w:tc>
          <w:tcPr>
            <w:tcW w:w="709" w:type="dxa"/>
            <w:vMerge w:val="restart"/>
            <w:tcBorders>
              <w:left w:val="single" w:sz="4" w:space="0" w:color="000000"/>
              <w:bottom w:val="single" w:sz="4" w:space="0" w:color="000000"/>
            </w:tcBorders>
          </w:tcPr>
          <w:p w:rsidR="00815536" w:rsidRDefault="00815536">
            <w:pPr>
              <w:snapToGrid w:val="0"/>
              <w:jc w:val="center"/>
              <w:rPr>
                <w:rFonts w:ascii="Arial" w:hAnsi="Arial" w:cs="Arial"/>
                <w:sz w:val="20"/>
                <w:szCs w:val="20"/>
              </w:rPr>
            </w:pPr>
            <w:r>
              <w:rPr>
                <w:rFonts w:ascii="Arial" w:hAnsi="Arial" w:cs="Arial"/>
                <w:sz w:val="20"/>
                <w:szCs w:val="20"/>
              </w:rPr>
              <w:t>4</w:t>
            </w:r>
          </w:p>
        </w:tc>
        <w:tc>
          <w:tcPr>
            <w:tcW w:w="4785" w:type="dxa"/>
            <w:vMerge w:val="restart"/>
            <w:tcBorders>
              <w:left w:val="single" w:sz="4" w:space="0" w:color="000000"/>
              <w:bottom w:val="single" w:sz="4" w:space="0" w:color="000000"/>
            </w:tcBorders>
          </w:tcPr>
          <w:p w:rsidR="00815536" w:rsidRDefault="00815536">
            <w:pPr>
              <w:snapToGrid w:val="0"/>
              <w:rPr>
                <w:rFonts w:ascii="Arial" w:hAnsi="Arial" w:cs="Arial"/>
                <w:sz w:val="20"/>
                <w:szCs w:val="20"/>
              </w:rPr>
            </w:pPr>
            <w:r>
              <w:rPr>
                <w:rFonts w:ascii="Arial" w:hAnsi="Arial" w:cs="Arial"/>
                <w:sz w:val="20"/>
                <w:szCs w:val="20"/>
              </w:rPr>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815536" w:rsidRDefault="00815536">
            <w:pPr>
              <w:snapToGrid w:val="0"/>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машино-места</w:t>
            </w:r>
            <w:proofErr w:type="spellEnd"/>
            <w:r>
              <w:rPr>
                <w:rFonts w:ascii="Arial" w:hAnsi="Arial" w:cs="Arial"/>
                <w:sz w:val="20"/>
                <w:szCs w:val="20"/>
              </w:rPr>
              <w:t xml:space="preserve"> на </w:t>
            </w:r>
            <w:smartTag w:uri="urn:schemas-microsoft-com:office:smarttags" w:element="metricconverter">
              <w:smartTagPr>
                <w:attr w:name="ProductID" w:val="1,0 га"/>
              </w:smartTagPr>
              <w:r>
                <w:rPr>
                  <w:rFonts w:ascii="Arial" w:hAnsi="Arial" w:cs="Arial"/>
                  <w:sz w:val="20"/>
                  <w:szCs w:val="20"/>
                </w:rPr>
                <w:t>1,0 га</w:t>
              </w:r>
            </w:smartTag>
            <w:r>
              <w:rPr>
                <w:rFonts w:ascii="Arial" w:hAnsi="Arial" w:cs="Arial"/>
                <w:sz w:val="20"/>
                <w:szCs w:val="20"/>
              </w:rPr>
              <w:t xml:space="preserve"> территории участка </w:t>
            </w:r>
          </w:p>
          <w:p w:rsidR="00815536" w:rsidRDefault="00815536">
            <w:pPr>
              <w:rPr>
                <w:rFonts w:ascii="Arial" w:hAnsi="Arial" w:cs="Arial"/>
                <w:sz w:val="20"/>
                <w:szCs w:val="20"/>
              </w:rPr>
            </w:pPr>
          </w:p>
        </w:tc>
      </w:tr>
      <w:tr w:rsidR="00815536">
        <w:trPr>
          <w:trHeight w:val="322"/>
        </w:trPr>
        <w:tc>
          <w:tcPr>
            <w:tcW w:w="709" w:type="dxa"/>
            <w:vMerge w:val="restart"/>
            <w:tcBorders>
              <w:left w:val="single" w:sz="4" w:space="0" w:color="000000"/>
              <w:bottom w:val="single" w:sz="4" w:space="0" w:color="000000"/>
            </w:tcBorders>
          </w:tcPr>
          <w:p w:rsidR="00815536" w:rsidRDefault="00815536">
            <w:pPr>
              <w:snapToGrid w:val="0"/>
              <w:jc w:val="center"/>
              <w:rPr>
                <w:rFonts w:ascii="Arial" w:hAnsi="Arial" w:cs="Arial"/>
                <w:sz w:val="20"/>
                <w:szCs w:val="20"/>
              </w:rPr>
            </w:pPr>
            <w:r>
              <w:rPr>
                <w:rFonts w:ascii="Arial" w:hAnsi="Arial" w:cs="Arial"/>
                <w:sz w:val="20"/>
                <w:szCs w:val="20"/>
              </w:rPr>
              <w:t>5</w:t>
            </w:r>
          </w:p>
        </w:tc>
        <w:tc>
          <w:tcPr>
            <w:tcW w:w="4785" w:type="dxa"/>
            <w:vMerge w:val="restart"/>
            <w:tcBorders>
              <w:left w:val="single" w:sz="4" w:space="0" w:color="000000"/>
              <w:bottom w:val="single" w:sz="4" w:space="0" w:color="000000"/>
            </w:tcBorders>
          </w:tcPr>
          <w:p w:rsidR="00815536" w:rsidRDefault="00815536">
            <w:pPr>
              <w:snapToGrid w:val="0"/>
              <w:rPr>
                <w:rFonts w:ascii="Arial" w:hAnsi="Arial" w:cs="Arial"/>
                <w:sz w:val="20"/>
                <w:szCs w:val="20"/>
              </w:rPr>
            </w:pPr>
            <w:r>
              <w:rPr>
                <w:rFonts w:ascii="Arial" w:hAnsi="Arial" w:cs="Arial"/>
                <w:sz w:val="20"/>
                <w:szCs w:val="20"/>
              </w:rPr>
              <w:t>Кладбища</w:t>
            </w:r>
          </w:p>
        </w:tc>
        <w:tc>
          <w:tcPr>
            <w:tcW w:w="3871" w:type="dxa"/>
            <w:vMerge w:val="restart"/>
            <w:tcBorders>
              <w:left w:val="single" w:sz="4" w:space="0" w:color="000000"/>
              <w:bottom w:val="single" w:sz="4" w:space="0" w:color="000000"/>
              <w:right w:val="single" w:sz="4" w:space="0" w:color="000000"/>
            </w:tcBorders>
          </w:tcPr>
          <w:p w:rsidR="00815536" w:rsidRDefault="00815536">
            <w:pPr>
              <w:snapToGrid w:val="0"/>
              <w:jc w:val="both"/>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машино-мест</w:t>
            </w:r>
            <w:proofErr w:type="spellEnd"/>
            <w:r>
              <w:rPr>
                <w:rFonts w:ascii="Arial" w:hAnsi="Arial" w:cs="Arial"/>
                <w:sz w:val="20"/>
                <w:szCs w:val="20"/>
              </w:rPr>
              <w:t xml:space="preserve"> на </w:t>
            </w:r>
            <w:smartTag w:uri="urn:schemas-microsoft-com:office:smarttags" w:element="metricconverter">
              <w:smartTagPr>
                <w:attr w:name="ProductID" w:val="1,0 га"/>
              </w:smartTagPr>
              <w:r>
                <w:rPr>
                  <w:rFonts w:ascii="Arial" w:hAnsi="Arial" w:cs="Arial"/>
                  <w:sz w:val="20"/>
                  <w:szCs w:val="20"/>
                </w:rPr>
                <w:t>1,0 га</w:t>
              </w:r>
            </w:smartTag>
            <w:r>
              <w:rPr>
                <w:rFonts w:ascii="Arial" w:hAnsi="Arial" w:cs="Arial"/>
                <w:sz w:val="20"/>
                <w:szCs w:val="20"/>
              </w:rPr>
              <w:t xml:space="preserve"> территории  участка</w:t>
            </w:r>
          </w:p>
        </w:tc>
      </w:tr>
    </w:tbl>
    <w:p w:rsidR="00737FC5" w:rsidRDefault="00737FC5">
      <w:pPr>
        <w:ind w:firstLine="559"/>
        <w:jc w:val="both"/>
        <w:rPr>
          <w:rFonts w:ascii="Arial" w:hAnsi="Arial"/>
          <w:sz w:val="20"/>
          <w:szCs w:val="20"/>
        </w:rPr>
      </w:pPr>
    </w:p>
    <w:p w:rsidR="00737FC5" w:rsidRDefault="00737FC5">
      <w:pPr>
        <w:ind w:firstLine="559"/>
        <w:jc w:val="both"/>
        <w:rPr>
          <w:rFonts w:ascii="Arial" w:hAnsi="Arial"/>
          <w:sz w:val="20"/>
          <w:szCs w:val="20"/>
        </w:rPr>
      </w:pPr>
      <w:r>
        <w:rPr>
          <w:rFonts w:ascii="Arial" w:hAnsi="Arial"/>
          <w:sz w:val="20"/>
          <w:szCs w:val="20"/>
        </w:rPr>
        <w:t xml:space="preserve">3. Для видов использования, не указанных в таблице, минимальное количество </w:t>
      </w:r>
      <w:proofErr w:type="spellStart"/>
      <w:r>
        <w:rPr>
          <w:rFonts w:ascii="Arial" w:hAnsi="Arial"/>
          <w:sz w:val="20"/>
          <w:szCs w:val="20"/>
        </w:rPr>
        <w:t>машино-мест</w:t>
      </w:r>
      <w:proofErr w:type="spellEnd"/>
      <w:r>
        <w:rPr>
          <w:rFonts w:ascii="Arial" w:hAnsi="Arial"/>
          <w:sz w:val="20"/>
          <w:szCs w:val="20"/>
        </w:rPr>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737FC5" w:rsidRDefault="00737FC5">
      <w:pPr>
        <w:ind w:firstLine="559"/>
        <w:jc w:val="both"/>
        <w:rPr>
          <w:rFonts w:ascii="Arial" w:hAnsi="Arial"/>
          <w:sz w:val="20"/>
          <w:szCs w:val="20"/>
        </w:rPr>
      </w:pPr>
      <w:r>
        <w:rPr>
          <w:rFonts w:ascii="Arial" w:hAnsi="Arial"/>
          <w:sz w:val="20"/>
          <w:szCs w:val="20"/>
        </w:rPr>
        <w:t xml:space="preserve">4. В случае совмещения на земельном участке двух и более видов использования минимальное количество </w:t>
      </w:r>
      <w:proofErr w:type="spellStart"/>
      <w:r>
        <w:rPr>
          <w:rFonts w:ascii="Arial" w:hAnsi="Arial"/>
          <w:sz w:val="20"/>
          <w:szCs w:val="20"/>
        </w:rPr>
        <w:t>машино-мест</w:t>
      </w:r>
      <w:proofErr w:type="spellEnd"/>
      <w:r>
        <w:rPr>
          <w:rFonts w:ascii="Arial" w:hAnsi="Arial"/>
          <w:sz w:val="20"/>
          <w:szCs w:val="20"/>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r>
        <w:rPr>
          <w:rFonts w:ascii="Arial" w:hAnsi="Arial"/>
          <w:sz w:val="20"/>
          <w:szCs w:val="20"/>
        </w:rPr>
        <w:tab/>
      </w:r>
    </w:p>
    <w:p w:rsidR="00737FC5" w:rsidRDefault="00737FC5">
      <w:pPr>
        <w:ind w:firstLine="559"/>
        <w:jc w:val="both"/>
        <w:rPr>
          <w:rFonts w:ascii="Arial" w:hAnsi="Arial" w:cs="Arial"/>
          <w:color w:val="000000"/>
          <w:sz w:val="20"/>
          <w:szCs w:val="20"/>
        </w:rPr>
      </w:pPr>
      <w:r>
        <w:rPr>
          <w:rFonts w:ascii="Arial" w:hAnsi="Arial" w:cs="Arial"/>
          <w:sz w:val="20"/>
          <w:szCs w:val="20"/>
        </w:rPr>
        <w:t xml:space="preserve">5. </w:t>
      </w:r>
      <w:r>
        <w:rPr>
          <w:rFonts w:ascii="Arial" w:hAnsi="Arial" w:cs="Arial"/>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737FC5" w:rsidRDefault="00737FC5">
      <w:pPr>
        <w:spacing w:before="120"/>
        <w:jc w:val="both"/>
        <w:rPr>
          <w:rFonts w:ascii="Arial" w:hAnsi="Arial" w:cs="Arial"/>
          <w:sz w:val="20"/>
          <w:szCs w:val="20"/>
        </w:rPr>
      </w:pPr>
    </w:p>
    <w:p w:rsidR="00737FC5" w:rsidRDefault="00737FC5" w:rsidP="006712D0">
      <w:pPr>
        <w:pStyle w:val="Roo3"/>
      </w:pPr>
      <w:bookmarkStart w:id="37" w:name="_Toc342227630"/>
      <w:r>
        <w:t>Статья 29. Общие требования в части видов использования земельных участков</w:t>
      </w:r>
      <w:bookmarkEnd w:id="37"/>
    </w:p>
    <w:p w:rsidR="00737FC5" w:rsidRDefault="00737FC5">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9337"/>
      </w:tblGrid>
      <w:tr w:rsidR="00737FC5">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737FC5" w:rsidRDefault="00737FC5">
            <w:pPr>
              <w:pStyle w:val="aa"/>
              <w:snapToGrid w:val="0"/>
              <w:ind w:left="410" w:right="5"/>
              <w:rPr>
                <w:rFonts w:ascii="Arial" w:hAnsi="Arial" w:cs="Arial"/>
                <w:sz w:val="20"/>
                <w:szCs w:val="20"/>
              </w:rPr>
            </w:pPr>
            <w:r>
              <w:rPr>
                <w:rFonts w:ascii="Arial" w:hAnsi="Arial" w:cs="Arial"/>
                <w:sz w:val="20"/>
                <w:szCs w:val="20"/>
              </w:rPr>
              <w:t>Наименование вида использования земельного участка</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132"/>
              <w:rPr>
                <w:rFonts w:ascii="Arial" w:hAnsi="Arial" w:cs="Arial"/>
                <w:b/>
                <w:bCs/>
                <w:sz w:val="20"/>
                <w:szCs w:val="20"/>
              </w:rPr>
            </w:pPr>
            <w:r>
              <w:rPr>
                <w:rFonts w:ascii="Arial" w:hAnsi="Arial" w:cs="Arial"/>
                <w:b/>
                <w:bCs/>
                <w:sz w:val="20"/>
                <w:szCs w:val="20"/>
              </w:rPr>
              <w:t>1. Для размещения жилых домов и объектов, связанных с их обслуживанием</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132"/>
              <w:jc w:val="both"/>
              <w:rPr>
                <w:rFonts w:ascii="Arial" w:hAnsi="Arial" w:cs="Arial"/>
                <w:color w:val="000000"/>
                <w:sz w:val="20"/>
                <w:szCs w:val="20"/>
              </w:rPr>
            </w:pPr>
            <w:r>
              <w:rPr>
                <w:rFonts w:ascii="Arial" w:hAnsi="Arial" w:cs="Arial"/>
                <w:sz w:val="20"/>
                <w:szCs w:val="20"/>
              </w:rPr>
              <w:t xml:space="preserve">Для размещения индивидуального </w:t>
            </w:r>
            <w:r>
              <w:rPr>
                <w:rFonts w:ascii="Arial" w:hAnsi="Arial" w:cs="Arial"/>
                <w:color w:val="000000"/>
                <w:sz w:val="20"/>
                <w:szCs w:val="20"/>
              </w:rPr>
              <w:t>жилого дома (индивидуальных жилых домов) с правом содержания</w:t>
            </w:r>
            <w:r>
              <w:rPr>
                <w:rFonts w:ascii="Arial" w:hAnsi="Arial" w:cs="Arial"/>
                <w:sz w:val="20"/>
                <w:szCs w:val="20"/>
              </w:rPr>
              <w:t xml:space="preserve"> скота и птицы</w:t>
            </w:r>
            <w:r>
              <w:rPr>
                <w:rFonts w:ascii="Arial" w:hAnsi="Arial" w:cs="Arial"/>
                <w:color w:val="000000"/>
                <w:sz w:val="20"/>
                <w:szCs w:val="20"/>
              </w:rPr>
              <w:t xml:space="preserve"> </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дошкольного, начального и среднего общего образования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snapToGrid w:val="0"/>
              <w:ind w:left="410" w:right="5"/>
              <w:jc w:val="both"/>
              <w:rPr>
                <w:rFonts w:ascii="Arial" w:hAnsi="Arial" w:cs="Arial"/>
                <w:b/>
                <w:bCs/>
                <w:sz w:val="20"/>
                <w:szCs w:val="20"/>
              </w:rPr>
            </w:pPr>
            <w:r>
              <w:rPr>
                <w:rFonts w:ascii="Arial" w:hAnsi="Arial" w:cs="Arial"/>
                <w:b/>
                <w:bCs/>
                <w:sz w:val="20"/>
                <w:szCs w:val="20"/>
              </w:rPr>
              <w:lastRenderedPageBreak/>
              <w:t>2. Для размещения объектов общественно-делового назначения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pStyle w:val="Iauiue"/>
              <w:keepLines/>
              <w:snapToGrid w:val="0"/>
              <w:ind w:left="410" w:right="5"/>
              <w:rPr>
                <w:rFonts w:ascii="Arial" w:hAnsi="Arial" w:cs="Arial"/>
              </w:rPr>
            </w:pPr>
            <w:r>
              <w:rPr>
                <w:rFonts w:ascii="Arial" w:hAnsi="Arial" w:cs="Arial"/>
              </w:rPr>
              <w:t>Для размещения государственных и муниципальных административно-управленческих объектов и некоммерческих организаций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pStyle w:val="Iauiue"/>
              <w:snapToGrid w:val="0"/>
              <w:ind w:left="410" w:right="5"/>
              <w:rPr>
                <w:rFonts w:ascii="Arial" w:hAnsi="Arial" w:cs="Arial"/>
              </w:rPr>
            </w:pPr>
            <w:r>
              <w:rPr>
                <w:rFonts w:ascii="Arial" w:hAnsi="Arial" w:cs="Arial"/>
              </w:rPr>
              <w:t>Для размещения объектов местного самоуправления и некоммерческих организаций (ТСЖ, ТОС и т.п.)</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pStyle w:val="Iauiue"/>
              <w:snapToGrid w:val="0"/>
              <w:ind w:left="410" w:right="5"/>
              <w:rPr>
                <w:rFonts w:ascii="Arial" w:hAnsi="Arial" w:cs="Arial"/>
              </w:rPr>
            </w:pPr>
            <w:r>
              <w:rPr>
                <w:rFonts w:ascii="Arial" w:hAnsi="Arial" w:cs="Arial"/>
              </w:rPr>
              <w:t>Для размещения административно-управленческих и общественных объектов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финансово-кредитных объектов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страхования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пенсионного обеспечения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социального обеспечения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амбулаторно-поликлинических учреждений</w:t>
            </w:r>
          </w:p>
        </w:tc>
      </w:tr>
      <w:tr w:rsidR="00737FC5">
        <w:trPr>
          <w:trHeight w:val="322"/>
        </w:trPr>
        <w:tc>
          <w:tcPr>
            <w:tcW w:w="9337" w:type="dxa"/>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w:t>
            </w:r>
            <w:r w:rsidR="00861598">
              <w:rPr>
                <w:rFonts w:ascii="Arial" w:hAnsi="Arial" w:cs="Arial"/>
                <w:sz w:val="20"/>
                <w:szCs w:val="20"/>
              </w:rPr>
              <w:t xml:space="preserve"> </w:t>
            </w:r>
            <w:r>
              <w:rPr>
                <w:rFonts w:ascii="Arial" w:hAnsi="Arial" w:cs="Arial"/>
                <w:sz w:val="20"/>
                <w:szCs w:val="20"/>
              </w:rPr>
              <w:t>и другие подобные объекты)</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религиозных объектов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торговли</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общественного питания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 xml:space="preserve">Для размещения объектов бытового обслуживания </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охраны общественного порядка</w:t>
            </w:r>
          </w:p>
        </w:tc>
      </w:tr>
      <w:tr w:rsidR="00E63A6A">
        <w:trPr>
          <w:trHeight w:val="322"/>
        </w:trPr>
        <w:tc>
          <w:tcPr>
            <w:tcW w:w="9337" w:type="dxa"/>
            <w:tcBorders>
              <w:left w:val="single" w:sz="4" w:space="0" w:color="000000"/>
              <w:bottom w:val="single" w:sz="4" w:space="0" w:color="000000"/>
              <w:right w:val="single" w:sz="4" w:space="0" w:color="000000"/>
            </w:tcBorders>
          </w:tcPr>
          <w:p w:rsidR="00E63A6A" w:rsidRDefault="00E63A6A">
            <w:pPr>
              <w:keepLines/>
              <w:snapToGrid w:val="0"/>
              <w:ind w:left="410" w:right="5"/>
              <w:jc w:val="both"/>
              <w:rPr>
                <w:rFonts w:ascii="Arial" w:hAnsi="Arial" w:cs="Arial"/>
                <w:sz w:val="20"/>
                <w:szCs w:val="20"/>
              </w:rPr>
            </w:pPr>
            <w:r>
              <w:rPr>
                <w:rFonts w:ascii="Arial" w:hAnsi="Arial" w:cs="Arial"/>
                <w:sz w:val="20"/>
                <w:szCs w:val="20"/>
              </w:rPr>
              <w:t>Для размещения ветеринарных лечебниц и станций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pStyle w:val="a9"/>
              <w:keepLines/>
              <w:tabs>
                <w:tab w:val="clear" w:pos="4677"/>
                <w:tab w:val="clear" w:pos="9355"/>
              </w:tabs>
              <w:snapToGrid w:val="0"/>
              <w:ind w:left="410" w:right="5"/>
              <w:rPr>
                <w:rFonts w:ascii="Arial" w:hAnsi="Arial" w:cs="Arial"/>
                <w:b/>
                <w:bCs/>
                <w:sz w:val="20"/>
                <w:szCs w:val="20"/>
              </w:rPr>
            </w:pPr>
            <w:r>
              <w:rPr>
                <w:rFonts w:ascii="Arial" w:hAnsi="Arial" w:cs="Arial"/>
                <w:b/>
                <w:bCs/>
                <w:sz w:val="20"/>
                <w:szCs w:val="20"/>
              </w:rPr>
              <w:t xml:space="preserve">3. Для размещения объектов </w:t>
            </w:r>
            <w:r w:rsidR="00F205C3">
              <w:rPr>
                <w:rFonts w:ascii="Arial" w:hAnsi="Arial" w:cs="Arial"/>
                <w:b/>
                <w:bCs/>
                <w:sz w:val="20"/>
                <w:szCs w:val="20"/>
              </w:rPr>
              <w:t xml:space="preserve">природного и </w:t>
            </w:r>
            <w:r>
              <w:rPr>
                <w:rFonts w:ascii="Arial" w:hAnsi="Arial" w:cs="Arial"/>
                <w:b/>
                <w:bCs/>
                <w:sz w:val="20"/>
                <w:szCs w:val="20"/>
              </w:rPr>
              <w:t>рекреационного назначения</w:t>
            </w:r>
          </w:p>
        </w:tc>
      </w:tr>
      <w:tr w:rsidR="00F205C3">
        <w:trPr>
          <w:trHeight w:val="322"/>
        </w:trPr>
        <w:tc>
          <w:tcPr>
            <w:tcW w:w="9337" w:type="dxa"/>
            <w:tcBorders>
              <w:left w:val="single" w:sz="4" w:space="0" w:color="000000"/>
              <w:bottom w:val="single" w:sz="4" w:space="0" w:color="000000"/>
              <w:right w:val="single" w:sz="4" w:space="0" w:color="000000"/>
            </w:tcBorders>
          </w:tcPr>
          <w:p w:rsidR="00F205C3" w:rsidRDefault="00F205C3">
            <w:pPr>
              <w:keepLines/>
              <w:snapToGrid w:val="0"/>
              <w:ind w:left="410" w:right="5"/>
              <w:jc w:val="both"/>
              <w:rPr>
                <w:rFonts w:ascii="Arial" w:hAnsi="Arial" w:cs="Arial"/>
                <w:sz w:val="20"/>
                <w:szCs w:val="20"/>
              </w:rPr>
            </w:pPr>
            <w:r>
              <w:rPr>
                <w:rFonts w:ascii="Arial" w:hAnsi="Arial" w:cs="Arial"/>
                <w:sz w:val="20"/>
                <w:szCs w:val="20"/>
              </w:rPr>
              <w:t>Для размещения природных</w:t>
            </w:r>
            <w:r w:rsidR="00C62048">
              <w:rPr>
                <w:rFonts w:ascii="Arial" w:hAnsi="Arial" w:cs="Arial"/>
                <w:sz w:val="20"/>
                <w:szCs w:val="20"/>
              </w:rPr>
              <w:t xml:space="preserve"> заказников</w:t>
            </w:r>
          </w:p>
        </w:tc>
      </w:tr>
      <w:tr w:rsidR="00F205C3">
        <w:trPr>
          <w:trHeight w:val="322"/>
        </w:trPr>
        <w:tc>
          <w:tcPr>
            <w:tcW w:w="9337" w:type="dxa"/>
            <w:tcBorders>
              <w:left w:val="single" w:sz="4" w:space="0" w:color="000000"/>
              <w:bottom w:val="single" w:sz="4" w:space="0" w:color="000000"/>
              <w:right w:val="single" w:sz="4" w:space="0" w:color="000000"/>
            </w:tcBorders>
          </w:tcPr>
          <w:p w:rsidR="00F205C3" w:rsidRDefault="00C62048">
            <w:pPr>
              <w:keepLines/>
              <w:snapToGrid w:val="0"/>
              <w:ind w:left="410" w:right="5"/>
              <w:jc w:val="both"/>
              <w:rPr>
                <w:rFonts w:ascii="Arial" w:hAnsi="Arial" w:cs="Arial"/>
                <w:sz w:val="20"/>
                <w:szCs w:val="20"/>
              </w:rPr>
            </w:pPr>
            <w:r>
              <w:rPr>
                <w:rFonts w:ascii="Arial" w:hAnsi="Arial" w:cs="Arial"/>
                <w:sz w:val="20"/>
                <w:szCs w:val="20"/>
              </w:rPr>
              <w:t>Для размещения природных парков</w:t>
            </w:r>
          </w:p>
        </w:tc>
      </w:tr>
      <w:tr w:rsidR="00F205C3">
        <w:trPr>
          <w:trHeight w:val="322"/>
        </w:trPr>
        <w:tc>
          <w:tcPr>
            <w:tcW w:w="9337" w:type="dxa"/>
            <w:tcBorders>
              <w:left w:val="single" w:sz="4" w:space="0" w:color="000000"/>
              <w:bottom w:val="single" w:sz="4" w:space="0" w:color="000000"/>
              <w:right w:val="single" w:sz="4" w:space="0" w:color="000000"/>
            </w:tcBorders>
          </w:tcPr>
          <w:p w:rsidR="00F205C3" w:rsidRDefault="00F205C3">
            <w:pPr>
              <w:keepLines/>
              <w:snapToGrid w:val="0"/>
              <w:ind w:left="410" w:right="5"/>
              <w:jc w:val="both"/>
              <w:rPr>
                <w:rFonts w:ascii="Arial" w:hAnsi="Arial" w:cs="Arial"/>
                <w:sz w:val="20"/>
                <w:szCs w:val="20"/>
              </w:rPr>
            </w:pPr>
            <w:r>
              <w:rPr>
                <w:rFonts w:ascii="Arial" w:hAnsi="Arial" w:cs="Arial"/>
                <w:sz w:val="20"/>
                <w:szCs w:val="20"/>
              </w:rPr>
              <w:t>Для размещения памятников природы</w:t>
            </w:r>
          </w:p>
        </w:tc>
      </w:tr>
      <w:tr w:rsidR="00C62048">
        <w:trPr>
          <w:trHeight w:val="322"/>
        </w:trPr>
        <w:tc>
          <w:tcPr>
            <w:tcW w:w="9337" w:type="dxa"/>
            <w:tcBorders>
              <w:left w:val="single" w:sz="4" w:space="0" w:color="000000"/>
              <w:bottom w:val="single" w:sz="4" w:space="0" w:color="000000"/>
              <w:right w:val="single" w:sz="4" w:space="0" w:color="000000"/>
            </w:tcBorders>
          </w:tcPr>
          <w:p w:rsidR="00C62048" w:rsidRDefault="00C62048">
            <w:pPr>
              <w:keepLines/>
              <w:snapToGrid w:val="0"/>
              <w:ind w:left="410" w:right="5"/>
              <w:jc w:val="both"/>
              <w:rPr>
                <w:rFonts w:ascii="Arial" w:hAnsi="Arial" w:cs="Arial"/>
                <w:sz w:val="20"/>
                <w:szCs w:val="20"/>
              </w:rPr>
            </w:pPr>
            <w:r>
              <w:rPr>
                <w:rFonts w:ascii="Arial" w:hAnsi="Arial" w:cs="Arial"/>
                <w:sz w:val="20"/>
                <w:szCs w:val="20"/>
              </w:rPr>
              <w:t>Для размещения особо охраняемых природных территорий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парков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садов, скверов, бульваров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набережных</w:t>
            </w:r>
          </w:p>
        </w:tc>
      </w:tr>
      <w:tr w:rsidR="00F205C3">
        <w:trPr>
          <w:trHeight w:val="322"/>
        </w:trPr>
        <w:tc>
          <w:tcPr>
            <w:tcW w:w="9337" w:type="dxa"/>
            <w:tcBorders>
              <w:left w:val="single" w:sz="4" w:space="0" w:color="000000"/>
              <w:bottom w:val="single" w:sz="4" w:space="0" w:color="000000"/>
              <w:right w:val="single" w:sz="4" w:space="0" w:color="000000"/>
            </w:tcBorders>
          </w:tcPr>
          <w:p w:rsidR="00F205C3" w:rsidRDefault="00F205C3">
            <w:pPr>
              <w:keepLines/>
              <w:snapToGrid w:val="0"/>
              <w:ind w:left="410" w:right="5"/>
              <w:jc w:val="both"/>
              <w:rPr>
                <w:rFonts w:ascii="Arial" w:hAnsi="Arial" w:cs="Arial"/>
                <w:sz w:val="20"/>
                <w:szCs w:val="20"/>
              </w:rPr>
            </w:pPr>
            <w:r>
              <w:rPr>
                <w:rFonts w:ascii="Arial" w:hAnsi="Arial" w:cs="Arial"/>
                <w:sz w:val="20"/>
                <w:szCs w:val="20"/>
              </w:rPr>
              <w:t>Для размещения городских лесов</w:t>
            </w:r>
          </w:p>
        </w:tc>
      </w:tr>
      <w:tr w:rsidR="00B31832">
        <w:trPr>
          <w:trHeight w:val="322"/>
        </w:trPr>
        <w:tc>
          <w:tcPr>
            <w:tcW w:w="9337" w:type="dxa"/>
            <w:tcBorders>
              <w:left w:val="single" w:sz="4" w:space="0" w:color="000000"/>
              <w:bottom w:val="single" w:sz="4" w:space="0" w:color="000000"/>
              <w:right w:val="single" w:sz="4" w:space="0" w:color="000000"/>
            </w:tcBorders>
          </w:tcPr>
          <w:p w:rsidR="00B31832" w:rsidRDefault="00E557FC">
            <w:pPr>
              <w:keepLines/>
              <w:snapToGrid w:val="0"/>
              <w:ind w:left="410" w:right="5"/>
              <w:jc w:val="both"/>
              <w:rPr>
                <w:rFonts w:ascii="Arial" w:hAnsi="Arial" w:cs="Arial"/>
                <w:sz w:val="20"/>
                <w:szCs w:val="20"/>
              </w:rPr>
            </w:pPr>
            <w:r>
              <w:rPr>
                <w:rFonts w:ascii="Arial" w:hAnsi="Arial" w:cs="Arial"/>
                <w:sz w:val="20"/>
                <w:szCs w:val="20"/>
              </w:rPr>
              <w:t>Д</w:t>
            </w:r>
            <w:r w:rsidR="00B31832">
              <w:rPr>
                <w:rFonts w:ascii="Arial" w:hAnsi="Arial" w:cs="Arial"/>
                <w:sz w:val="20"/>
                <w:szCs w:val="20"/>
              </w:rPr>
              <w:t>ля размещения пляжей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для оздоровительных целей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крытых спортивных комплексов (физкультурно-оздоровительные комплексы, спортивные</w:t>
            </w:r>
            <w:r w:rsidR="00861598">
              <w:rPr>
                <w:rFonts w:ascii="Arial" w:hAnsi="Arial" w:cs="Arial"/>
                <w:sz w:val="20"/>
                <w:szCs w:val="20"/>
              </w:rPr>
              <w:t xml:space="preserve"> залы, бассейны и т.п. объекты)</w:t>
            </w:r>
            <w:r>
              <w:rPr>
                <w:rFonts w:ascii="Arial" w:hAnsi="Arial" w:cs="Arial"/>
                <w:sz w:val="20"/>
                <w:szCs w:val="20"/>
              </w:rPr>
              <w:t xml:space="preserve">  </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открытых объектов физической культуры и спорта</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
                <w:bCs/>
                <w:sz w:val="20"/>
                <w:szCs w:val="20"/>
              </w:rPr>
            </w:pPr>
            <w:r>
              <w:rPr>
                <w:rFonts w:ascii="Arial" w:hAnsi="Arial" w:cs="Arial"/>
                <w:b/>
                <w:bCs/>
                <w:sz w:val="20"/>
                <w:szCs w:val="20"/>
              </w:rPr>
              <w:t>4. Для размещения объектов</w:t>
            </w:r>
            <w:r w:rsidR="00B31832">
              <w:rPr>
                <w:rFonts w:ascii="Arial" w:hAnsi="Arial" w:cs="Arial"/>
                <w:b/>
                <w:bCs/>
                <w:sz w:val="20"/>
                <w:szCs w:val="20"/>
              </w:rPr>
              <w:t xml:space="preserve"> производственного назначения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F205C3">
            <w:pPr>
              <w:keepLines/>
              <w:snapToGrid w:val="0"/>
              <w:ind w:left="410" w:right="5"/>
              <w:jc w:val="both"/>
              <w:rPr>
                <w:rFonts w:ascii="Arial" w:hAnsi="Arial" w:cs="Arial"/>
                <w:bCs/>
                <w:sz w:val="20"/>
                <w:szCs w:val="20"/>
              </w:rPr>
            </w:pPr>
            <w:r>
              <w:rPr>
                <w:rFonts w:ascii="Arial" w:hAnsi="Arial" w:cs="Arial"/>
                <w:bCs/>
                <w:sz w:val="20"/>
                <w:szCs w:val="20"/>
              </w:rPr>
              <w:t xml:space="preserve">Для размещения промышленных </w:t>
            </w:r>
            <w:r w:rsidR="005856D5">
              <w:rPr>
                <w:rFonts w:ascii="Arial" w:hAnsi="Arial" w:cs="Arial"/>
                <w:bCs/>
                <w:sz w:val="20"/>
                <w:szCs w:val="20"/>
              </w:rPr>
              <w:t>объектов</w:t>
            </w:r>
          </w:p>
        </w:tc>
      </w:tr>
      <w:tr w:rsidR="00153DCD">
        <w:trPr>
          <w:trHeight w:val="322"/>
        </w:trPr>
        <w:tc>
          <w:tcPr>
            <w:tcW w:w="9337" w:type="dxa"/>
            <w:tcBorders>
              <w:left w:val="single" w:sz="4" w:space="0" w:color="000000"/>
              <w:bottom w:val="single" w:sz="4" w:space="0" w:color="000000"/>
              <w:right w:val="single" w:sz="4" w:space="0" w:color="000000"/>
            </w:tcBorders>
          </w:tcPr>
          <w:p w:rsidR="00153DCD" w:rsidRDefault="00153DCD">
            <w:pPr>
              <w:keepLines/>
              <w:snapToGrid w:val="0"/>
              <w:ind w:left="410" w:right="5"/>
              <w:jc w:val="both"/>
              <w:rPr>
                <w:rFonts w:ascii="Arial" w:hAnsi="Arial" w:cs="Arial"/>
                <w:bCs/>
                <w:sz w:val="20"/>
                <w:szCs w:val="20"/>
              </w:rPr>
            </w:pPr>
            <w:r>
              <w:rPr>
                <w:rFonts w:ascii="Arial" w:hAnsi="Arial" w:cs="Arial"/>
                <w:bCs/>
                <w:sz w:val="20"/>
                <w:szCs w:val="20"/>
              </w:rPr>
              <w:lastRenderedPageBreak/>
              <w:t>Для размещения складских объектов</w:t>
            </w:r>
          </w:p>
        </w:tc>
      </w:tr>
      <w:tr w:rsidR="00B31832">
        <w:trPr>
          <w:trHeight w:val="322"/>
        </w:trPr>
        <w:tc>
          <w:tcPr>
            <w:tcW w:w="9337" w:type="dxa"/>
            <w:tcBorders>
              <w:left w:val="single" w:sz="4" w:space="0" w:color="000000"/>
              <w:bottom w:val="single" w:sz="4" w:space="0" w:color="000000"/>
              <w:right w:val="single" w:sz="4" w:space="0" w:color="000000"/>
            </w:tcBorders>
          </w:tcPr>
          <w:p w:rsidR="00B31832" w:rsidRDefault="00B31832">
            <w:pPr>
              <w:keepLines/>
              <w:snapToGrid w:val="0"/>
              <w:ind w:left="410" w:right="5"/>
              <w:jc w:val="both"/>
              <w:rPr>
                <w:rFonts w:ascii="Arial" w:hAnsi="Arial" w:cs="Arial"/>
                <w:bCs/>
                <w:sz w:val="20"/>
                <w:szCs w:val="20"/>
              </w:rPr>
            </w:pPr>
            <w:r>
              <w:rPr>
                <w:rFonts w:ascii="Arial" w:hAnsi="Arial" w:cs="Arial"/>
                <w:bCs/>
                <w:sz w:val="20"/>
                <w:szCs w:val="20"/>
              </w:rPr>
              <w:t>Для размещения производственных баз</w:t>
            </w:r>
          </w:p>
        </w:tc>
      </w:tr>
      <w:tr w:rsidR="005E3E50">
        <w:trPr>
          <w:trHeight w:val="322"/>
        </w:trPr>
        <w:tc>
          <w:tcPr>
            <w:tcW w:w="9337" w:type="dxa"/>
            <w:tcBorders>
              <w:left w:val="single" w:sz="4" w:space="0" w:color="000000"/>
              <w:bottom w:val="single" w:sz="4" w:space="0" w:color="000000"/>
              <w:right w:val="single" w:sz="4" w:space="0" w:color="000000"/>
            </w:tcBorders>
          </w:tcPr>
          <w:p w:rsidR="005E3E50" w:rsidRDefault="005E3E50">
            <w:pPr>
              <w:keepLines/>
              <w:snapToGrid w:val="0"/>
              <w:ind w:left="410" w:right="5"/>
              <w:jc w:val="both"/>
              <w:rPr>
                <w:rFonts w:ascii="Arial" w:hAnsi="Arial" w:cs="Arial"/>
                <w:bCs/>
                <w:sz w:val="20"/>
                <w:szCs w:val="20"/>
              </w:rPr>
            </w:pPr>
            <w:r>
              <w:rPr>
                <w:rFonts w:ascii="Arial" w:hAnsi="Arial" w:cs="Arial"/>
                <w:bCs/>
                <w:sz w:val="20"/>
                <w:szCs w:val="20"/>
              </w:rPr>
              <w:t>Для размещения объектов оптовой торговли</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
                <w:bCs/>
                <w:sz w:val="20"/>
                <w:szCs w:val="20"/>
              </w:rPr>
            </w:pPr>
            <w:r>
              <w:rPr>
                <w:rFonts w:ascii="Arial" w:hAnsi="Arial" w:cs="Arial"/>
                <w:b/>
                <w:bCs/>
                <w:sz w:val="20"/>
                <w:szCs w:val="20"/>
              </w:rPr>
              <w:t>5. Для размещения объектов инженерной и транспортной инфраструктур</w:t>
            </w:r>
          </w:p>
        </w:tc>
      </w:tr>
      <w:tr w:rsidR="00580460">
        <w:trPr>
          <w:trHeight w:val="322"/>
        </w:trPr>
        <w:tc>
          <w:tcPr>
            <w:tcW w:w="9337" w:type="dxa"/>
            <w:tcBorders>
              <w:left w:val="single" w:sz="4" w:space="0" w:color="000000"/>
              <w:bottom w:val="single" w:sz="4" w:space="0" w:color="000000"/>
              <w:right w:val="single" w:sz="4" w:space="0" w:color="000000"/>
            </w:tcBorders>
          </w:tcPr>
          <w:p w:rsidR="00580460" w:rsidRDefault="00580460">
            <w:pPr>
              <w:keepLines/>
              <w:snapToGrid w:val="0"/>
              <w:ind w:left="410" w:right="5"/>
              <w:jc w:val="both"/>
              <w:rPr>
                <w:rFonts w:ascii="Arial" w:hAnsi="Arial" w:cs="Arial"/>
                <w:sz w:val="20"/>
                <w:szCs w:val="20"/>
              </w:rPr>
            </w:pPr>
            <w:r>
              <w:rPr>
                <w:rFonts w:ascii="Arial" w:hAnsi="Arial" w:cs="Arial"/>
                <w:sz w:val="20"/>
                <w:szCs w:val="20"/>
              </w:rPr>
              <w:t>Для размещения линейных объектов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водопроводных станций (водозаборные и очистные сооружения)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 xml:space="preserve">Для размещения </w:t>
            </w:r>
            <w:proofErr w:type="spellStart"/>
            <w:r>
              <w:rPr>
                <w:rFonts w:ascii="Arial" w:hAnsi="Arial" w:cs="Arial"/>
                <w:sz w:val="20"/>
                <w:szCs w:val="20"/>
              </w:rPr>
              <w:t>электроподстанций</w:t>
            </w:r>
            <w:proofErr w:type="spellEnd"/>
            <w:r>
              <w:rPr>
                <w:rFonts w:ascii="Arial" w:hAnsi="Arial" w:cs="Arial"/>
                <w:sz w:val="20"/>
                <w:szCs w:val="20"/>
              </w:rPr>
              <w:t xml:space="preserve"> открытого типа</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распределительных пунктов, трансформаторных подстанций, котельных</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газораспределительных пунктов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канализационных очистных сооружений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канализационных насосных станций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очистных сооружений поверхностного стока и локальных очистных сооружений</w:t>
            </w:r>
          </w:p>
        </w:tc>
      </w:tr>
      <w:tr w:rsidR="00737FC5">
        <w:trPr>
          <w:trHeight w:val="322"/>
        </w:trPr>
        <w:tc>
          <w:tcPr>
            <w:tcW w:w="9337" w:type="dxa"/>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связи и телекоммуникаций</w:t>
            </w:r>
          </w:p>
        </w:tc>
      </w:tr>
      <w:tr w:rsidR="00737FC5">
        <w:trPr>
          <w:trHeight w:val="322"/>
        </w:trPr>
        <w:tc>
          <w:tcPr>
            <w:tcW w:w="9337" w:type="dxa"/>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транспорта (автозаправочные и газонаполнительные станции</w:t>
            </w:r>
            <w:r w:rsidR="002A1825">
              <w:rPr>
                <w:rFonts w:ascii="Arial" w:hAnsi="Arial" w:cs="Arial"/>
                <w:sz w:val="20"/>
                <w:szCs w:val="20"/>
              </w:rPr>
              <w:t>, мастерские по ремонту и обслуживанию автомобилей</w:t>
            </w:r>
            <w:r>
              <w:rPr>
                <w:rFonts w:ascii="Arial" w:hAnsi="Arial" w:cs="Arial"/>
                <w:sz w:val="20"/>
                <w:szCs w:val="20"/>
              </w:rPr>
              <w:t>)</w:t>
            </w:r>
          </w:p>
        </w:tc>
      </w:tr>
      <w:tr w:rsidR="00737FC5">
        <w:trPr>
          <w:trHeight w:val="322"/>
        </w:trPr>
        <w:tc>
          <w:tcPr>
            <w:tcW w:w="9337" w:type="dxa"/>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стоянок с гаражами боксового типа</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
                <w:bCs/>
                <w:sz w:val="20"/>
                <w:szCs w:val="20"/>
              </w:rPr>
            </w:pPr>
            <w:r>
              <w:rPr>
                <w:rFonts w:ascii="Arial" w:hAnsi="Arial" w:cs="Arial"/>
                <w:b/>
                <w:bCs/>
                <w:sz w:val="20"/>
                <w:szCs w:val="20"/>
              </w:rPr>
              <w:t>6. Для размещения объектов внешнего транспорта</w:t>
            </w:r>
          </w:p>
        </w:tc>
      </w:tr>
      <w:tr w:rsidR="00335B9E">
        <w:trPr>
          <w:trHeight w:val="322"/>
        </w:trPr>
        <w:tc>
          <w:tcPr>
            <w:tcW w:w="9337" w:type="dxa"/>
            <w:tcBorders>
              <w:left w:val="single" w:sz="4" w:space="0" w:color="000000"/>
              <w:bottom w:val="single" w:sz="4" w:space="0" w:color="000000"/>
              <w:right w:val="single" w:sz="4" w:space="0" w:color="000000"/>
            </w:tcBorders>
          </w:tcPr>
          <w:p w:rsidR="00335B9E" w:rsidRPr="00CE1774" w:rsidRDefault="00CE1774">
            <w:pPr>
              <w:keepLines/>
              <w:snapToGrid w:val="0"/>
              <w:ind w:left="410" w:right="5"/>
              <w:jc w:val="both"/>
              <w:rPr>
                <w:rFonts w:ascii="Arial" w:hAnsi="Arial" w:cs="Arial"/>
                <w:bCs/>
                <w:sz w:val="20"/>
                <w:szCs w:val="20"/>
              </w:rPr>
            </w:pPr>
            <w:r w:rsidRPr="00CE1774">
              <w:rPr>
                <w:rFonts w:ascii="Arial" w:hAnsi="Arial" w:cs="Arial"/>
                <w:bCs/>
                <w:color w:val="000000"/>
                <w:sz w:val="20"/>
                <w:szCs w:val="20"/>
              </w:rPr>
              <w:t>Для размещения железнодорожных вокзалов и станций</w:t>
            </w:r>
          </w:p>
        </w:tc>
      </w:tr>
      <w:tr w:rsidR="00CE1774">
        <w:trPr>
          <w:trHeight w:val="322"/>
        </w:trPr>
        <w:tc>
          <w:tcPr>
            <w:tcW w:w="9337" w:type="dxa"/>
            <w:tcBorders>
              <w:left w:val="single" w:sz="4" w:space="0" w:color="000000"/>
              <w:bottom w:val="single" w:sz="4" w:space="0" w:color="000000"/>
              <w:right w:val="single" w:sz="4" w:space="0" w:color="000000"/>
            </w:tcBorders>
          </w:tcPr>
          <w:p w:rsidR="00CE1774" w:rsidRPr="00CE1774" w:rsidRDefault="00CE1774">
            <w:pPr>
              <w:keepLines/>
              <w:snapToGrid w:val="0"/>
              <w:ind w:left="410" w:right="5"/>
              <w:jc w:val="both"/>
              <w:rPr>
                <w:rFonts w:ascii="Arial" w:hAnsi="Arial" w:cs="Arial"/>
                <w:bCs/>
                <w:sz w:val="20"/>
                <w:szCs w:val="20"/>
              </w:rPr>
            </w:pPr>
            <w:r w:rsidRPr="00CE1774">
              <w:rPr>
                <w:rFonts w:ascii="Arial" w:hAnsi="Arial" w:cs="Arial"/>
                <w:bCs/>
                <w:color w:val="000000"/>
                <w:sz w:val="20"/>
                <w:szCs w:val="20"/>
              </w:rPr>
              <w:t xml:space="preserve">Для размещения объектов </w:t>
            </w:r>
            <w:r w:rsidR="00861598" w:rsidRPr="00CE1774">
              <w:rPr>
                <w:rFonts w:ascii="Arial" w:hAnsi="Arial" w:cs="Arial"/>
                <w:bCs/>
                <w:color w:val="000000"/>
                <w:sz w:val="20"/>
                <w:szCs w:val="20"/>
              </w:rPr>
              <w:t xml:space="preserve">внешнего </w:t>
            </w:r>
            <w:r w:rsidRPr="00CE1774">
              <w:rPr>
                <w:rFonts w:ascii="Arial" w:hAnsi="Arial" w:cs="Arial"/>
                <w:bCs/>
                <w:color w:val="000000"/>
                <w:sz w:val="20"/>
                <w:szCs w:val="20"/>
              </w:rPr>
              <w:t>водного транспорта</w:t>
            </w:r>
          </w:p>
        </w:tc>
      </w:tr>
      <w:tr w:rsidR="00CE1774">
        <w:trPr>
          <w:trHeight w:val="322"/>
        </w:trPr>
        <w:tc>
          <w:tcPr>
            <w:tcW w:w="9337" w:type="dxa"/>
            <w:tcBorders>
              <w:left w:val="single" w:sz="4" w:space="0" w:color="000000"/>
              <w:bottom w:val="single" w:sz="4" w:space="0" w:color="000000"/>
              <w:right w:val="single" w:sz="4" w:space="0" w:color="000000"/>
            </w:tcBorders>
          </w:tcPr>
          <w:p w:rsidR="00CE1774" w:rsidRPr="00CE1774" w:rsidRDefault="00CE1774">
            <w:pPr>
              <w:keepLines/>
              <w:snapToGrid w:val="0"/>
              <w:ind w:left="410" w:right="5"/>
              <w:jc w:val="both"/>
              <w:rPr>
                <w:rFonts w:ascii="Arial" w:hAnsi="Arial" w:cs="Arial"/>
                <w:bCs/>
                <w:color w:val="000000"/>
                <w:sz w:val="20"/>
                <w:szCs w:val="20"/>
              </w:rPr>
            </w:pPr>
            <w:r w:rsidRPr="00CE1774">
              <w:rPr>
                <w:rFonts w:ascii="Arial" w:hAnsi="Arial" w:cs="Arial"/>
                <w:bCs/>
                <w:color w:val="000000"/>
                <w:sz w:val="20"/>
                <w:szCs w:val="20"/>
              </w:rPr>
              <w:t>Для размещения причалов и стоянок водного транспорта</w:t>
            </w:r>
          </w:p>
        </w:tc>
      </w:tr>
      <w:tr w:rsidR="00CE1774">
        <w:trPr>
          <w:trHeight w:val="322"/>
        </w:trPr>
        <w:tc>
          <w:tcPr>
            <w:tcW w:w="9337" w:type="dxa"/>
            <w:tcBorders>
              <w:left w:val="single" w:sz="4" w:space="0" w:color="000000"/>
              <w:bottom w:val="single" w:sz="4" w:space="0" w:color="000000"/>
              <w:right w:val="single" w:sz="4" w:space="0" w:color="000000"/>
            </w:tcBorders>
          </w:tcPr>
          <w:p w:rsidR="00CE1774" w:rsidRPr="00CE1774" w:rsidRDefault="00CE1774">
            <w:pPr>
              <w:keepLines/>
              <w:snapToGrid w:val="0"/>
              <w:ind w:left="410" w:right="5"/>
              <w:jc w:val="both"/>
              <w:rPr>
                <w:rFonts w:ascii="Arial" w:hAnsi="Arial" w:cs="Arial"/>
                <w:bCs/>
                <w:color w:val="000000"/>
                <w:sz w:val="20"/>
                <w:szCs w:val="20"/>
              </w:rPr>
            </w:pPr>
            <w:r w:rsidRPr="00CE1774">
              <w:rPr>
                <w:rFonts w:ascii="Arial" w:hAnsi="Arial" w:cs="Arial"/>
                <w:color w:val="000000"/>
                <w:sz w:val="20"/>
                <w:szCs w:val="20"/>
              </w:rPr>
              <w:t xml:space="preserve">Для размещения объектов инфраструктуры </w:t>
            </w:r>
            <w:r w:rsidR="005E3E50">
              <w:rPr>
                <w:rFonts w:ascii="Arial" w:hAnsi="Arial" w:cs="Arial"/>
                <w:color w:val="000000"/>
                <w:sz w:val="20"/>
                <w:szCs w:val="20"/>
              </w:rPr>
              <w:t>внешнего</w:t>
            </w:r>
            <w:r w:rsidRPr="00CE1774">
              <w:rPr>
                <w:rFonts w:ascii="Arial" w:hAnsi="Arial" w:cs="Arial"/>
                <w:color w:val="000000"/>
                <w:sz w:val="20"/>
                <w:szCs w:val="20"/>
              </w:rPr>
              <w:t xml:space="preserve"> транспорта</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Cs/>
                <w:sz w:val="20"/>
                <w:szCs w:val="20"/>
              </w:rPr>
            </w:pPr>
            <w:r>
              <w:rPr>
                <w:rFonts w:ascii="Arial" w:hAnsi="Arial" w:cs="Arial"/>
                <w:bCs/>
                <w:sz w:val="20"/>
                <w:szCs w:val="20"/>
              </w:rPr>
              <w:t xml:space="preserve">Для размещения </w:t>
            </w:r>
            <w:r w:rsidR="00CE1774">
              <w:rPr>
                <w:rFonts w:ascii="Arial" w:hAnsi="Arial" w:cs="Arial"/>
                <w:bCs/>
                <w:sz w:val="20"/>
                <w:szCs w:val="20"/>
              </w:rPr>
              <w:t>авто</w:t>
            </w:r>
            <w:r>
              <w:rPr>
                <w:rFonts w:ascii="Arial" w:hAnsi="Arial" w:cs="Arial"/>
                <w:bCs/>
                <w:sz w:val="20"/>
                <w:szCs w:val="20"/>
              </w:rPr>
              <w:t>станций</w:t>
            </w:r>
          </w:p>
        </w:tc>
      </w:tr>
      <w:tr w:rsidR="00737FC5">
        <w:trPr>
          <w:trHeight w:val="322"/>
        </w:trPr>
        <w:tc>
          <w:tcPr>
            <w:tcW w:w="9337" w:type="dxa"/>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трубопроводного транспорта</w:t>
            </w:r>
          </w:p>
        </w:tc>
      </w:tr>
      <w:tr w:rsidR="00D31A1A">
        <w:trPr>
          <w:trHeight w:val="322"/>
        </w:trPr>
        <w:tc>
          <w:tcPr>
            <w:tcW w:w="9337" w:type="dxa"/>
            <w:tcBorders>
              <w:left w:val="single" w:sz="4" w:space="0" w:color="000000"/>
              <w:bottom w:val="single" w:sz="4" w:space="0" w:color="000000"/>
              <w:right w:val="single" w:sz="4" w:space="0" w:color="000000"/>
            </w:tcBorders>
          </w:tcPr>
          <w:p w:rsidR="00D31A1A" w:rsidRDefault="00D31A1A">
            <w:pPr>
              <w:keepLines/>
              <w:snapToGrid w:val="0"/>
              <w:ind w:left="410" w:right="5"/>
              <w:jc w:val="both"/>
              <w:rPr>
                <w:rFonts w:ascii="Arial" w:hAnsi="Arial" w:cs="Arial"/>
                <w:bCs/>
                <w:sz w:val="20"/>
                <w:szCs w:val="20"/>
              </w:rPr>
            </w:pPr>
            <w:r>
              <w:rPr>
                <w:rFonts w:ascii="Arial" w:hAnsi="Arial" w:cs="Arial"/>
                <w:b/>
                <w:bCs/>
                <w:sz w:val="20"/>
                <w:szCs w:val="20"/>
              </w:rPr>
              <w:t>7. Для размещения объектов сельскохозяйственного назначения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Cs/>
                <w:sz w:val="20"/>
                <w:szCs w:val="20"/>
              </w:rPr>
            </w:pPr>
            <w:r>
              <w:rPr>
                <w:rFonts w:ascii="Arial" w:hAnsi="Arial" w:cs="Arial"/>
                <w:bCs/>
                <w:sz w:val="20"/>
                <w:szCs w:val="20"/>
              </w:rPr>
              <w:t>Для размещения объектов личного подсобного хозяйства (личных подсобных хозяйств)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Cs/>
                <w:sz w:val="20"/>
                <w:szCs w:val="20"/>
              </w:rPr>
            </w:pPr>
            <w:r>
              <w:rPr>
                <w:rFonts w:ascii="Arial" w:hAnsi="Arial" w:cs="Arial"/>
                <w:bCs/>
                <w:sz w:val="20"/>
                <w:szCs w:val="20"/>
              </w:rPr>
              <w:t>Для размещения коллективных садов и огородов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Cs/>
                <w:sz w:val="20"/>
                <w:szCs w:val="20"/>
              </w:rPr>
            </w:pPr>
            <w:r>
              <w:rPr>
                <w:rFonts w:ascii="Arial" w:hAnsi="Arial" w:cs="Arial"/>
                <w:bCs/>
                <w:sz w:val="20"/>
                <w:szCs w:val="20"/>
              </w:rPr>
              <w:t>Для размещения пашни</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Cs/>
                <w:sz w:val="20"/>
                <w:szCs w:val="20"/>
              </w:rPr>
            </w:pPr>
            <w:r>
              <w:rPr>
                <w:rFonts w:ascii="Arial" w:hAnsi="Arial" w:cs="Arial"/>
                <w:bCs/>
                <w:sz w:val="20"/>
                <w:szCs w:val="20"/>
              </w:rPr>
              <w:t>Для размещения пастбищ</w:t>
            </w:r>
          </w:p>
        </w:tc>
      </w:tr>
      <w:tr w:rsidR="00F205C3">
        <w:trPr>
          <w:trHeight w:val="322"/>
        </w:trPr>
        <w:tc>
          <w:tcPr>
            <w:tcW w:w="9337" w:type="dxa"/>
            <w:tcBorders>
              <w:left w:val="single" w:sz="4" w:space="0" w:color="000000"/>
              <w:bottom w:val="single" w:sz="4" w:space="0" w:color="000000"/>
              <w:right w:val="single" w:sz="4" w:space="0" w:color="000000"/>
            </w:tcBorders>
          </w:tcPr>
          <w:p w:rsidR="00F205C3" w:rsidRDefault="00F205C3">
            <w:pPr>
              <w:keepLines/>
              <w:snapToGrid w:val="0"/>
              <w:ind w:left="410" w:right="5"/>
              <w:jc w:val="both"/>
              <w:rPr>
                <w:rFonts w:ascii="Arial" w:hAnsi="Arial" w:cs="Arial"/>
                <w:bCs/>
                <w:sz w:val="20"/>
                <w:szCs w:val="20"/>
              </w:rPr>
            </w:pPr>
            <w:r>
              <w:rPr>
                <w:rFonts w:ascii="Arial" w:hAnsi="Arial" w:cs="Arial"/>
                <w:bCs/>
                <w:sz w:val="20"/>
                <w:szCs w:val="20"/>
              </w:rPr>
              <w:t>Для садоводства</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Cs/>
                <w:sz w:val="20"/>
                <w:szCs w:val="20"/>
              </w:rPr>
            </w:pPr>
            <w:r>
              <w:rPr>
                <w:rFonts w:ascii="Arial" w:hAnsi="Arial" w:cs="Arial"/>
                <w:bCs/>
                <w:sz w:val="20"/>
                <w:szCs w:val="20"/>
              </w:rPr>
              <w:t>Для огородничества</w:t>
            </w:r>
          </w:p>
        </w:tc>
      </w:tr>
      <w:tr w:rsidR="00861598">
        <w:trPr>
          <w:trHeight w:val="322"/>
        </w:trPr>
        <w:tc>
          <w:tcPr>
            <w:tcW w:w="9337" w:type="dxa"/>
            <w:tcBorders>
              <w:left w:val="single" w:sz="4" w:space="0" w:color="000000"/>
              <w:bottom w:val="single" w:sz="4" w:space="0" w:color="000000"/>
              <w:right w:val="single" w:sz="4" w:space="0" w:color="000000"/>
            </w:tcBorders>
          </w:tcPr>
          <w:p w:rsidR="00861598" w:rsidRPr="00861598" w:rsidRDefault="00861598">
            <w:pPr>
              <w:keepLines/>
              <w:snapToGrid w:val="0"/>
              <w:ind w:left="410" w:right="5"/>
              <w:jc w:val="both"/>
              <w:rPr>
                <w:rFonts w:ascii="Arial" w:hAnsi="Arial" w:cs="Arial"/>
                <w:bCs/>
                <w:sz w:val="20"/>
                <w:szCs w:val="20"/>
              </w:rPr>
            </w:pPr>
            <w:r w:rsidRPr="00861598">
              <w:rPr>
                <w:rFonts w:ascii="Arial" w:hAnsi="Arial" w:cs="Arial"/>
                <w:color w:val="000000"/>
                <w:sz w:val="20"/>
                <w:szCs w:val="20"/>
              </w:rPr>
              <w:t>Для животноводства</w:t>
            </w:r>
          </w:p>
        </w:tc>
      </w:tr>
      <w:tr w:rsidR="00861598">
        <w:trPr>
          <w:trHeight w:val="322"/>
        </w:trPr>
        <w:tc>
          <w:tcPr>
            <w:tcW w:w="9337" w:type="dxa"/>
            <w:tcBorders>
              <w:left w:val="single" w:sz="4" w:space="0" w:color="000000"/>
              <w:bottom w:val="single" w:sz="4" w:space="0" w:color="000000"/>
              <w:right w:val="single" w:sz="4" w:space="0" w:color="000000"/>
            </w:tcBorders>
          </w:tcPr>
          <w:p w:rsidR="00861598" w:rsidRPr="00861598" w:rsidRDefault="00861598">
            <w:pPr>
              <w:keepLines/>
              <w:snapToGrid w:val="0"/>
              <w:ind w:left="410" w:right="5"/>
              <w:jc w:val="both"/>
              <w:rPr>
                <w:rFonts w:ascii="Arial" w:hAnsi="Arial" w:cs="Arial"/>
                <w:color w:val="000000"/>
                <w:sz w:val="20"/>
                <w:szCs w:val="20"/>
              </w:rPr>
            </w:pPr>
            <w:r w:rsidRPr="00861598">
              <w:rPr>
                <w:rFonts w:ascii="Arial" w:hAnsi="Arial" w:cs="Arial"/>
                <w:color w:val="000000"/>
                <w:sz w:val="20"/>
                <w:szCs w:val="20"/>
              </w:rPr>
              <w:lastRenderedPageBreak/>
              <w:t>Для размещения предприятий по переработке, расфасовке  сельскохозяйственной продукции и техническом</w:t>
            </w:r>
            <w:r w:rsidR="002A1825">
              <w:rPr>
                <w:rFonts w:ascii="Arial" w:hAnsi="Arial" w:cs="Arial"/>
                <w:color w:val="000000"/>
                <w:sz w:val="20"/>
                <w:szCs w:val="20"/>
              </w:rPr>
              <w:t>у</w:t>
            </w:r>
            <w:r w:rsidRPr="00861598">
              <w:rPr>
                <w:rFonts w:ascii="Arial" w:hAnsi="Arial" w:cs="Arial"/>
                <w:color w:val="000000"/>
                <w:sz w:val="20"/>
                <w:szCs w:val="20"/>
              </w:rPr>
              <w:t xml:space="preserve"> обслуживанию сель</w:t>
            </w:r>
            <w:r w:rsidR="002A1825">
              <w:rPr>
                <w:rFonts w:ascii="Arial" w:hAnsi="Arial" w:cs="Arial"/>
                <w:color w:val="000000"/>
                <w:sz w:val="20"/>
                <w:szCs w:val="20"/>
              </w:rPr>
              <w:t>ско</w:t>
            </w:r>
            <w:r w:rsidRPr="00861598">
              <w:rPr>
                <w:rFonts w:ascii="Arial" w:hAnsi="Arial" w:cs="Arial"/>
                <w:color w:val="000000"/>
                <w:sz w:val="20"/>
                <w:szCs w:val="20"/>
              </w:rPr>
              <w:t>хоз</w:t>
            </w:r>
            <w:r w:rsidR="002A1825">
              <w:rPr>
                <w:rFonts w:ascii="Arial" w:hAnsi="Arial" w:cs="Arial"/>
                <w:color w:val="000000"/>
                <w:sz w:val="20"/>
                <w:szCs w:val="20"/>
              </w:rPr>
              <w:t xml:space="preserve">яйственного </w:t>
            </w:r>
            <w:r w:rsidRPr="00861598">
              <w:rPr>
                <w:rFonts w:ascii="Arial" w:hAnsi="Arial" w:cs="Arial"/>
                <w:color w:val="000000"/>
                <w:sz w:val="20"/>
                <w:szCs w:val="20"/>
              </w:rPr>
              <w:t>производства (ремонт, складирование)</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
                <w:bCs/>
                <w:sz w:val="20"/>
                <w:szCs w:val="20"/>
              </w:rPr>
            </w:pPr>
            <w:r>
              <w:rPr>
                <w:rFonts w:ascii="Arial" w:hAnsi="Arial" w:cs="Arial"/>
                <w:b/>
                <w:bCs/>
                <w:sz w:val="20"/>
                <w:szCs w:val="20"/>
              </w:rPr>
              <w:t>8. Для размещения объектов специального назначения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кладбищ</w:t>
            </w:r>
          </w:p>
        </w:tc>
      </w:tr>
      <w:tr w:rsidR="00F205C3">
        <w:trPr>
          <w:trHeight w:val="322"/>
        </w:trPr>
        <w:tc>
          <w:tcPr>
            <w:tcW w:w="9337" w:type="dxa"/>
            <w:tcBorders>
              <w:left w:val="single" w:sz="4" w:space="0" w:color="000000"/>
              <w:bottom w:val="single" w:sz="4" w:space="0" w:color="000000"/>
              <w:right w:val="single" w:sz="4" w:space="0" w:color="000000"/>
            </w:tcBorders>
          </w:tcPr>
          <w:p w:rsidR="00F205C3" w:rsidRDefault="00F205C3">
            <w:pPr>
              <w:keepLines/>
              <w:snapToGrid w:val="0"/>
              <w:ind w:left="410" w:right="5"/>
              <w:jc w:val="both"/>
              <w:rPr>
                <w:rFonts w:ascii="Arial" w:hAnsi="Arial" w:cs="Arial"/>
                <w:sz w:val="20"/>
                <w:szCs w:val="20"/>
              </w:rPr>
            </w:pPr>
            <w:r>
              <w:rPr>
                <w:rFonts w:ascii="Arial" w:hAnsi="Arial" w:cs="Arial"/>
                <w:sz w:val="20"/>
                <w:szCs w:val="20"/>
              </w:rPr>
              <w:t>Для размещения режимных объектов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зеленых насаждений санитарно-защитных зон</w:t>
            </w:r>
          </w:p>
        </w:tc>
      </w:tr>
      <w:tr w:rsidR="00DF2F06">
        <w:trPr>
          <w:trHeight w:val="322"/>
        </w:trPr>
        <w:tc>
          <w:tcPr>
            <w:tcW w:w="9337" w:type="dxa"/>
            <w:tcBorders>
              <w:left w:val="single" w:sz="4" w:space="0" w:color="000000"/>
              <w:bottom w:val="single" w:sz="4" w:space="0" w:color="000000"/>
              <w:right w:val="single" w:sz="4" w:space="0" w:color="000000"/>
            </w:tcBorders>
          </w:tcPr>
          <w:p w:rsidR="00DF2F06" w:rsidRDefault="00DF2F06">
            <w:pPr>
              <w:keepLines/>
              <w:snapToGrid w:val="0"/>
              <w:ind w:left="410" w:right="5"/>
              <w:jc w:val="both"/>
              <w:rPr>
                <w:rFonts w:ascii="Arial" w:hAnsi="Arial" w:cs="Arial"/>
                <w:sz w:val="20"/>
                <w:szCs w:val="20"/>
              </w:rPr>
            </w:pPr>
            <w:r>
              <w:rPr>
                <w:rFonts w:ascii="Arial" w:hAnsi="Arial" w:cs="Arial"/>
                <w:sz w:val="20"/>
                <w:szCs w:val="20"/>
              </w:rPr>
              <w:t xml:space="preserve">Для размещения зеленых насаждений </w:t>
            </w:r>
            <w:proofErr w:type="spellStart"/>
            <w:r>
              <w:rPr>
                <w:rFonts w:ascii="Arial" w:hAnsi="Arial" w:cs="Arial"/>
                <w:sz w:val="20"/>
                <w:szCs w:val="20"/>
              </w:rPr>
              <w:t>водоохранных</w:t>
            </w:r>
            <w:proofErr w:type="spellEnd"/>
            <w:r>
              <w:rPr>
                <w:rFonts w:ascii="Arial" w:hAnsi="Arial" w:cs="Arial"/>
                <w:sz w:val="20"/>
                <w:szCs w:val="20"/>
              </w:rPr>
              <w:t xml:space="preserve"> зон</w:t>
            </w:r>
          </w:p>
        </w:tc>
      </w:tr>
      <w:tr w:rsidR="007F35E4">
        <w:trPr>
          <w:trHeight w:val="322"/>
        </w:trPr>
        <w:tc>
          <w:tcPr>
            <w:tcW w:w="9337" w:type="dxa"/>
            <w:tcBorders>
              <w:left w:val="single" w:sz="4" w:space="0" w:color="000000"/>
              <w:bottom w:val="single" w:sz="4" w:space="0" w:color="000000"/>
              <w:right w:val="single" w:sz="4" w:space="0" w:color="000000"/>
            </w:tcBorders>
          </w:tcPr>
          <w:p w:rsidR="007F35E4" w:rsidRDefault="007F35E4">
            <w:pPr>
              <w:keepLines/>
              <w:snapToGrid w:val="0"/>
              <w:ind w:left="410" w:right="5"/>
              <w:jc w:val="both"/>
              <w:rPr>
                <w:rFonts w:ascii="Arial" w:hAnsi="Arial" w:cs="Arial"/>
                <w:sz w:val="20"/>
                <w:szCs w:val="20"/>
              </w:rPr>
            </w:pPr>
            <w:r>
              <w:rPr>
                <w:rFonts w:ascii="Arial" w:hAnsi="Arial" w:cs="Arial"/>
                <w:color w:val="000000"/>
                <w:sz w:val="20"/>
                <w:szCs w:val="20"/>
              </w:rPr>
              <w:t>Для размещения зеленых насаждений вдоль автомобильных и железных дорог</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DF2F06">
            <w:pPr>
              <w:keepLines/>
              <w:snapToGrid w:val="0"/>
              <w:ind w:left="410" w:right="5"/>
              <w:jc w:val="both"/>
              <w:rPr>
                <w:rFonts w:ascii="Arial" w:hAnsi="Arial" w:cs="Arial"/>
                <w:sz w:val="20"/>
                <w:szCs w:val="20"/>
              </w:rPr>
            </w:pPr>
            <w:r>
              <w:rPr>
                <w:rFonts w:ascii="Arial" w:hAnsi="Arial" w:cs="Arial"/>
                <w:sz w:val="20"/>
                <w:szCs w:val="20"/>
              </w:rPr>
              <w:t>Для размещения гидротехнических сооружений</w:t>
            </w:r>
          </w:p>
        </w:tc>
      </w:tr>
    </w:tbl>
    <w:p w:rsidR="00737FC5" w:rsidRDefault="00737FC5">
      <w:pPr>
        <w:snapToGrid w:val="0"/>
        <w:ind w:left="525"/>
        <w:jc w:val="both"/>
      </w:pPr>
    </w:p>
    <w:p w:rsidR="00737FC5" w:rsidRDefault="00737FC5" w:rsidP="006712D0">
      <w:pPr>
        <w:pStyle w:val="Roo2"/>
        <w:rPr>
          <w:sz w:val="18"/>
          <w:szCs w:val="18"/>
        </w:rPr>
      </w:pPr>
      <w:bookmarkStart w:id="38" w:name="_Toc342227631"/>
      <w:r>
        <w:t>Глава 7. Виды разрешенного использовани</w:t>
      </w:r>
      <w:r w:rsidR="006712D0">
        <w:t xml:space="preserve">я земельных участков и объектов </w:t>
      </w:r>
      <w:r>
        <w:t>капитального строительства, предельные размеры земельных участков</w:t>
      </w:r>
      <w:r w:rsidR="006712D0">
        <w:t xml:space="preserve"> и предельные </w:t>
      </w:r>
      <w:r>
        <w:t>параметры разрешенного строительства, реконструкции объектов капитального строительства по территориальным зонам</w:t>
      </w:r>
      <w:bookmarkEnd w:id="38"/>
      <w:r>
        <w:rPr>
          <w:sz w:val="18"/>
          <w:szCs w:val="18"/>
        </w:rPr>
        <w:t xml:space="preserve"> </w:t>
      </w:r>
    </w:p>
    <w:p w:rsidR="00737FC5" w:rsidRDefault="00737FC5">
      <w:pPr>
        <w:rPr>
          <w:rFonts w:ascii="Arial" w:hAnsi="Arial" w:cs="Arial"/>
          <w:b/>
          <w:bCs/>
          <w:color w:val="000000"/>
          <w:sz w:val="20"/>
          <w:szCs w:val="20"/>
        </w:rPr>
      </w:pPr>
    </w:p>
    <w:p w:rsidR="00737FC5" w:rsidRDefault="00737FC5" w:rsidP="006712D0">
      <w:pPr>
        <w:pStyle w:val="Roo3"/>
      </w:pPr>
      <w:bookmarkStart w:id="39" w:name="_Toc342227632"/>
      <w:r>
        <w:t>Статья 30.  Жилые зоны  (Ж)</w:t>
      </w:r>
      <w:bookmarkEnd w:id="39"/>
    </w:p>
    <w:p w:rsidR="00737FC5" w:rsidRDefault="00737FC5">
      <w:pPr>
        <w:rPr>
          <w:rFonts w:ascii="Arial" w:hAnsi="Arial" w:cs="Arial"/>
          <w:b/>
          <w:color w:val="000000"/>
          <w:sz w:val="20"/>
          <w:szCs w:val="20"/>
        </w:rPr>
      </w:pPr>
    </w:p>
    <w:p w:rsidR="00737FC5" w:rsidRDefault="00737FC5">
      <w:pPr>
        <w:snapToGrid w:val="0"/>
        <w:ind w:right="105" w:firstLine="567"/>
        <w:jc w:val="both"/>
        <w:rPr>
          <w:rFonts w:ascii="Arial" w:hAnsi="Arial" w:cs="Arial"/>
          <w:b/>
          <w:color w:val="000000"/>
          <w:sz w:val="20"/>
          <w:szCs w:val="20"/>
        </w:rPr>
      </w:pPr>
      <w:r>
        <w:rPr>
          <w:rFonts w:ascii="Arial" w:hAnsi="Arial" w:cs="Arial"/>
          <w:b/>
          <w:color w:val="000000"/>
          <w:sz w:val="20"/>
          <w:szCs w:val="20"/>
        </w:rPr>
        <w:t xml:space="preserve">1. Зона застройки малоэтажными индивидуальными жилыми домами   (Ж 1) </w:t>
      </w:r>
    </w:p>
    <w:p w:rsidR="00737FC5" w:rsidRDefault="00737FC5">
      <w:pPr>
        <w:ind w:firstLine="559"/>
        <w:jc w:val="both"/>
        <w:rPr>
          <w:rFonts w:ascii="Arial" w:hAnsi="Arial"/>
          <w:sz w:val="20"/>
          <w:szCs w:val="20"/>
        </w:rPr>
      </w:pPr>
      <w:r>
        <w:rPr>
          <w:rFonts w:ascii="Arial" w:hAnsi="Arial"/>
          <w:sz w:val="20"/>
          <w:szCs w:val="20"/>
        </w:rPr>
        <w:t>1) цели выделения зоны:</w:t>
      </w:r>
    </w:p>
    <w:p w:rsidR="000846B6" w:rsidRPr="000846B6" w:rsidRDefault="00737FC5" w:rsidP="00AF4FBC">
      <w:pPr>
        <w:numPr>
          <w:ilvl w:val="0"/>
          <w:numId w:val="4"/>
        </w:numPr>
        <w:tabs>
          <w:tab w:val="left" w:pos="720"/>
          <w:tab w:val="left" w:pos="2160"/>
        </w:tabs>
        <w:ind w:firstLine="567"/>
        <w:jc w:val="both"/>
        <w:rPr>
          <w:rFonts w:ascii="Arial" w:hAnsi="Arial" w:cs="Arial"/>
          <w:color w:val="000000"/>
          <w:sz w:val="20"/>
          <w:szCs w:val="20"/>
        </w:rPr>
      </w:pPr>
      <w:r>
        <w:rPr>
          <w:rFonts w:ascii="Arial" w:hAnsi="Arial"/>
          <w:sz w:val="20"/>
          <w:szCs w:val="20"/>
        </w:rPr>
        <w:t xml:space="preserve">а) </w:t>
      </w:r>
      <w:r w:rsidR="000846B6" w:rsidRPr="000846B6">
        <w:rPr>
          <w:rFonts w:ascii="Arial" w:hAnsi="Arial" w:cs="Arial"/>
          <w:color w:val="000000"/>
          <w:sz w:val="20"/>
          <w:szCs w:val="20"/>
        </w:rPr>
        <w:t>развитие на основе существующих и вновь осваиваемых территорий малоэтажной жилой застройки;</w:t>
      </w:r>
    </w:p>
    <w:p w:rsidR="00737FC5" w:rsidRDefault="00737FC5">
      <w:pPr>
        <w:numPr>
          <w:ilvl w:val="0"/>
          <w:numId w:val="4"/>
        </w:numPr>
        <w:ind w:firstLine="559"/>
        <w:jc w:val="both"/>
        <w:rPr>
          <w:rFonts w:ascii="Arial" w:hAnsi="Arial"/>
          <w:sz w:val="20"/>
          <w:szCs w:val="20"/>
        </w:rPr>
      </w:pPr>
      <w:r>
        <w:rPr>
          <w:rFonts w:ascii="Arial" w:hAnsi="Arial"/>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0846B6" w:rsidRDefault="00737FC5">
      <w:pPr>
        <w:numPr>
          <w:ilvl w:val="0"/>
          <w:numId w:val="4"/>
        </w:numPr>
        <w:ind w:firstLine="559"/>
        <w:jc w:val="both"/>
        <w:rPr>
          <w:rFonts w:ascii="Arial" w:hAnsi="Arial"/>
          <w:sz w:val="20"/>
          <w:szCs w:val="20"/>
        </w:rPr>
      </w:pPr>
      <w:r>
        <w:rPr>
          <w:rFonts w:ascii="Arial" w:hAnsi="Arial"/>
          <w:sz w:val="20"/>
          <w:szCs w:val="20"/>
        </w:rPr>
        <w:t>в) создание условий для размещения необходимых объектов инженерной и транспортной инфраструктуры.</w:t>
      </w:r>
    </w:p>
    <w:p w:rsidR="00737FC5" w:rsidRDefault="00737FC5">
      <w:pPr>
        <w:ind w:firstLine="559"/>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709"/>
        <w:gridCol w:w="8642"/>
      </w:tblGrid>
      <w:tr w:rsidR="00737FC5">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37FC5" w:rsidRDefault="00737FC5">
            <w:pPr>
              <w:keepLines/>
              <w:snapToGrid w:val="0"/>
              <w:jc w:val="center"/>
              <w:rPr>
                <w:rFonts w:ascii="Arial" w:hAnsi="Arial" w:cs="Arial"/>
                <w:color w:val="000000"/>
                <w:sz w:val="20"/>
                <w:szCs w:val="20"/>
              </w:rPr>
            </w:pPr>
            <w:r>
              <w:rPr>
                <w:rFonts w:ascii="Arial" w:hAnsi="Arial" w:cs="Arial"/>
                <w:color w:val="000000"/>
                <w:sz w:val="20"/>
                <w:szCs w:val="20"/>
              </w:rPr>
              <w:t>№</w:t>
            </w:r>
          </w:p>
          <w:p w:rsidR="00737FC5" w:rsidRDefault="00737FC5">
            <w:pPr>
              <w:keepLines/>
              <w:jc w:val="center"/>
              <w:rPr>
                <w:rFonts w:ascii="Arial" w:hAnsi="Arial" w:cs="Arial"/>
                <w:color w:val="000000"/>
                <w:sz w:val="20"/>
                <w:szCs w:val="20"/>
              </w:rPr>
            </w:pPr>
            <w:proofErr w:type="spellStart"/>
            <w:proofErr w:type="gramStart"/>
            <w:r>
              <w:rPr>
                <w:rFonts w:ascii="Arial" w:hAnsi="Arial" w:cs="Arial"/>
                <w:color w:val="000000"/>
                <w:sz w:val="20"/>
                <w:szCs w:val="20"/>
              </w:rPr>
              <w:t>п</w:t>
            </w:r>
            <w:proofErr w:type="spellEnd"/>
            <w:proofErr w:type="gramEnd"/>
            <w:r>
              <w:rPr>
                <w:rFonts w:ascii="Arial" w:hAnsi="Arial" w:cs="Arial"/>
                <w:color w:val="000000"/>
                <w:sz w:val="20"/>
                <w:szCs w:val="20"/>
              </w:rPr>
              <w:t>/</w:t>
            </w:r>
            <w:proofErr w:type="spellStart"/>
            <w:r>
              <w:rPr>
                <w:rFonts w:ascii="Arial" w:hAnsi="Arial" w:cs="Arial"/>
                <w:color w:val="000000"/>
                <w:sz w:val="20"/>
                <w:szCs w:val="20"/>
              </w:rPr>
              <w:t>п</w:t>
            </w:r>
            <w:proofErr w:type="spellEnd"/>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737FC5" w:rsidRDefault="00737FC5">
            <w:pPr>
              <w:keepLines/>
              <w:snapToGrid w:val="0"/>
              <w:jc w:val="center"/>
              <w:rPr>
                <w:rFonts w:ascii="Arial" w:hAnsi="Arial" w:cs="Arial"/>
                <w:color w:val="000000"/>
                <w:sz w:val="20"/>
                <w:szCs w:val="20"/>
              </w:rPr>
            </w:pPr>
            <w:r>
              <w:rPr>
                <w:rFonts w:ascii="Arial" w:hAnsi="Arial" w:cs="Arial"/>
                <w:color w:val="000000"/>
                <w:sz w:val="20"/>
                <w:szCs w:val="20"/>
              </w:rPr>
              <w:t>Наименование вида использования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b/>
                <w:color w:val="000000"/>
                <w:sz w:val="20"/>
                <w:szCs w:val="20"/>
              </w:rPr>
            </w:pPr>
            <w:r>
              <w:rPr>
                <w:rFonts w:ascii="Arial" w:hAnsi="Arial" w:cs="Arial"/>
                <w:b/>
                <w:color w:val="000000"/>
                <w:sz w:val="20"/>
                <w:szCs w:val="20"/>
              </w:rPr>
              <w:t>Основные виды разрешенного использования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индивидуального жилого дома (индивидуальных жилых домов) с правом содержания скота и птицы</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объектов торговли(*)</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3</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объектов общественного питания(*)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4</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объектов бытового обслуживания(*)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амбулаторно-поликлинических учреждений(*)</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6</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финансово-кредитных объектов(*)</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7</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страхования(*)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8</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объектов пенсионного обеспечения(*)</w:t>
            </w:r>
          </w:p>
        </w:tc>
      </w:tr>
      <w:tr w:rsidR="00737FC5">
        <w:trPr>
          <w:trHeight w:val="322"/>
        </w:trPr>
        <w:tc>
          <w:tcPr>
            <w:tcW w:w="709" w:type="dxa"/>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lastRenderedPageBreak/>
              <w:t>9</w:t>
            </w:r>
          </w:p>
        </w:tc>
        <w:tc>
          <w:tcPr>
            <w:tcW w:w="8642" w:type="dxa"/>
            <w:tcBorders>
              <w:left w:val="single" w:sz="4" w:space="0" w:color="000000"/>
              <w:bottom w:val="single" w:sz="4" w:space="0" w:color="000000"/>
              <w:right w:val="single" w:sz="4" w:space="0" w:color="000000"/>
            </w:tcBorders>
          </w:tcPr>
          <w:p w:rsidR="00737FC5" w:rsidRDefault="00226BF2">
            <w:pPr>
              <w:snapToGrid w:val="0"/>
              <w:jc w:val="both"/>
              <w:rPr>
                <w:rFonts w:ascii="Arial" w:hAnsi="Arial" w:cs="Arial"/>
                <w:color w:val="000000"/>
                <w:sz w:val="20"/>
                <w:szCs w:val="20"/>
              </w:rPr>
            </w:pPr>
            <w:r>
              <w:rPr>
                <w:rFonts w:ascii="Arial" w:hAnsi="Arial" w:cs="Arial"/>
                <w:color w:val="000000"/>
                <w:sz w:val="20"/>
                <w:szCs w:val="20"/>
              </w:rPr>
              <w:t xml:space="preserve">Для размещения садов, скверов, бульваров  </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b/>
                <w:color w:val="000000"/>
                <w:sz w:val="20"/>
                <w:szCs w:val="20"/>
              </w:rPr>
            </w:pPr>
            <w:r>
              <w:rPr>
                <w:rFonts w:ascii="Arial" w:hAnsi="Arial" w:cs="Arial"/>
                <w:b/>
                <w:color w:val="000000"/>
                <w:sz w:val="20"/>
                <w:szCs w:val="20"/>
              </w:rPr>
              <w:t>Условно разрешенные виды использования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социального обеспечения(*)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религиозных объектов(*)</w:t>
            </w:r>
          </w:p>
        </w:tc>
      </w:tr>
      <w:tr w:rsidR="00226BF2">
        <w:trPr>
          <w:trHeight w:val="322"/>
        </w:trPr>
        <w:tc>
          <w:tcPr>
            <w:tcW w:w="709" w:type="dxa"/>
            <w:tcBorders>
              <w:left w:val="single" w:sz="4" w:space="0" w:color="000000"/>
              <w:bottom w:val="single" w:sz="4" w:space="0" w:color="000000"/>
            </w:tcBorders>
          </w:tcPr>
          <w:p w:rsidR="00226BF2" w:rsidRDefault="00226BF2">
            <w:pPr>
              <w:snapToGrid w:val="0"/>
              <w:jc w:val="center"/>
              <w:rPr>
                <w:rFonts w:ascii="Arial" w:hAnsi="Arial" w:cs="Arial"/>
                <w:color w:val="000000"/>
                <w:sz w:val="20"/>
                <w:szCs w:val="20"/>
              </w:rPr>
            </w:pPr>
            <w:r>
              <w:rPr>
                <w:rFonts w:ascii="Arial" w:hAnsi="Arial" w:cs="Arial"/>
                <w:color w:val="000000"/>
                <w:sz w:val="20"/>
                <w:szCs w:val="20"/>
              </w:rPr>
              <w:t>3</w:t>
            </w:r>
          </w:p>
        </w:tc>
        <w:tc>
          <w:tcPr>
            <w:tcW w:w="8642" w:type="dxa"/>
            <w:tcBorders>
              <w:left w:val="single" w:sz="4" w:space="0" w:color="000000"/>
              <w:bottom w:val="single" w:sz="4" w:space="0" w:color="000000"/>
              <w:right w:val="single" w:sz="4" w:space="0" w:color="000000"/>
            </w:tcBorders>
          </w:tcPr>
          <w:p w:rsidR="00226BF2" w:rsidRDefault="00226BF2">
            <w:pPr>
              <w:snapToGrid w:val="0"/>
              <w:jc w:val="both"/>
              <w:rPr>
                <w:rFonts w:ascii="Arial" w:hAnsi="Arial" w:cs="Arial"/>
                <w:color w:val="000000"/>
                <w:sz w:val="20"/>
                <w:szCs w:val="20"/>
              </w:rPr>
            </w:pPr>
            <w:r>
              <w:rPr>
                <w:rFonts w:ascii="Arial" w:hAnsi="Arial" w:cs="Arial"/>
                <w:color w:val="000000"/>
                <w:sz w:val="20"/>
                <w:szCs w:val="20"/>
              </w:rPr>
              <w:t>Для размещения административно-управленческих и общественных объектов(*)</w:t>
            </w:r>
          </w:p>
        </w:tc>
      </w:tr>
      <w:tr w:rsidR="00D96282">
        <w:trPr>
          <w:trHeight w:val="322"/>
        </w:trPr>
        <w:tc>
          <w:tcPr>
            <w:tcW w:w="709" w:type="dxa"/>
            <w:tcBorders>
              <w:left w:val="single" w:sz="4" w:space="0" w:color="000000"/>
              <w:bottom w:val="single" w:sz="4" w:space="0" w:color="000000"/>
            </w:tcBorders>
          </w:tcPr>
          <w:p w:rsidR="00D96282" w:rsidRDefault="00D96282">
            <w:pPr>
              <w:snapToGrid w:val="0"/>
              <w:jc w:val="center"/>
              <w:rPr>
                <w:rFonts w:ascii="Arial" w:hAnsi="Arial" w:cs="Arial"/>
                <w:color w:val="000000"/>
                <w:sz w:val="20"/>
                <w:szCs w:val="20"/>
              </w:rPr>
            </w:pPr>
            <w:r>
              <w:rPr>
                <w:rFonts w:ascii="Arial" w:hAnsi="Arial" w:cs="Arial"/>
                <w:color w:val="000000"/>
                <w:sz w:val="20"/>
                <w:szCs w:val="20"/>
              </w:rPr>
              <w:t>4</w:t>
            </w:r>
          </w:p>
        </w:tc>
        <w:tc>
          <w:tcPr>
            <w:tcW w:w="8642" w:type="dxa"/>
            <w:tcBorders>
              <w:left w:val="single" w:sz="4" w:space="0" w:color="000000"/>
              <w:bottom w:val="single" w:sz="4" w:space="0" w:color="000000"/>
              <w:right w:val="single" w:sz="4" w:space="0" w:color="000000"/>
            </w:tcBorders>
          </w:tcPr>
          <w:p w:rsidR="00D96282" w:rsidRPr="00D96282" w:rsidRDefault="00D96282">
            <w:pPr>
              <w:snapToGrid w:val="0"/>
              <w:jc w:val="both"/>
              <w:rPr>
                <w:rFonts w:ascii="Arial" w:hAnsi="Arial" w:cs="Arial"/>
                <w:color w:val="000000"/>
                <w:sz w:val="20"/>
                <w:szCs w:val="20"/>
              </w:rPr>
            </w:pPr>
            <w:r w:rsidRPr="00D96282">
              <w:rPr>
                <w:rFonts w:ascii="Arial" w:hAnsi="Arial" w:cs="Arial"/>
                <w:sz w:val="20"/>
                <w:szCs w:val="20"/>
              </w:rPr>
              <w:t>Для размещения объектов местного самоуправления и некоммерческих организаций (ТСЖ, ТОС и т.п.)</w:t>
            </w:r>
          </w:p>
        </w:tc>
      </w:tr>
      <w:tr w:rsidR="00737FC5">
        <w:trPr>
          <w:trHeight w:val="322"/>
        </w:trPr>
        <w:tc>
          <w:tcPr>
            <w:tcW w:w="709" w:type="dxa"/>
            <w:vMerge w:val="restart"/>
            <w:tcBorders>
              <w:left w:val="single" w:sz="4" w:space="0" w:color="000000"/>
              <w:bottom w:val="single" w:sz="4" w:space="0" w:color="000000"/>
            </w:tcBorders>
          </w:tcPr>
          <w:p w:rsidR="00737FC5" w:rsidRDefault="00D96282">
            <w:pPr>
              <w:snapToGrid w:val="0"/>
              <w:jc w:val="center"/>
              <w:rPr>
                <w:rFonts w:ascii="Arial" w:hAnsi="Arial" w:cs="Arial"/>
                <w:color w:val="000000"/>
                <w:sz w:val="20"/>
                <w:szCs w:val="20"/>
              </w:rPr>
            </w:pPr>
            <w:r>
              <w:rPr>
                <w:rFonts w:ascii="Arial" w:hAnsi="Arial" w:cs="Arial"/>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737FC5" w:rsidRDefault="00226BF2">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связи и телекоммуникаций(*)</w:t>
            </w:r>
          </w:p>
        </w:tc>
      </w:tr>
    </w:tbl>
    <w:p w:rsidR="00737FC5" w:rsidRDefault="00737FC5">
      <w:pPr>
        <w:jc w:val="both"/>
      </w:pPr>
    </w:p>
    <w:p w:rsidR="00737FC5" w:rsidRDefault="00737FC5">
      <w:pPr>
        <w:ind w:firstLine="545"/>
        <w:jc w:val="both"/>
        <w:rPr>
          <w:rFonts w:ascii="Arial" w:hAnsi="Arial"/>
          <w:sz w:val="20"/>
          <w:szCs w:val="20"/>
        </w:rPr>
      </w:pPr>
      <w:r>
        <w:rPr>
          <w:rFonts w:ascii="Arial" w:hAnsi="Arial"/>
          <w:sz w:val="20"/>
          <w:szCs w:val="20"/>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737FC5" w:rsidRDefault="00737FC5">
      <w:pPr>
        <w:ind w:firstLine="545"/>
        <w:jc w:val="both"/>
        <w:rPr>
          <w:rFonts w:ascii="Arial" w:hAnsi="Arial"/>
          <w:sz w:val="20"/>
          <w:szCs w:val="20"/>
        </w:rPr>
      </w:pPr>
      <w:r>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737FC5" w:rsidRDefault="00737FC5">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 xml:space="preserve">а) минимально допустимая площадь земельного участка для размещения индивидуального жилого дома </w:t>
      </w:r>
      <w:r>
        <w:rPr>
          <w:rFonts w:ascii="Arial" w:hAnsi="Arial" w:cs="Arial"/>
          <w:sz w:val="20"/>
          <w:szCs w:val="20"/>
        </w:rPr>
        <w:t xml:space="preserve">с правом </w:t>
      </w:r>
      <w:r>
        <w:rPr>
          <w:rFonts w:ascii="Arial" w:hAnsi="Arial" w:cs="Arial"/>
          <w:color w:val="000000"/>
          <w:sz w:val="20"/>
          <w:szCs w:val="20"/>
        </w:rPr>
        <w:t xml:space="preserve">содержания скота и птицы - </w:t>
      </w:r>
      <w:smartTag w:uri="urn:schemas-microsoft-com:office:smarttags" w:element="metricconverter">
        <w:smartTagPr>
          <w:attr w:name="ProductID" w:val="500 кв. метров"/>
        </w:smartTagPr>
        <w:r>
          <w:rPr>
            <w:rFonts w:ascii="Arial" w:hAnsi="Arial" w:cs="Arial"/>
            <w:sz w:val="20"/>
            <w:szCs w:val="20"/>
          </w:rPr>
          <w:t>5</w:t>
        </w:r>
        <w:r>
          <w:rPr>
            <w:rFonts w:ascii="Arial" w:hAnsi="Arial" w:cs="Arial"/>
            <w:color w:val="000000"/>
            <w:sz w:val="20"/>
            <w:szCs w:val="20"/>
          </w:rPr>
          <w:t>00 кв. метров</w:t>
        </w:r>
      </w:smartTag>
      <w:r>
        <w:rPr>
          <w:rFonts w:ascii="Arial" w:hAnsi="Arial" w:cs="Arial"/>
          <w:color w:val="000000"/>
          <w:sz w:val="20"/>
          <w:szCs w:val="20"/>
        </w:rPr>
        <w:t>;</w:t>
      </w:r>
    </w:p>
    <w:p w:rsidR="00737FC5" w:rsidRDefault="00737FC5">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 xml:space="preserve">б)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Pr>
            <w:rFonts w:ascii="Arial" w:hAnsi="Arial" w:cs="Arial"/>
            <w:color w:val="000000"/>
            <w:sz w:val="20"/>
            <w:szCs w:val="20"/>
          </w:rPr>
          <w:t>1</w:t>
        </w:r>
        <w:r>
          <w:rPr>
            <w:rFonts w:ascii="Arial" w:hAnsi="Arial" w:cs="Arial"/>
            <w:sz w:val="20"/>
            <w:szCs w:val="20"/>
          </w:rPr>
          <w:t>5</w:t>
        </w:r>
        <w:r>
          <w:rPr>
            <w:rFonts w:ascii="Arial" w:hAnsi="Arial" w:cs="Arial"/>
            <w:color w:val="000000"/>
            <w:sz w:val="20"/>
            <w:szCs w:val="20"/>
          </w:rPr>
          <w:t>00 кв. метров</w:t>
        </w:r>
      </w:smartTag>
      <w:r>
        <w:rPr>
          <w:rFonts w:ascii="Arial" w:hAnsi="Arial" w:cs="Arial"/>
          <w:color w:val="000000"/>
          <w:sz w:val="20"/>
          <w:szCs w:val="20"/>
        </w:rPr>
        <w:t>;</w:t>
      </w:r>
    </w:p>
    <w:p w:rsidR="00737FC5" w:rsidRDefault="00737FC5">
      <w:pPr>
        <w:numPr>
          <w:ilvl w:val="0"/>
          <w:numId w:val="2"/>
        </w:numPr>
        <w:ind w:left="0" w:firstLine="545"/>
        <w:jc w:val="both"/>
        <w:rPr>
          <w:rFonts w:ascii="Arial" w:hAnsi="Arial"/>
          <w:sz w:val="20"/>
          <w:szCs w:val="20"/>
        </w:rPr>
      </w:pPr>
      <w:r>
        <w:rPr>
          <w:rFonts w:ascii="Arial" w:hAnsi="Arial"/>
          <w:sz w:val="20"/>
          <w:szCs w:val="20"/>
        </w:rPr>
        <w:t xml:space="preserve">в) минимальная ширина вдоль фронта улицы – </w:t>
      </w:r>
      <w:smartTag w:uri="urn:schemas-microsoft-com:office:smarttags" w:element="metricconverter">
        <w:smartTagPr>
          <w:attr w:name="ProductID" w:val="10 метров"/>
        </w:smartTagPr>
        <w:r>
          <w:rPr>
            <w:rFonts w:ascii="Arial" w:hAnsi="Arial"/>
            <w:sz w:val="20"/>
            <w:szCs w:val="20"/>
          </w:rPr>
          <w:t>10 метров</w:t>
        </w:r>
      </w:smartTag>
      <w:r>
        <w:rPr>
          <w:rFonts w:ascii="Arial" w:hAnsi="Arial"/>
          <w:sz w:val="20"/>
          <w:szCs w:val="20"/>
        </w:rPr>
        <w:t>;</w:t>
      </w:r>
    </w:p>
    <w:p w:rsidR="00737FC5" w:rsidRDefault="00737FC5">
      <w:pPr>
        <w:numPr>
          <w:ilvl w:val="0"/>
          <w:numId w:val="2"/>
        </w:numPr>
        <w:ind w:left="0" w:firstLine="545"/>
        <w:jc w:val="both"/>
        <w:rPr>
          <w:rFonts w:ascii="Arial" w:hAnsi="Arial"/>
          <w:sz w:val="20"/>
          <w:szCs w:val="20"/>
        </w:rPr>
      </w:pPr>
      <w:r>
        <w:rPr>
          <w:rFonts w:ascii="Arial" w:hAnsi="Arial"/>
          <w:sz w:val="20"/>
          <w:szCs w:val="20"/>
        </w:rPr>
        <w:t>г) предельное количество этажей — 3</w:t>
      </w:r>
      <w:r w:rsidR="00C93CBB">
        <w:rPr>
          <w:rFonts w:ascii="Arial" w:hAnsi="Arial"/>
          <w:sz w:val="20"/>
          <w:szCs w:val="20"/>
        </w:rPr>
        <w:t xml:space="preserve"> шт.</w:t>
      </w:r>
      <w:r>
        <w:rPr>
          <w:rFonts w:ascii="Arial" w:hAnsi="Arial"/>
          <w:sz w:val="20"/>
          <w:szCs w:val="20"/>
        </w:rPr>
        <w:t>;</w:t>
      </w:r>
    </w:p>
    <w:p w:rsidR="00737FC5" w:rsidRDefault="00737FC5">
      <w:pPr>
        <w:numPr>
          <w:ilvl w:val="0"/>
          <w:numId w:val="2"/>
        </w:numPr>
        <w:ind w:left="0" w:firstLine="545"/>
        <w:jc w:val="both"/>
        <w:rPr>
          <w:rFonts w:ascii="Arial" w:hAnsi="Arial"/>
          <w:sz w:val="20"/>
          <w:szCs w:val="20"/>
        </w:rPr>
      </w:pPr>
      <w:proofErr w:type="spellStart"/>
      <w:r>
        <w:rPr>
          <w:rFonts w:ascii="Arial" w:hAnsi="Arial"/>
          <w:sz w:val="20"/>
          <w:szCs w:val="20"/>
        </w:rPr>
        <w:t>д</w:t>
      </w:r>
      <w:proofErr w:type="spellEnd"/>
      <w:r>
        <w:rPr>
          <w:rFonts w:ascii="Arial" w:hAnsi="Arial"/>
          <w:sz w:val="20"/>
          <w:szCs w:val="20"/>
        </w:rPr>
        <w:t xml:space="preserve">) максимальная высота объектов капитального строительства — </w:t>
      </w:r>
      <w:smartTag w:uri="urn:schemas-microsoft-com:office:smarttags" w:element="metricconverter">
        <w:smartTagPr>
          <w:attr w:name="ProductID" w:val="12 метров"/>
        </w:smartTagPr>
        <w:r>
          <w:rPr>
            <w:rFonts w:ascii="Arial" w:hAnsi="Arial"/>
            <w:sz w:val="20"/>
            <w:szCs w:val="20"/>
          </w:rPr>
          <w:t>12 метров</w:t>
        </w:r>
      </w:smartTag>
      <w:r>
        <w:rPr>
          <w:rFonts w:ascii="Arial" w:hAnsi="Arial"/>
          <w:sz w:val="20"/>
          <w:szCs w:val="20"/>
        </w:rPr>
        <w:t>;</w:t>
      </w:r>
    </w:p>
    <w:p w:rsidR="00737FC5" w:rsidRDefault="00737FC5">
      <w:pPr>
        <w:numPr>
          <w:ilvl w:val="0"/>
          <w:numId w:val="2"/>
        </w:numPr>
        <w:ind w:left="0" w:firstLine="545"/>
        <w:jc w:val="both"/>
        <w:rPr>
          <w:rFonts w:ascii="Arial" w:hAnsi="Arial"/>
          <w:sz w:val="20"/>
          <w:szCs w:val="20"/>
        </w:rPr>
      </w:pPr>
      <w:r>
        <w:rPr>
          <w:rFonts w:ascii="Arial" w:hAnsi="Arial"/>
          <w:sz w:val="20"/>
          <w:szCs w:val="20"/>
        </w:rPr>
        <w:t>е) минимальные отступы стен зданий от границ сопряженных земельных участков:</w:t>
      </w:r>
    </w:p>
    <w:p w:rsidR="00737FC5" w:rsidRDefault="00C93CBB">
      <w:pPr>
        <w:ind w:firstLine="545"/>
        <w:jc w:val="both"/>
        <w:rPr>
          <w:rFonts w:ascii="Arial" w:hAnsi="Arial"/>
          <w:sz w:val="20"/>
          <w:szCs w:val="20"/>
        </w:rPr>
      </w:pPr>
      <w:r>
        <w:rPr>
          <w:rFonts w:ascii="Arial" w:hAnsi="Arial"/>
          <w:sz w:val="20"/>
          <w:szCs w:val="20"/>
        </w:rPr>
        <w:t xml:space="preserve">- </w:t>
      </w:r>
      <w:r w:rsidR="00737FC5">
        <w:rPr>
          <w:rFonts w:ascii="Arial" w:hAnsi="Arial"/>
          <w:sz w:val="20"/>
          <w:szCs w:val="20"/>
        </w:rPr>
        <w:t xml:space="preserve">от передней границы земельного участка – </w:t>
      </w:r>
      <w:smartTag w:uri="urn:schemas-microsoft-com:office:smarttags" w:element="metricconverter">
        <w:smartTagPr>
          <w:attr w:name="ProductID" w:val="0 метров"/>
        </w:smartTagPr>
        <w:r w:rsidR="00737FC5">
          <w:rPr>
            <w:rFonts w:ascii="Arial" w:hAnsi="Arial"/>
            <w:sz w:val="20"/>
            <w:szCs w:val="20"/>
          </w:rPr>
          <w:t>0 метров</w:t>
        </w:r>
      </w:smartTag>
      <w:r w:rsidR="00737FC5">
        <w:rPr>
          <w:rFonts w:ascii="Arial" w:hAnsi="Arial"/>
          <w:sz w:val="20"/>
          <w:szCs w:val="20"/>
        </w:rPr>
        <w:t>;</w:t>
      </w:r>
    </w:p>
    <w:p w:rsidR="00737FC5" w:rsidRDefault="00C93CBB">
      <w:pPr>
        <w:ind w:firstLine="545"/>
        <w:jc w:val="both"/>
        <w:rPr>
          <w:rFonts w:ascii="Arial" w:hAnsi="Arial"/>
          <w:sz w:val="20"/>
          <w:szCs w:val="20"/>
        </w:rPr>
      </w:pPr>
      <w:r>
        <w:rPr>
          <w:rFonts w:ascii="Arial" w:hAnsi="Arial"/>
          <w:sz w:val="20"/>
          <w:szCs w:val="20"/>
        </w:rPr>
        <w:t>-</w:t>
      </w:r>
      <w:r w:rsidR="00737FC5">
        <w:rPr>
          <w:rFonts w:ascii="Arial" w:hAnsi="Arial"/>
          <w:sz w:val="20"/>
          <w:szCs w:val="20"/>
        </w:rPr>
        <w:t xml:space="preserve"> от боковой границы участка - </w:t>
      </w:r>
      <w:smartTag w:uri="urn:schemas-microsoft-com:office:smarttags" w:element="metricconverter">
        <w:smartTagPr>
          <w:attr w:name="ProductID" w:val="0 метров"/>
        </w:smartTagPr>
        <w:r w:rsidR="00737FC5">
          <w:rPr>
            <w:rFonts w:ascii="Arial" w:hAnsi="Arial"/>
            <w:sz w:val="20"/>
            <w:szCs w:val="20"/>
          </w:rPr>
          <w:t>0 метров</w:t>
        </w:r>
      </w:smartTag>
      <w:r w:rsidR="00737FC5">
        <w:rPr>
          <w:rFonts w:ascii="Arial" w:hAnsi="Arial"/>
          <w:sz w:val="20"/>
          <w:szCs w:val="20"/>
        </w:rPr>
        <w:t xml:space="preserve"> при примыкании, в остальных случаях - </w:t>
      </w:r>
      <w:smartTag w:uri="urn:schemas-microsoft-com:office:smarttags" w:element="metricconverter">
        <w:smartTagPr>
          <w:attr w:name="ProductID" w:val="3 метра"/>
        </w:smartTagPr>
        <w:r w:rsidR="00737FC5">
          <w:rPr>
            <w:rFonts w:ascii="Arial" w:hAnsi="Arial"/>
            <w:sz w:val="20"/>
            <w:szCs w:val="20"/>
          </w:rPr>
          <w:t>3 метра</w:t>
        </w:r>
      </w:smartTag>
      <w:r w:rsidR="00737FC5">
        <w:rPr>
          <w:rFonts w:ascii="Arial" w:hAnsi="Arial"/>
          <w:sz w:val="20"/>
          <w:szCs w:val="20"/>
        </w:rPr>
        <w:t>;</w:t>
      </w:r>
    </w:p>
    <w:p w:rsidR="00737FC5" w:rsidRDefault="00C93CBB">
      <w:pPr>
        <w:ind w:firstLine="545"/>
        <w:jc w:val="both"/>
        <w:rPr>
          <w:rFonts w:ascii="Arial" w:hAnsi="Arial"/>
          <w:sz w:val="20"/>
          <w:szCs w:val="20"/>
        </w:rPr>
      </w:pPr>
      <w:r>
        <w:rPr>
          <w:rFonts w:ascii="Arial" w:hAnsi="Arial"/>
          <w:sz w:val="20"/>
          <w:szCs w:val="20"/>
        </w:rPr>
        <w:t>-</w:t>
      </w:r>
      <w:r w:rsidR="00737FC5">
        <w:rPr>
          <w:rFonts w:ascii="Arial" w:hAnsi="Arial"/>
          <w:sz w:val="20"/>
          <w:szCs w:val="20"/>
        </w:rPr>
        <w:t xml:space="preserve"> от задней границы участка – </w:t>
      </w:r>
      <w:smartTag w:uri="urn:schemas-microsoft-com:office:smarttags" w:element="metricconverter">
        <w:smartTagPr>
          <w:attr w:name="ProductID" w:val="3 метра"/>
        </w:smartTagPr>
        <w:r w:rsidR="00737FC5">
          <w:rPr>
            <w:rFonts w:ascii="Arial" w:hAnsi="Arial"/>
            <w:sz w:val="20"/>
            <w:szCs w:val="20"/>
          </w:rPr>
          <w:t>3 метра</w:t>
        </w:r>
      </w:smartTag>
      <w:r w:rsidR="00737FC5">
        <w:rPr>
          <w:rFonts w:ascii="Arial" w:hAnsi="Arial"/>
          <w:sz w:val="20"/>
          <w:szCs w:val="20"/>
        </w:rPr>
        <w:t>;</w:t>
      </w:r>
    </w:p>
    <w:p w:rsidR="00737FC5" w:rsidRDefault="00C93CBB">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ж</w:t>
      </w:r>
      <w:r w:rsidR="00737FC5">
        <w:rPr>
          <w:rFonts w:ascii="Arial" w:hAnsi="Arial" w:cs="Arial"/>
          <w:color w:val="000000"/>
          <w:sz w:val="20"/>
          <w:szCs w:val="20"/>
        </w:rPr>
        <w:t xml:space="preserve">)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00737FC5">
          <w:rPr>
            <w:rFonts w:ascii="Arial" w:hAnsi="Arial" w:cs="Arial"/>
            <w:color w:val="000000"/>
            <w:sz w:val="20"/>
            <w:szCs w:val="20"/>
          </w:rPr>
          <w:t>160</w:t>
        </w:r>
        <w:r w:rsidR="00737FC5">
          <w:rPr>
            <w:rFonts w:ascii="Arial" w:hAnsi="Arial" w:cs="Arial"/>
            <w:sz w:val="20"/>
            <w:szCs w:val="20"/>
          </w:rPr>
          <w:t xml:space="preserve"> </w:t>
        </w:r>
        <w:r w:rsidR="00737FC5">
          <w:rPr>
            <w:rFonts w:ascii="Arial" w:hAnsi="Arial" w:cs="Arial"/>
            <w:color w:val="000000"/>
            <w:sz w:val="20"/>
            <w:szCs w:val="20"/>
          </w:rPr>
          <w:t>кв. метров</w:t>
        </w:r>
      </w:smartTag>
      <w:r w:rsidR="00737FC5">
        <w:rPr>
          <w:rFonts w:ascii="Arial" w:hAnsi="Arial" w:cs="Arial"/>
          <w:color w:val="000000"/>
          <w:sz w:val="20"/>
          <w:szCs w:val="20"/>
        </w:rPr>
        <w:t xml:space="preserve">; </w:t>
      </w:r>
    </w:p>
    <w:p w:rsidR="00737FC5" w:rsidRDefault="00C93CBB">
      <w:pPr>
        <w:numPr>
          <w:ilvl w:val="0"/>
          <w:numId w:val="2"/>
        </w:numPr>
        <w:ind w:left="0" w:firstLine="545"/>
        <w:jc w:val="both"/>
        <w:rPr>
          <w:rFonts w:ascii="Arial" w:hAnsi="Arial"/>
          <w:sz w:val="20"/>
          <w:szCs w:val="20"/>
        </w:rPr>
      </w:pPr>
      <w:proofErr w:type="spellStart"/>
      <w:r>
        <w:rPr>
          <w:rFonts w:ascii="Arial" w:hAnsi="Arial"/>
          <w:sz w:val="20"/>
          <w:szCs w:val="20"/>
        </w:rPr>
        <w:t>з</w:t>
      </w:r>
      <w:proofErr w:type="spellEnd"/>
      <w:r w:rsidR="00737FC5">
        <w:rPr>
          <w:rFonts w:ascii="Arial" w:hAnsi="Arial"/>
          <w:sz w:val="20"/>
          <w:szCs w:val="20"/>
        </w:rPr>
        <w:t xml:space="preserve">) минимальные размеры озелененной территории земельных участков - в соответствии с </w:t>
      </w:r>
      <w:r w:rsidR="0065117E">
        <w:rPr>
          <w:rFonts w:ascii="Arial" w:hAnsi="Arial"/>
          <w:sz w:val="20"/>
          <w:szCs w:val="20"/>
        </w:rPr>
        <w:t>частью</w:t>
      </w:r>
      <w:r w:rsidR="00737FC5">
        <w:rPr>
          <w:rFonts w:ascii="Arial" w:hAnsi="Arial"/>
          <w:sz w:val="20"/>
          <w:szCs w:val="20"/>
        </w:rPr>
        <w:t xml:space="preserve"> </w:t>
      </w:r>
      <w:r w:rsidR="0065117E">
        <w:rPr>
          <w:rFonts w:ascii="Arial" w:hAnsi="Arial"/>
          <w:sz w:val="20"/>
          <w:szCs w:val="20"/>
        </w:rPr>
        <w:t>4</w:t>
      </w:r>
      <w:r w:rsidR="00737FC5">
        <w:rPr>
          <w:rFonts w:ascii="Arial" w:hAnsi="Arial"/>
          <w:sz w:val="20"/>
          <w:szCs w:val="20"/>
        </w:rPr>
        <w:t xml:space="preserve"> статьи 28;</w:t>
      </w:r>
    </w:p>
    <w:p w:rsidR="00737FC5" w:rsidRDefault="00C93CBB">
      <w:pPr>
        <w:numPr>
          <w:ilvl w:val="0"/>
          <w:numId w:val="2"/>
        </w:numPr>
        <w:ind w:left="0" w:firstLine="545"/>
        <w:jc w:val="both"/>
        <w:rPr>
          <w:rFonts w:ascii="Arial" w:hAnsi="Arial"/>
          <w:sz w:val="20"/>
          <w:szCs w:val="20"/>
        </w:rPr>
      </w:pPr>
      <w:r>
        <w:rPr>
          <w:rFonts w:ascii="Arial" w:hAnsi="Arial"/>
          <w:sz w:val="20"/>
          <w:szCs w:val="20"/>
        </w:rPr>
        <w:t>и</w:t>
      </w:r>
      <w:r w:rsidR="00737FC5">
        <w:rPr>
          <w:rFonts w:ascii="Arial" w:hAnsi="Arial"/>
          <w:sz w:val="20"/>
          <w:szCs w:val="20"/>
        </w:rPr>
        <w:t xml:space="preserve">) минимальное количество </w:t>
      </w:r>
      <w:proofErr w:type="spellStart"/>
      <w:r w:rsidR="00737FC5">
        <w:rPr>
          <w:rFonts w:ascii="Arial" w:hAnsi="Arial"/>
          <w:sz w:val="20"/>
          <w:szCs w:val="20"/>
        </w:rPr>
        <w:t>машино-мест</w:t>
      </w:r>
      <w:proofErr w:type="spellEnd"/>
      <w:r w:rsidR="00737FC5">
        <w:rPr>
          <w:rFonts w:ascii="Arial" w:hAnsi="Arial"/>
          <w:sz w:val="20"/>
          <w:szCs w:val="20"/>
        </w:rPr>
        <w:t xml:space="preserve"> для хранения индивидуального автотранспорта на территории земельных участков - в соответствии с частью 8 статьи 28; </w:t>
      </w:r>
    </w:p>
    <w:p w:rsidR="00737FC5" w:rsidRDefault="00C93CBB">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к</w:t>
      </w:r>
      <w:r w:rsidR="00737FC5">
        <w:rPr>
          <w:rFonts w:ascii="Arial" w:hAnsi="Arial" w:cs="Arial"/>
          <w:color w:val="000000"/>
          <w:sz w:val="20"/>
          <w:szCs w:val="20"/>
        </w:rPr>
        <w:t>) максимальный процент застройки в границах земельного участка –</w:t>
      </w:r>
      <w:r w:rsidR="00737FC5">
        <w:rPr>
          <w:rFonts w:ascii="Arial" w:hAnsi="Arial" w:cs="Arial"/>
          <w:color w:val="0000FF"/>
          <w:sz w:val="20"/>
          <w:szCs w:val="20"/>
        </w:rPr>
        <w:t xml:space="preserve"> </w:t>
      </w:r>
      <w:r w:rsidR="00737FC5">
        <w:rPr>
          <w:rFonts w:ascii="Arial" w:hAnsi="Arial" w:cs="Arial"/>
          <w:color w:val="000000"/>
          <w:sz w:val="20"/>
          <w:szCs w:val="20"/>
        </w:rPr>
        <w:t>60%.</w:t>
      </w:r>
    </w:p>
    <w:p w:rsidR="00737FC5" w:rsidRDefault="00737FC5">
      <w:pPr>
        <w:rPr>
          <w:rFonts w:ascii="Arial" w:hAnsi="Arial"/>
          <w:sz w:val="20"/>
          <w:szCs w:val="20"/>
        </w:rPr>
      </w:pPr>
    </w:p>
    <w:p w:rsidR="006C14D1" w:rsidRDefault="006C14D1">
      <w:pPr>
        <w:rPr>
          <w:rFonts w:ascii="Arial" w:hAnsi="Arial"/>
          <w:sz w:val="20"/>
          <w:szCs w:val="20"/>
        </w:rPr>
      </w:pPr>
    </w:p>
    <w:p w:rsidR="006C14D1" w:rsidRDefault="006C14D1" w:rsidP="006C14D1">
      <w:pPr>
        <w:snapToGrid w:val="0"/>
        <w:ind w:right="105" w:firstLine="567"/>
        <w:jc w:val="both"/>
        <w:rPr>
          <w:rFonts w:ascii="Arial" w:hAnsi="Arial" w:cs="Arial"/>
          <w:b/>
          <w:color w:val="000000"/>
          <w:sz w:val="20"/>
          <w:szCs w:val="20"/>
        </w:rPr>
      </w:pPr>
      <w:r>
        <w:rPr>
          <w:rFonts w:ascii="Arial" w:hAnsi="Arial" w:cs="Arial"/>
          <w:b/>
          <w:color w:val="000000"/>
          <w:sz w:val="20"/>
          <w:szCs w:val="20"/>
        </w:rPr>
        <w:t xml:space="preserve">2. </w:t>
      </w:r>
      <w:r w:rsidRPr="006C14D1">
        <w:rPr>
          <w:rFonts w:ascii="Arial" w:hAnsi="Arial" w:cs="Arial"/>
          <w:b/>
          <w:color w:val="000000"/>
          <w:sz w:val="20"/>
          <w:szCs w:val="20"/>
        </w:rPr>
        <w:t>Зона малоэтажной смешанной жилой застройки</w:t>
      </w:r>
      <w:r>
        <w:rPr>
          <w:rFonts w:ascii="Arial" w:hAnsi="Arial" w:cs="Arial"/>
          <w:b/>
          <w:color w:val="000000"/>
          <w:sz w:val="20"/>
          <w:szCs w:val="20"/>
        </w:rPr>
        <w:t xml:space="preserve">   (Ж 2) </w:t>
      </w:r>
    </w:p>
    <w:p w:rsidR="006C14D1" w:rsidRDefault="006C14D1" w:rsidP="006C14D1">
      <w:pPr>
        <w:ind w:firstLine="559"/>
        <w:jc w:val="both"/>
        <w:rPr>
          <w:rFonts w:ascii="Arial" w:hAnsi="Arial"/>
          <w:sz w:val="20"/>
          <w:szCs w:val="20"/>
        </w:rPr>
      </w:pPr>
      <w:r>
        <w:rPr>
          <w:rFonts w:ascii="Arial" w:hAnsi="Arial"/>
          <w:sz w:val="20"/>
          <w:szCs w:val="20"/>
        </w:rPr>
        <w:t>1) цели выделения зоны:</w:t>
      </w:r>
    </w:p>
    <w:p w:rsidR="006C14D1" w:rsidRPr="000846B6" w:rsidRDefault="006C14D1" w:rsidP="006C14D1">
      <w:pPr>
        <w:numPr>
          <w:ilvl w:val="0"/>
          <w:numId w:val="4"/>
        </w:numPr>
        <w:tabs>
          <w:tab w:val="left" w:pos="720"/>
          <w:tab w:val="left" w:pos="2160"/>
        </w:tabs>
        <w:ind w:firstLine="567"/>
        <w:jc w:val="both"/>
        <w:rPr>
          <w:rFonts w:ascii="Arial" w:hAnsi="Arial" w:cs="Arial"/>
          <w:color w:val="000000"/>
          <w:sz w:val="20"/>
          <w:szCs w:val="20"/>
        </w:rPr>
      </w:pPr>
      <w:r>
        <w:rPr>
          <w:rFonts w:ascii="Arial" w:hAnsi="Arial"/>
          <w:sz w:val="20"/>
          <w:szCs w:val="20"/>
        </w:rPr>
        <w:t xml:space="preserve">а) </w:t>
      </w:r>
      <w:r w:rsidRPr="000846B6">
        <w:rPr>
          <w:rFonts w:ascii="Arial" w:hAnsi="Arial" w:cs="Arial"/>
          <w:color w:val="000000"/>
          <w:sz w:val="20"/>
          <w:szCs w:val="20"/>
        </w:rPr>
        <w:t xml:space="preserve">развитие на основе существующих и вновь осваиваемых территорий малоэтажной </w:t>
      </w:r>
      <w:r>
        <w:rPr>
          <w:rFonts w:ascii="Arial" w:hAnsi="Arial" w:cs="Arial"/>
          <w:color w:val="000000"/>
          <w:sz w:val="20"/>
          <w:szCs w:val="20"/>
        </w:rPr>
        <w:t xml:space="preserve">смешанной </w:t>
      </w:r>
      <w:r w:rsidRPr="000846B6">
        <w:rPr>
          <w:rFonts w:ascii="Arial" w:hAnsi="Arial" w:cs="Arial"/>
          <w:color w:val="000000"/>
          <w:sz w:val="20"/>
          <w:szCs w:val="20"/>
        </w:rPr>
        <w:t>жилой застройки;</w:t>
      </w:r>
    </w:p>
    <w:p w:rsidR="006C14D1" w:rsidRDefault="006C14D1" w:rsidP="006C14D1">
      <w:pPr>
        <w:numPr>
          <w:ilvl w:val="0"/>
          <w:numId w:val="4"/>
        </w:numPr>
        <w:ind w:firstLine="559"/>
        <w:jc w:val="both"/>
        <w:rPr>
          <w:rFonts w:ascii="Arial" w:hAnsi="Arial"/>
          <w:sz w:val="20"/>
          <w:szCs w:val="20"/>
        </w:rPr>
      </w:pPr>
      <w:r>
        <w:rPr>
          <w:rFonts w:ascii="Arial" w:hAnsi="Arial"/>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6C14D1" w:rsidRDefault="006C14D1" w:rsidP="006C14D1">
      <w:pPr>
        <w:numPr>
          <w:ilvl w:val="0"/>
          <w:numId w:val="4"/>
        </w:numPr>
        <w:ind w:firstLine="559"/>
        <w:jc w:val="both"/>
        <w:rPr>
          <w:rFonts w:ascii="Arial" w:hAnsi="Arial"/>
          <w:sz w:val="20"/>
          <w:szCs w:val="20"/>
        </w:rPr>
      </w:pPr>
      <w:r>
        <w:rPr>
          <w:rFonts w:ascii="Arial" w:hAnsi="Arial"/>
          <w:sz w:val="20"/>
          <w:szCs w:val="20"/>
        </w:rPr>
        <w:t>в) создание условий для размещения необходимых объектов инженерной и транспортной инфраструктуры.</w:t>
      </w:r>
    </w:p>
    <w:p w:rsidR="006C14D1" w:rsidRDefault="006C14D1" w:rsidP="006C14D1">
      <w:pPr>
        <w:ind w:firstLine="559"/>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709"/>
        <w:gridCol w:w="8642"/>
      </w:tblGrid>
      <w:tr w:rsidR="006C14D1" w:rsidTr="00B764EC">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6C14D1" w:rsidRDefault="006C14D1" w:rsidP="00B764EC">
            <w:pPr>
              <w:keepLines/>
              <w:snapToGrid w:val="0"/>
              <w:jc w:val="center"/>
              <w:rPr>
                <w:rFonts w:ascii="Arial" w:hAnsi="Arial" w:cs="Arial"/>
                <w:color w:val="000000"/>
                <w:sz w:val="20"/>
                <w:szCs w:val="20"/>
              </w:rPr>
            </w:pPr>
            <w:r>
              <w:rPr>
                <w:rFonts w:ascii="Arial" w:hAnsi="Arial" w:cs="Arial"/>
                <w:color w:val="000000"/>
                <w:sz w:val="20"/>
                <w:szCs w:val="20"/>
              </w:rPr>
              <w:t>№</w:t>
            </w:r>
          </w:p>
          <w:p w:rsidR="006C14D1" w:rsidRDefault="006C14D1" w:rsidP="00B764EC">
            <w:pPr>
              <w:keepLines/>
              <w:jc w:val="center"/>
              <w:rPr>
                <w:rFonts w:ascii="Arial" w:hAnsi="Arial" w:cs="Arial"/>
                <w:color w:val="000000"/>
                <w:sz w:val="20"/>
                <w:szCs w:val="20"/>
              </w:rPr>
            </w:pPr>
            <w:proofErr w:type="spellStart"/>
            <w:proofErr w:type="gramStart"/>
            <w:r>
              <w:rPr>
                <w:rFonts w:ascii="Arial" w:hAnsi="Arial" w:cs="Arial"/>
                <w:color w:val="000000"/>
                <w:sz w:val="20"/>
                <w:szCs w:val="20"/>
              </w:rPr>
              <w:t>п</w:t>
            </w:r>
            <w:proofErr w:type="spellEnd"/>
            <w:proofErr w:type="gramEnd"/>
            <w:r>
              <w:rPr>
                <w:rFonts w:ascii="Arial" w:hAnsi="Arial" w:cs="Arial"/>
                <w:color w:val="000000"/>
                <w:sz w:val="20"/>
                <w:szCs w:val="20"/>
              </w:rPr>
              <w:t>/</w:t>
            </w:r>
            <w:proofErr w:type="spellStart"/>
            <w:r>
              <w:rPr>
                <w:rFonts w:ascii="Arial" w:hAnsi="Arial" w:cs="Arial"/>
                <w:color w:val="000000"/>
                <w:sz w:val="20"/>
                <w:szCs w:val="20"/>
              </w:rPr>
              <w:t>п</w:t>
            </w:r>
            <w:proofErr w:type="spellEnd"/>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6C14D1" w:rsidRDefault="006C14D1" w:rsidP="00B764EC">
            <w:pPr>
              <w:keepLines/>
              <w:snapToGrid w:val="0"/>
              <w:jc w:val="center"/>
              <w:rPr>
                <w:rFonts w:ascii="Arial" w:hAnsi="Arial" w:cs="Arial"/>
                <w:color w:val="000000"/>
                <w:sz w:val="20"/>
                <w:szCs w:val="20"/>
              </w:rPr>
            </w:pPr>
            <w:r>
              <w:rPr>
                <w:rFonts w:ascii="Arial" w:hAnsi="Arial" w:cs="Arial"/>
                <w:color w:val="000000"/>
                <w:sz w:val="20"/>
                <w:szCs w:val="20"/>
              </w:rPr>
              <w:t>Наименование вида использования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b/>
                <w:color w:val="000000"/>
                <w:sz w:val="20"/>
                <w:szCs w:val="20"/>
              </w:rPr>
            </w:pPr>
            <w:r>
              <w:rPr>
                <w:rFonts w:ascii="Arial" w:hAnsi="Arial" w:cs="Arial"/>
                <w:b/>
                <w:color w:val="000000"/>
                <w:sz w:val="20"/>
                <w:szCs w:val="20"/>
              </w:rPr>
              <w:t>Основные виды разрешенного использования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индивидуального жилого дома (индивидуальных жилых домов) с правом содержания скота и птицы</w:t>
            </w:r>
          </w:p>
        </w:tc>
      </w:tr>
      <w:tr w:rsidR="006C14D1" w:rsidTr="00B764EC">
        <w:trPr>
          <w:trHeight w:val="322"/>
        </w:trPr>
        <w:tc>
          <w:tcPr>
            <w:tcW w:w="709" w:type="dxa"/>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2</w:t>
            </w:r>
          </w:p>
        </w:tc>
        <w:tc>
          <w:tcPr>
            <w:tcW w:w="8642" w:type="dxa"/>
            <w:tcBorders>
              <w:left w:val="single" w:sz="4" w:space="0" w:color="000000"/>
              <w:bottom w:val="single" w:sz="4" w:space="0" w:color="000000"/>
              <w:right w:val="single" w:sz="4" w:space="0" w:color="000000"/>
            </w:tcBorders>
          </w:tcPr>
          <w:p w:rsidR="006C14D1" w:rsidRDefault="006C14D1" w:rsidP="006C14D1">
            <w:pPr>
              <w:snapToGrid w:val="0"/>
              <w:jc w:val="both"/>
              <w:rPr>
                <w:rFonts w:ascii="Arial" w:hAnsi="Arial" w:cs="Arial"/>
                <w:color w:val="000000"/>
                <w:sz w:val="20"/>
                <w:szCs w:val="20"/>
              </w:rPr>
            </w:pPr>
            <w:r>
              <w:rPr>
                <w:rFonts w:ascii="Arial" w:hAnsi="Arial" w:cs="Arial"/>
                <w:color w:val="000000"/>
                <w:sz w:val="20"/>
                <w:szCs w:val="20"/>
              </w:rPr>
              <w:t xml:space="preserve">Для размещения </w:t>
            </w:r>
            <w:proofErr w:type="spellStart"/>
            <w:r>
              <w:rPr>
                <w:rFonts w:ascii="Arial" w:hAnsi="Arial" w:cs="Arial"/>
                <w:color w:val="000000"/>
                <w:sz w:val="20"/>
                <w:szCs w:val="20"/>
              </w:rPr>
              <w:t>блокированых</w:t>
            </w:r>
            <w:proofErr w:type="spellEnd"/>
            <w:r>
              <w:rPr>
                <w:rFonts w:ascii="Arial" w:hAnsi="Arial" w:cs="Arial"/>
                <w:color w:val="000000"/>
                <w:sz w:val="20"/>
                <w:szCs w:val="20"/>
              </w:rPr>
              <w:t xml:space="preserve"> жилых домов  (с земельным участком или без)</w:t>
            </w:r>
          </w:p>
        </w:tc>
      </w:tr>
      <w:tr w:rsidR="006C14D1" w:rsidTr="00B764EC">
        <w:trPr>
          <w:trHeight w:val="322"/>
        </w:trPr>
        <w:tc>
          <w:tcPr>
            <w:tcW w:w="709" w:type="dxa"/>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3</w:t>
            </w:r>
          </w:p>
        </w:tc>
        <w:tc>
          <w:tcPr>
            <w:tcW w:w="8642" w:type="dxa"/>
            <w:tcBorders>
              <w:left w:val="single" w:sz="4" w:space="0" w:color="000000"/>
              <w:bottom w:val="single" w:sz="4" w:space="0" w:color="000000"/>
              <w:right w:val="single" w:sz="4" w:space="0" w:color="000000"/>
            </w:tcBorders>
          </w:tcPr>
          <w:p w:rsidR="006C14D1" w:rsidRDefault="006C14D1" w:rsidP="006C14D1">
            <w:pPr>
              <w:snapToGrid w:val="0"/>
              <w:jc w:val="both"/>
              <w:rPr>
                <w:rFonts w:ascii="Arial" w:hAnsi="Arial" w:cs="Arial"/>
                <w:color w:val="000000"/>
                <w:sz w:val="20"/>
                <w:szCs w:val="20"/>
              </w:rPr>
            </w:pPr>
            <w:r>
              <w:rPr>
                <w:rFonts w:ascii="Arial" w:hAnsi="Arial" w:cs="Arial"/>
                <w:color w:val="000000"/>
                <w:sz w:val="20"/>
                <w:szCs w:val="20"/>
              </w:rPr>
              <w:t>Для размещения многоквартирных жилых домов высотой до 5 этажей</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lastRenderedPageBreak/>
              <w:t>4</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торговли(*)</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общественного питания(*)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6</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бытового обслуживания(*)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7</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амбулаторно-поликлинических учреждений(*)</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8</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финансово-кредитных объектов(*)</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9</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страхования(*)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10</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пенсионного обеспечения(*)</w:t>
            </w:r>
          </w:p>
        </w:tc>
      </w:tr>
      <w:tr w:rsidR="006C14D1" w:rsidTr="00B764EC">
        <w:trPr>
          <w:trHeight w:val="322"/>
        </w:trPr>
        <w:tc>
          <w:tcPr>
            <w:tcW w:w="709" w:type="dxa"/>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11</w:t>
            </w:r>
          </w:p>
        </w:tc>
        <w:tc>
          <w:tcPr>
            <w:tcW w:w="8642" w:type="dxa"/>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 xml:space="preserve">Для размещения садов, скверов, бульваров  </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b/>
                <w:color w:val="000000"/>
                <w:sz w:val="20"/>
                <w:szCs w:val="20"/>
              </w:rPr>
            </w:pPr>
            <w:r>
              <w:rPr>
                <w:rFonts w:ascii="Arial" w:hAnsi="Arial" w:cs="Arial"/>
                <w:b/>
                <w:color w:val="000000"/>
                <w:sz w:val="20"/>
                <w:szCs w:val="20"/>
              </w:rPr>
              <w:t>Условно разрешенные виды использования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социального обеспечения(*)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религиозных объектов(*)</w:t>
            </w:r>
          </w:p>
        </w:tc>
      </w:tr>
      <w:tr w:rsidR="006C14D1" w:rsidTr="00B764EC">
        <w:trPr>
          <w:trHeight w:val="322"/>
        </w:trPr>
        <w:tc>
          <w:tcPr>
            <w:tcW w:w="709" w:type="dxa"/>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3</w:t>
            </w:r>
          </w:p>
        </w:tc>
        <w:tc>
          <w:tcPr>
            <w:tcW w:w="8642" w:type="dxa"/>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административно-управленческих и общественных объектов(*)</w:t>
            </w:r>
          </w:p>
        </w:tc>
      </w:tr>
      <w:tr w:rsidR="006C14D1" w:rsidTr="00B764EC">
        <w:trPr>
          <w:trHeight w:val="322"/>
        </w:trPr>
        <w:tc>
          <w:tcPr>
            <w:tcW w:w="709" w:type="dxa"/>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4</w:t>
            </w:r>
          </w:p>
        </w:tc>
        <w:tc>
          <w:tcPr>
            <w:tcW w:w="8642" w:type="dxa"/>
            <w:tcBorders>
              <w:left w:val="single" w:sz="4" w:space="0" w:color="000000"/>
              <w:bottom w:val="single" w:sz="4" w:space="0" w:color="000000"/>
              <w:right w:val="single" w:sz="4" w:space="0" w:color="000000"/>
            </w:tcBorders>
          </w:tcPr>
          <w:p w:rsidR="006C14D1" w:rsidRPr="00D96282" w:rsidRDefault="006C14D1" w:rsidP="00B764EC">
            <w:pPr>
              <w:snapToGrid w:val="0"/>
              <w:jc w:val="both"/>
              <w:rPr>
                <w:rFonts w:ascii="Arial" w:hAnsi="Arial" w:cs="Arial"/>
                <w:color w:val="000000"/>
                <w:sz w:val="20"/>
                <w:szCs w:val="20"/>
              </w:rPr>
            </w:pPr>
            <w:r w:rsidRPr="00D96282">
              <w:rPr>
                <w:rFonts w:ascii="Arial" w:hAnsi="Arial" w:cs="Arial"/>
                <w:sz w:val="20"/>
                <w:szCs w:val="20"/>
              </w:rPr>
              <w:t>Для размещения объектов местного самоуправления и некоммерческих организаций (ТСЖ, ТОС и т.п.)</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связи и телекоммуникаций(*)</w:t>
            </w:r>
          </w:p>
        </w:tc>
      </w:tr>
    </w:tbl>
    <w:p w:rsidR="006C14D1" w:rsidRDefault="006C14D1" w:rsidP="006C14D1">
      <w:pPr>
        <w:jc w:val="both"/>
      </w:pPr>
    </w:p>
    <w:p w:rsidR="006C14D1" w:rsidRDefault="006C14D1" w:rsidP="006C14D1">
      <w:pPr>
        <w:ind w:firstLine="545"/>
        <w:jc w:val="both"/>
        <w:rPr>
          <w:rFonts w:ascii="Arial" w:hAnsi="Arial"/>
          <w:sz w:val="20"/>
          <w:szCs w:val="20"/>
        </w:rPr>
      </w:pPr>
      <w:r>
        <w:rPr>
          <w:rFonts w:ascii="Arial" w:hAnsi="Arial"/>
          <w:sz w:val="20"/>
          <w:szCs w:val="20"/>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6C14D1" w:rsidRDefault="006C14D1" w:rsidP="006C14D1">
      <w:pPr>
        <w:ind w:firstLine="545"/>
        <w:jc w:val="both"/>
        <w:rPr>
          <w:rFonts w:ascii="Arial" w:hAnsi="Arial"/>
          <w:sz w:val="20"/>
          <w:szCs w:val="20"/>
        </w:rPr>
      </w:pPr>
      <w:r>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C14D1" w:rsidRDefault="006C14D1" w:rsidP="006C14D1">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 xml:space="preserve">а) минимально допустимая площадь земельного участка для размещения жилого дома - </w:t>
      </w:r>
      <w:smartTag w:uri="urn:schemas-microsoft-com:office:smarttags" w:element="metricconverter">
        <w:smartTagPr>
          <w:attr w:name="ProductID" w:val="500 кв. метров"/>
        </w:smartTagPr>
        <w:r>
          <w:rPr>
            <w:rFonts w:ascii="Arial" w:hAnsi="Arial" w:cs="Arial"/>
            <w:sz w:val="20"/>
            <w:szCs w:val="20"/>
          </w:rPr>
          <w:t>5</w:t>
        </w:r>
        <w:r>
          <w:rPr>
            <w:rFonts w:ascii="Arial" w:hAnsi="Arial" w:cs="Arial"/>
            <w:color w:val="000000"/>
            <w:sz w:val="20"/>
            <w:szCs w:val="20"/>
          </w:rPr>
          <w:t>00 кв. метров</w:t>
        </w:r>
      </w:smartTag>
      <w:r>
        <w:rPr>
          <w:rFonts w:ascii="Arial" w:hAnsi="Arial" w:cs="Arial"/>
          <w:color w:val="000000"/>
          <w:sz w:val="20"/>
          <w:szCs w:val="20"/>
        </w:rPr>
        <w:t>;</w:t>
      </w:r>
    </w:p>
    <w:p w:rsidR="006C14D1" w:rsidRDefault="006C14D1" w:rsidP="006C14D1">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 xml:space="preserve">б) максимально допустимая площадь земельного участка для размещения жилого дома с правом содержания скота и птицы - </w:t>
      </w:r>
      <w:smartTag w:uri="urn:schemas-microsoft-com:office:smarttags" w:element="metricconverter">
        <w:smartTagPr>
          <w:attr w:name="ProductID" w:val="1500 кв. метров"/>
        </w:smartTagPr>
        <w:r>
          <w:rPr>
            <w:rFonts w:ascii="Arial" w:hAnsi="Arial" w:cs="Arial"/>
            <w:color w:val="000000"/>
            <w:sz w:val="20"/>
            <w:szCs w:val="20"/>
          </w:rPr>
          <w:t>1</w:t>
        </w:r>
        <w:r>
          <w:rPr>
            <w:rFonts w:ascii="Arial" w:hAnsi="Arial" w:cs="Arial"/>
            <w:sz w:val="20"/>
            <w:szCs w:val="20"/>
          </w:rPr>
          <w:t>5</w:t>
        </w:r>
        <w:r>
          <w:rPr>
            <w:rFonts w:ascii="Arial" w:hAnsi="Arial" w:cs="Arial"/>
            <w:color w:val="000000"/>
            <w:sz w:val="20"/>
            <w:szCs w:val="20"/>
          </w:rPr>
          <w:t>00 кв. метров</w:t>
        </w:r>
      </w:smartTag>
      <w:r>
        <w:rPr>
          <w:rFonts w:ascii="Arial" w:hAnsi="Arial" w:cs="Arial"/>
          <w:color w:val="000000"/>
          <w:sz w:val="20"/>
          <w:szCs w:val="20"/>
        </w:rPr>
        <w:t>;</w:t>
      </w:r>
    </w:p>
    <w:p w:rsidR="006C14D1" w:rsidRDefault="006C14D1" w:rsidP="006C14D1">
      <w:pPr>
        <w:numPr>
          <w:ilvl w:val="0"/>
          <w:numId w:val="2"/>
        </w:numPr>
        <w:ind w:left="0" w:firstLine="545"/>
        <w:jc w:val="both"/>
        <w:rPr>
          <w:rFonts w:ascii="Arial" w:hAnsi="Arial"/>
          <w:sz w:val="20"/>
          <w:szCs w:val="20"/>
        </w:rPr>
      </w:pPr>
      <w:r>
        <w:rPr>
          <w:rFonts w:ascii="Arial" w:hAnsi="Arial"/>
          <w:sz w:val="20"/>
          <w:szCs w:val="20"/>
        </w:rPr>
        <w:t xml:space="preserve">в) минимальная ширина вдоль фронта улицы – </w:t>
      </w:r>
      <w:smartTag w:uri="urn:schemas-microsoft-com:office:smarttags" w:element="metricconverter">
        <w:smartTagPr>
          <w:attr w:name="ProductID" w:val="10 метров"/>
        </w:smartTagPr>
        <w:r>
          <w:rPr>
            <w:rFonts w:ascii="Arial" w:hAnsi="Arial"/>
            <w:sz w:val="20"/>
            <w:szCs w:val="20"/>
          </w:rPr>
          <w:t>10 метров</w:t>
        </w:r>
      </w:smartTag>
      <w:r>
        <w:rPr>
          <w:rFonts w:ascii="Arial" w:hAnsi="Arial"/>
          <w:sz w:val="20"/>
          <w:szCs w:val="20"/>
        </w:rPr>
        <w:t>;</w:t>
      </w:r>
    </w:p>
    <w:p w:rsidR="006C14D1" w:rsidRDefault="006C14D1" w:rsidP="006C14D1">
      <w:pPr>
        <w:numPr>
          <w:ilvl w:val="0"/>
          <w:numId w:val="2"/>
        </w:numPr>
        <w:ind w:left="0" w:firstLine="545"/>
        <w:jc w:val="both"/>
        <w:rPr>
          <w:rFonts w:ascii="Arial" w:hAnsi="Arial"/>
          <w:sz w:val="20"/>
          <w:szCs w:val="20"/>
        </w:rPr>
      </w:pPr>
      <w:r>
        <w:rPr>
          <w:rFonts w:ascii="Arial" w:hAnsi="Arial"/>
          <w:sz w:val="20"/>
          <w:szCs w:val="20"/>
        </w:rPr>
        <w:t>г) предельное количество этажей — 5 шт.;</w:t>
      </w:r>
    </w:p>
    <w:p w:rsidR="006C14D1" w:rsidRDefault="006C14D1" w:rsidP="006C14D1">
      <w:pPr>
        <w:numPr>
          <w:ilvl w:val="0"/>
          <w:numId w:val="2"/>
        </w:numPr>
        <w:ind w:left="0" w:firstLine="545"/>
        <w:jc w:val="both"/>
        <w:rPr>
          <w:rFonts w:ascii="Arial" w:hAnsi="Arial"/>
          <w:sz w:val="20"/>
          <w:szCs w:val="20"/>
        </w:rPr>
      </w:pPr>
      <w:proofErr w:type="spellStart"/>
      <w:r>
        <w:rPr>
          <w:rFonts w:ascii="Arial" w:hAnsi="Arial"/>
          <w:sz w:val="20"/>
          <w:szCs w:val="20"/>
        </w:rPr>
        <w:t>д</w:t>
      </w:r>
      <w:proofErr w:type="spellEnd"/>
      <w:r>
        <w:rPr>
          <w:rFonts w:ascii="Arial" w:hAnsi="Arial"/>
          <w:sz w:val="20"/>
          <w:szCs w:val="20"/>
        </w:rPr>
        <w:t>) максимальная высота объектов капитального строительства — 25 метров;</w:t>
      </w:r>
    </w:p>
    <w:p w:rsidR="006C14D1" w:rsidRDefault="006C14D1" w:rsidP="006C14D1">
      <w:pPr>
        <w:numPr>
          <w:ilvl w:val="0"/>
          <w:numId w:val="2"/>
        </w:numPr>
        <w:ind w:left="0" w:firstLine="545"/>
        <w:jc w:val="both"/>
        <w:rPr>
          <w:rFonts w:ascii="Arial" w:hAnsi="Arial"/>
          <w:sz w:val="20"/>
          <w:szCs w:val="20"/>
        </w:rPr>
      </w:pPr>
      <w:r>
        <w:rPr>
          <w:rFonts w:ascii="Arial" w:hAnsi="Arial"/>
          <w:sz w:val="20"/>
          <w:szCs w:val="20"/>
        </w:rPr>
        <w:t>е) минимальные отступы стен зданий от границ сопряженных земельных участков:</w:t>
      </w:r>
    </w:p>
    <w:p w:rsidR="006C14D1" w:rsidRDefault="006C14D1" w:rsidP="006C14D1">
      <w:pPr>
        <w:ind w:firstLine="545"/>
        <w:jc w:val="both"/>
        <w:rPr>
          <w:rFonts w:ascii="Arial" w:hAnsi="Arial"/>
          <w:sz w:val="20"/>
          <w:szCs w:val="20"/>
        </w:rPr>
      </w:pPr>
      <w:r>
        <w:rPr>
          <w:rFonts w:ascii="Arial" w:hAnsi="Arial"/>
          <w:sz w:val="20"/>
          <w:szCs w:val="20"/>
        </w:rPr>
        <w:t xml:space="preserve">- от передней границы земельного участка – </w:t>
      </w:r>
      <w:smartTag w:uri="urn:schemas-microsoft-com:office:smarttags" w:element="metricconverter">
        <w:smartTagPr>
          <w:attr w:name="ProductID" w:val="0 метров"/>
        </w:smartTagPr>
        <w:r>
          <w:rPr>
            <w:rFonts w:ascii="Arial" w:hAnsi="Arial"/>
            <w:sz w:val="20"/>
            <w:szCs w:val="20"/>
          </w:rPr>
          <w:t>0 метров</w:t>
        </w:r>
      </w:smartTag>
      <w:r>
        <w:rPr>
          <w:rFonts w:ascii="Arial" w:hAnsi="Arial"/>
          <w:sz w:val="20"/>
          <w:szCs w:val="20"/>
        </w:rPr>
        <w:t>;</w:t>
      </w:r>
    </w:p>
    <w:p w:rsidR="006C14D1" w:rsidRDefault="006C14D1" w:rsidP="006C14D1">
      <w:pPr>
        <w:ind w:firstLine="545"/>
        <w:jc w:val="both"/>
        <w:rPr>
          <w:rFonts w:ascii="Arial" w:hAnsi="Arial"/>
          <w:sz w:val="20"/>
          <w:szCs w:val="20"/>
        </w:rPr>
      </w:pPr>
      <w:r>
        <w:rPr>
          <w:rFonts w:ascii="Arial" w:hAnsi="Arial"/>
          <w:sz w:val="20"/>
          <w:szCs w:val="20"/>
        </w:rPr>
        <w:t xml:space="preserve">- от боковой границы участка - </w:t>
      </w:r>
      <w:smartTag w:uri="urn:schemas-microsoft-com:office:smarttags" w:element="metricconverter">
        <w:smartTagPr>
          <w:attr w:name="ProductID" w:val="0 метров"/>
        </w:smartTagPr>
        <w:r>
          <w:rPr>
            <w:rFonts w:ascii="Arial" w:hAnsi="Arial"/>
            <w:sz w:val="20"/>
            <w:szCs w:val="20"/>
          </w:rPr>
          <w:t>0 метров</w:t>
        </w:r>
      </w:smartTag>
      <w:r>
        <w:rPr>
          <w:rFonts w:ascii="Arial" w:hAnsi="Arial"/>
          <w:sz w:val="20"/>
          <w:szCs w:val="20"/>
        </w:rPr>
        <w:t xml:space="preserve"> при примыкании, в остальных случаях - </w:t>
      </w:r>
      <w:smartTag w:uri="urn:schemas-microsoft-com:office:smarttags" w:element="metricconverter">
        <w:smartTagPr>
          <w:attr w:name="ProductID" w:val="3 метра"/>
        </w:smartTagPr>
        <w:r>
          <w:rPr>
            <w:rFonts w:ascii="Arial" w:hAnsi="Arial"/>
            <w:sz w:val="20"/>
            <w:szCs w:val="20"/>
          </w:rPr>
          <w:t>3 метра</w:t>
        </w:r>
      </w:smartTag>
      <w:r>
        <w:rPr>
          <w:rFonts w:ascii="Arial" w:hAnsi="Arial"/>
          <w:sz w:val="20"/>
          <w:szCs w:val="20"/>
        </w:rPr>
        <w:t>;</w:t>
      </w:r>
    </w:p>
    <w:p w:rsidR="006C14D1" w:rsidRDefault="006C14D1" w:rsidP="006C14D1">
      <w:pPr>
        <w:ind w:firstLine="545"/>
        <w:jc w:val="both"/>
        <w:rPr>
          <w:rFonts w:ascii="Arial" w:hAnsi="Arial"/>
          <w:sz w:val="20"/>
          <w:szCs w:val="20"/>
        </w:rPr>
      </w:pPr>
      <w:r>
        <w:rPr>
          <w:rFonts w:ascii="Arial" w:hAnsi="Arial"/>
          <w:sz w:val="20"/>
          <w:szCs w:val="20"/>
        </w:rPr>
        <w:t xml:space="preserve">- от задней границы участка – </w:t>
      </w:r>
      <w:smartTag w:uri="urn:schemas-microsoft-com:office:smarttags" w:element="metricconverter">
        <w:smartTagPr>
          <w:attr w:name="ProductID" w:val="3 метра"/>
        </w:smartTagPr>
        <w:r>
          <w:rPr>
            <w:rFonts w:ascii="Arial" w:hAnsi="Arial"/>
            <w:sz w:val="20"/>
            <w:szCs w:val="20"/>
          </w:rPr>
          <w:t>3 метра</w:t>
        </w:r>
      </w:smartTag>
      <w:r>
        <w:rPr>
          <w:rFonts w:ascii="Arial" w:hAnsi="Arial"/>
          <w:sz w:val="20"/>
          <w:szCs w:val="20"/>
        </w:rPr>
        <w:t>;</w:t>
      </w:r>
    </w:p>
    <w:p w:rsidR="006C14D1" w:rsidRDefault="006C14D1" w:rsidP="006C14D1">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ж) максимальная общая площадь объектов капитального строительства нежилого назначения – 400</w:t>
      </w:r>
      <w:r>
        <w:rPr>
          <w:rFonts w:ascii="Arial" w:hAnsi="Arial" w:cs="Arial"/>
          <w:sz w:val="20"/>
          <w:szCs w:val="20"/>
        </w:rPr>
        <w:t xml:space="preserve"> </w:t>
      </w:r>
      <w:r>
        <w:rPr>
          <w:rFonts w:ascii="Arial" w:hAnsi="Arial" w:cs="Arial"/>
          <w:color w:val="000000"/>
          <w:sz w:val="20"/>
          <w:szCs w:val="20"/>
        </w:rPr>
        <w:t xml:space="preserve">кв. метров; </w:t>
      </w:r>
    </w:p>
    <w:p w:rsidR="006C14D1" w:rsidRDefault="006C14D1" w:rsidP="006C14D1">
      <w:pPr>
        <w:numPr>
          <w:ilvl w:val="0"/>
          <w:numId w:val="2"/>
        </w:numPr>
        <w:ind w:left="0" w:firstLine="545"/>
        <w:jc w:val="both"/>
        <w:rPr>
          <w:rFonts w:ascii="Arial" w:hAnsi="Arial"/>
          <w:sz w:val="20"/>
          <w:szCs w:val="20"/>
        </w:rPr>
      </w:pPr>
      <w:proofErr w:type="spellStart"/>
      <w:r>
        <w:rPr>
          <w:rFonts w:ascii="Arial" w:hAnsi="Arial"/>
          <w:sz w:val="20"/>
          <w:szCs w:val="20"/>
        </w:rPr>
        <w:t>з</w:t>
      </w:r>
      <w:proofErr w:type="spellEnd"/>
      <w:r>
        <w:rPr>
          <w:rFonts w:ascii="Arial" w:hAnsi="Arial"/>
          <w:sz w:val="20"/>
          <w:szCs w:val="20"/>
        </w:rPr>
        <w:t>) минимальные размеры озелененной территории земельных участков - в соответствии с частью 4 статьи 28;</w:t>
      </w:r>
    </w:p>
    <w:p w:rsidR="006C14D1" w:rsidRDefault="006C14D1" w:rsidP="006C14D1">
      <w:pPr>
        <w:numPr>
          <w:ilvl w:val="0"/>
          <w:numId w:val="2"/>
        </w:numPr>
        <w:ind w:left="0" w:firstLine="545"/>
        <w:jc w:val="both"/>
        <w:rPr>
          <w:rFonts w:ascii="Arial" w:hAnsi="Arial"/>
          <w:sz w:val="20"/>
          <w:szCs w:val="20"/>
        </w:rPr>
      </w:pPr>
      <w:r>
        <w:rPr>
          <w:rFonts w:ascii="Arial" w:hAnsi="Arial"/>
          <w:sz w:val="20"/>
          <w:szCs w:val="20"/>
        </w:rPr>
        <w:t xml:space="preserve">и) минимальное количество </w:t>
      </w:r>
      <w:proofErr w:type="spellStart"/>
      <w:r>
        <w:rPr>
          <w:rFonts w:ascii="Arial" w:hAnsi="Arial"/>
          <w:sz w:val="20"/>
          <w:szCs w:val="20"/>
        </w:rPr>
        <w:t>машино-мест</w:t>
      </w:r>
      <w:proofErr w:type="spellEnd"/>
      <w:r>
        <w:rPr>
          <w:rFonts w:ascii="Arial" w:hAnsi="Arial"/>
          <w:sz w:val="20"/>
          <w:szCs w:val="20"/>
        </w:rPr>
        <w:t xml:space="preserve"> для хранения индивидуального автотранспорта на территории земельных участков - в соответствии с частью 8 статьи 28; </w:t>
      </w:r>
    </w:p>
    <w:p w:rsidR="006C14D1" w:rsidRDefault="006C14D1" w:rsidP="006C14D1">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к) максимальный процент застройки в границах земельного участка –</w:t>
      </w:r>
      <w:r>
        <w:rPr>
          <w:rFonts w:ascii="Arial" w:hAnsi="Arial" w:cs="Arial"/>
          <w:color w:val="0000FF"/>
          <w:sz w:val="20"/>
          <w:szCs w:val="20"/>
        </w:rPr>
        <w:t xml:space="preserve"> </w:t>
      </w:r>
      <w:r>
        <w:rPr>
          <w:rFonts w:ascii="Arial" w:hAnsi="Arial" w:cs="Arial"/>
          <w:color w:val="000000"/>
          <w:sz w:val="20"/>
          <w:szCs w:val="20"/>
        </w:rPr>
        <w:t>85%.</w:t>
      </w:r>
    </w:p>
    <w:p w:rsidR="006C14D1" w:rsidRDefault="006C14D1">
      <w:pPr>
        <w:rPr>
          <w:rFonts w:ascii="Arial" w:hAnsi="Arial"/>
          <w:sz w:val="20"/>
          <w:szCs w:val="20"/>
        </w:rPr>
      </w:pPr>
    </w:p>
    <w:p w:rsidR="006712D0" w:rsidRDefault="006712D0">
      <w:pPr>
        <w:rPr>
          <w:rFonts w:ascii="Arial" w:hAnsi="Arial"/>
          <w:sz w:val="20"/>
          <w:szCs w:val="20"/>
        </w:rPr>
      </w:pPr>
    </w:p>
    <w:p w:rsidR="006712D0" w:rsidRDefault="006712D0">
      <w:pPr>
        <w:rPr>
          <w:rFonts w:ascii="Arial" w:hAnsi="Arial"/>
          <w:sz w:val="20"/>
          <w:szCs w:val="20"/>
        </w:rPr>
      </w:pPr>
    </w:p>
    <w:p w:rsidR="006712D0" w:rsidRDefault="006712D0">
      <w:pPr>
        <w:rPr>
          <w:rFonts w:ascii="Arial" w:hAnsi="Arial"/>
          <w:sz w:val="20"/>
          <w:szCs w:val="20"/>
        </w:rPr>
      </w:pPr>
    </w:p>
    <w:p w:rsidR="006712D0" w:rsidRDefault="006712D0">
      <w:pPr>
        <w:rPr>
          <w:rFonts w:ascii="Arial" w:hAnsi="Arial"/>
          <w:sz w:val="20"/>
          <w:szCs w:val="20"/>
        </w:rPr>
      </w:pPr>
    </w:p>
    <w:p w:rsidR="00737FC5" w:rsidRDefault="00737FC5">
      <w:pPr>
        <w:ind w:firstLine="573"/>
        <w:jc w:val="both"/>
        <w:rPr>
          <w:rFonts w:ascii="Arial" w:hAnsi="Arial"/>
          <w:sz w:val="20"/>
          <w:szCs w:val="20"/>
        </w:rPr>
      </w:pPr>
    </w:p>
    <w:p w:rsidR="00737FC5" w:rsidRDefault="00737FC5" w:rsidP="006712D0">
      <w:pPr>
        <w:pStyle w:val="Roo3"/>
      </w:pPr>
      <w:bookmarkStart w:id="40" w:name="_Toc342227633"/>
      <w:r>
        <w:lastRenderedPageBreak/>
        <w:t>Статья 31.  Общественно-деловая зона  (Д)</w:t>
      </w:r>
      <w:bookmarkEnd w:id="40"/>
    </w:p>
    <w:p w:rsidR="00737FC5" w:rsidRDefault="00737FC5">
      <w:pPr>
        <w:rPr>
          <w:rFonts w:ascii="Arial" w:hAnsi="Arial"/>
          <w:sz w:val="20"/>
          <w:szCs w:val="20"/>
        </w:rPr>
      </w:pPr>
    </w:p>
    <w:p w:rsidR="00737FC5" w:rsidRDefault="00737FC5">
      <w:pPr>
        <w:ind w:left="10" w:firstLine="557"/>
        <w:rPr>
          <w:rFonts w:ascii="Arial" w:hAnsi="Arial" w:cs="Arial"/>
          <w:b/>
          <w:bCs/>
          <w:color w:val="000000"/>
          <w:sz w:val="20"/>
          <w:szCs w:val="20"/>
        </w:rPr>
      </w:pPr>
      <w:r>
        <w:rPr>
          <w:rFonts w:ascii="Arial" w:hAnsi="Arial" w:cs="Arial"/>
          <w:b/>
          <w:bCs/>
          <w:color w:val="000000"/>
          <w:sz w:val="20"/>
          <w:szCs w:val="20"/>
        </w:rPr>
        <w:t>1. Зона застройки объектами общественно-делового назначения  (Д)</w:t>
      </w:r>
    </w:p>
    <w:p w:rsidR="00737FC5" w:rsidRDefault="00737FC5">
      <w:pPr>
        <w:ind w:firstLine="559"/>
        <w:jc w:val="both"/>
        <w:rPr>
          <w:rFonts w:ascii="Arial" w:hAnsi="Arial"/>
          <w:sz w:val="20"/>
          <w:szCs w:val="20"/>
        </w:rPr>
      </w:pPr>
      <w:r>
        <w:rPr>
          <w:rFonts w:ascii="Arial" w:hAnsi="Arial"/>
          <w:sz w:val="20"/>
          <w:szCs w:val="20"/>
        </w:rPr>
        <w:t>1) цель выделения зоны</w:t>
      </w:r>
      <w:r w:rsidR="00AF4FBC">
        <w:rPr>
          <w:rFonts w:ascii="Arial" w:hAnsi="Arial"/>
          <w:sz w:val="20"/>
          <w:szCs w:val="20"/>
        </w:rPr>
        <w:t xml:space="preserve"> – </w:t>
      </w:r>
      <w:r>
        <w:rPr>
          <w:rFonts w:ascii="Arial" w:hAnsi="Arial"/>
          <w:sz w:val="20"/>
          <w:szCs w:val="20"/>
        </w:rPr>
        <w:t>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737FC5" w:rsidRDefault="00737FC5">
      <w:pPr>
        <w:ind w:firstLine="559"/>
        <w:jc w:val="both"/>
        <w:rPr>
          <w:rFonts w:ascii="Arial" w:hAnsi="Arial" w:cs="Arial"/>
          <w:color w:val="000000"/>
          <w:sz w:val="20"/>
          <w:szCs w:val="20"/>
        </w:rPr>
      </w:pPr>
      <w:r>
        <w:rPr>
          <w:rFonts w:ascii="Arial" w:hAnsi="Arial" w:cs="Arial"/>
          <w:color w:val="000000"/>
          <w:sz w:val="20"/>
          <w:szCs w:val="20"/>
        </w:rPr>
        <w:t>2) основные и условно разрешенные виды использования земельных участков и</w:t>
      </w:r>
      <w:r>
        <w:rPr>
          <w:rFonts w:ascii="Arial" w:hAnsi="Arial" w:cs="Arial"/>
          <w:b/>
          <w:color w:val="000000"/>
          <w:sz w:val="20"/>
          <w:szCs w:val="20"/>
        </w:rPr>
        <w:t xml:space="preserve"> </w:t>
      </w:r>
      <w:r>
        <w:rPr>
          <w:rFonts w:ascii="Arial" w:hAnsi="Arial" w:cs="Arial"/>
          <w:color w:val="000000"/>
          <w:sz w:val="20"/>
          <w:szCs w:val="20"/>
        </w:rPr>
        <w:t>объектов капитального строительства:</w:t>
      </w:r>
    </w:p>
    <w:p w:rsidR="00737FC5" w:rsidRDefault="00737FC5">
      <w:pPr>
        <w:ind w:firstLine="559"/>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737FC5">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737FC5" w:rsidRDefault="00737FC5">
            <w:pPr>
              <w:keepLines/>
              <w:snapToGrid w:val="0"/>
              <w:jc w:val="center"/>
              <w:rPr>
                <w:rFonts w:ascii="Arial" w:hAnsi="Arial" w:cs="Arial"/>
                <w:color w:val="000000"/>
                <w:sz w:val="20"/>
                <w:szCs w:val="20"/>
              </w:rPr>
            </w:pPr>
            <w:r>
              <w:rPr>
                <w:rFonts w:ascii="Arial" w:hAnsi="Arial" w:cs="Arial"/>
                <w:color w:val="000000"/>
                <w:sz w:val="20"/>
                <w:szCs w:val="20"/>
              </w:rPr>
              <w:t>№</w:t>
            </w:r>
          </w:p>
          <w:p w:rsidR="00737FC5" w:rsidRDefault="00737FC5">
            <w:pPr>
              <w:keepLines/>
              <w:jc w:val="center"/>
              <w:rPr>
                <w:rFonts w:ascii="Arial" w:hAnsi="Arial" w:cs="Arial"/>
                <w:color w:val="000000"/>
                <w:sz w:val="20"/>
                <w:szCs w:val="20"/>
              </w:rPr>
            </w:pPr>
            <w:proofErr w:type="spellStart"/>
            <w:proofErr w:type="gramStart"/>
            <w:r>
              <w:rPr>
                <w:rFonts w:ascii="Arial" w:hAnsi="Arial" w:cs="Arial"/>
                <w:color w:val="000000"/>
                <w:sz w:val="20"/>
                <w:szCs w:val="20"/>
              </w:rPr>
              <w:t>п</w:t>
            </w:r>
            <w:proofErr w:type="spellEnd"/>
            <w:proofErr w:type="gramEnd"/>
            <w:r>
              <w:rPr>
                <w:rFonts w:ascii="Arial" w:hAnsi="Arial" w:cs="Arial"/>
                <w:color w:val="000000"/>
                <w:sz w:val="20"/>
                <w:szCs w:val="20"/>
              </w:rPr>
              <w:t>/</w:t>
            </w:r>
            <w:proofErr w:type="spellStart"/>
            <w:r>
              <w:rPr>
                <w:rFonts w:ascii="Arial" w:hAnsi="Arial" w:cs="Arial"/>
                <w:color w:val="000000"/>
                <w:sz w:val="20"/>
                <w:szCs w:val="20"/>
              </w:rPr>
              <w:t>п</w:t>
            </w:r>
            <w:proofErr w:type="spellEnd"/>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737FC5" w:rsidRDefault="00737FC5">
            <w:pPr>
              <w:keepLines/>
              <w:snapToGrid w:val="0"/>
              <w:jc w:val="center"/>
              <w:rPr>
                <w:rFonts w:ascii="Arial" w:hAnsi="Arial" w:cs="Arial"/>
                <w:color w:val="000000"/>
                <w:sz w:val="20"/>
                <w:szCs w:val="20"/>
              </w:rPr>
            </w:pPr>
            <w:r>
              <w:rPr>
                <w:rFonts w:ascii="Arial" w:hAnsi="Arial" w:cs="Arial"/>
                <w:color w:val="000000"/>
                <w:sz w:val="20"/>
                <w:szCs w:val="20"/>
              </w:rPr>
              <w:t>Наименование вида использования</w:t>
            </w:r>
          </w:p>
        </w:tc>
      </w:tr>
      <w:tr w:rsidR="00737FC5">
        <w:trPr>
          <w:trHeight w:val="322"/>
        </w:trPr>
        <w:tc>
          <w:tcPr>
            <w:tcW w:w="567" w:type="dxa"/>
            <w:vMerge w:val="restart"/>
            <w:tcBorders>
              <w:left w:val="single" w:sz="4" w:space="0" w:color="000000"/>
              <w:bottom w:val="single" w:sz="4" w:space="0" w:color="000000"/>
            </w:tcBorders>
          </w:tcPr>
          <w:p w:rsidR="00737FC5" w:rsidRDefault="00737FC5">
            <w:pPr>
              <w:snapToGrid w:val="0"/>
              <w:jc w:val="both"/>
              <w:rPr>
                <w:rFonts w:ascii="Arial" w:hAnsi="Arial" w:cs="Arial"/>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b/>
                <w:color w:val="000000"/>
                <w:sz w:val="20"/>
                <w:szCs w:val="20"/>
              </w:rPr>
            </w:pPr>
            <w:r>
              <w:rPr>
                <w:rFonts w:ascii="Arial" w:hAnsi="Arial" w:cs="Arial"/>
                <w:b/>
                <w:color w:val="000000"/>
                <w:sz w:val="20"/>
                <w:szCs w:val="20"/>
              </w:rPr>
              <w:t xml:space="preserve">Основные виды разрешенного использования </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sidRPr="001B0BFD">
              <w:rPr>
                <w:rFonts w:ascii="Arial" w:hAnsi="Arial" w:cs="Arial"/>
                <w:color w:val="000000"/>
                <w:sz w:val="20"/>
                <w:szCs w:val="20"/>
              </w:rPr>
              <w:t>1</w:t>
            </w:r>
          </w:p>
        </w:tc>
        <w:tc>
          <w:tcPr>
            <w:tcW w:w="8784" w:type="dxa"/>
            <w:tcBorders>
              <w:left w:val="single" w:sz="4" w:space="0" w:color="000000"/>
              <w:bottom w:val="single" w:sz="4" w:space="0" w:color="000000"/>
              <w:right w:val="single" w:sz="4" w:space="0" w:color="000000"/>
            </w:tcBorders>
          </w:tcPr>
          <w:p w:rsidR="001B0BFD" w:rsidRPr="001B0BFD" w:rsidRDefault="001B0BFD">
            <w:pPr>
              <w:snapToGrid w:val="0"/>
              <w:jc w:val="both"/>
              <w:rPr>
                <w:rFonts w:ascii="Arial" w:hAnsi="Arial" w:cs="Arial"/>
                <w:color w:val="000000"/>
                <w:sz w:val="20"/>
                <w:szCs w:val="20"/>
              </w:rPr>
            </w:pPr>
            <w:r w:rsidRPr="001B0BFD">
              <w:rPr>
                <w:rFonts w:ascii="Arial" w:hAnsi="Arial" w:cs="Arial"/>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sidRPr="001B0BFD">
              <w:rPr>
                <w:rFonts w:ascii="Arial" w:hAnsi="Arial" w:cs="Arial"/>
                <w:color w:val="000000"/>
                <w:sz w:val="20"/>
                <w:szCs w:val="20"/>
              </w:rPr>
              <w:t>2</w:t>
            </w:r>
          </w:p>
        </w:tc>
        <w:tc>
          <w:tcPr>
            <w:tcW w:w="8784" w:type="dxa"/>
            <w:tcBorders>
              <w:left w:val="single" w:sz="4" w:space="0" w:color="000000"/>
              <w:bottom w:val="single" w:sz="4" w:space="0" w:color="000000"/>
              <w:right w:val="single" w:sz="4" w:space="0" w:color="000000"/>
            </w:tcBorders>
          </w:tcPr>
          <w:p w:rsidR="001B0BFD" w:rsidRDefault="001B0BFD" w:rsidP="00E12FA3">
            <w:pPr>
              <w:pStyle w:val="Iauiue"/>
              <w:snapToGrid w:val="0"/>
              <w:ind w:right="5"/>
              <w:rPr>
                <w:rFonts w:ascii="Arial" w:hAnsi="Arial" w:cs="Arial"/>
              </w:rPr>
            </w:pPr>
            <w:r>
              <w:rPr>
                <w:rFonts w:ascii="Arial" w:hAnsi="Arial" w:cs="Arial"/>
              </w:rPr>
              <w:t>Для размещения объектов местного самоуправления и некоммерческих организаций (ТСЖ, ТОС и т.п.)</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3</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color w:val="000000"/>
                <w:sz w:val="20"/>
                <w:szCs w:val="20"/>
              </w:rPr>
            </w:pPr>
            <w:r>
              <w:rPr>
                <w:rFonts w:ascii="Arial" w:hAnsi="Arial" w:cs="Arial"/>
                <w:color w:val="000000"/>
                <w:sz w:val="20"/>
                <w:szCs w:val="20"/>
              </w:rPr>
              <w:t>Для размещения административно-управленческих и общественных объектов</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4</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color w:val="000000"/>
                <w:sz w:val="20"/>
                <w:szCs w:val="20"/>
              </w:rPr>
            </w:pPr>
            <w:r>
              <w:rPr>
                <w:rFonts w:ascii="Arial" w:hAnsi="Arial" w:cs="Arial"/>
                <w:color w:val="000000"/>
                <w:sz w:val="20"/>
                <w:szCs w:val="20"/>
              </w:rPr>
              <w:t>Для размещения финансово-кредитных объектов</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5</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страхования</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6</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color w:val="000000"/>
                <w:sz w:val="20"/>
                <w:szCs w:val="20"/>
              </w:rPr>
            </w:pPr>
            <w:r>
              <w:rPr>
                <w:rFonts w:ascii="Arial" w:hAnsi="Arial" w:cs="Arial"/>
                <w:color w:val="000000"/>
                <w:sz w:val="20"/>
                <w:szCs w:val="20"/>
              </w:rPr>
              <w:t>Для размещения объектов пенсионного обеспечения</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7</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социального обеспечения</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8</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color w:val="000000"/>
                <w:sz w:val="20"/>
                <w:szCs w:val="20"/>
              </w:rPr>
            </w:pPr>
            <w:r>
              <w:rPr>
                <w:rFonts w:ascii="Arial" w:hAnsi="Arial" w:cs="Arial"/>
                <w:sz w:val="20"/>
                <w:szCs w:val="20"/>
              </w:rPr>
              <w:t>Для размещения амбулаторно-поликлинических учреждений</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9</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sz w:val="20"/>
                <w:szCs w:val="20"/>
              </w:rPr>
            </w:pPr>
            <w:r>
              <w:rPr>
                <w:rFonts w:ascii="Arial" w:hAnsi="Arial" w:cs="Arial"/>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0</w:t>
            </w:r>
          </w:p>
        </w:tc>
        <w:tc>
          <w:tcPr>
            <w:tcW w:w="8784" w:type="dxa"/>
            <w:tcBorders>
              <w:left w:val="single" w:sz="4" w:space="0" w:color="000000"/>
              <w:bottom w:val="single" w:sz="4" w:space="0" w:color="000000"/>
              <w:right w:val="single" w:sz="4" w:space="0" w:color="000000"/>
            </w:tcBorders>
          </w:tcPr>
          <w:p w:rsidR="001B0BFD" w:rsidRDefault="001B0BFD" w:rsidP="001B0BFD">
            <w:pPr>
              <w:keepLines/>
              <w:snapToGrid w:val="0"/>
              <w:ind w:right="5"/>
              <w:jc w:val="both"/>
              <w:rPr>
                <w:rFonts w:ascii="Arial" w:hAnsi="Arial" w:cs="Arial"/>
                <w:sz w:val="20"/>
                <w:szCs w:val="20"/>
              </w:rPr>
            </w:pPr>
            <w:r>
              <w:rPr>
                <w:rFonts w:ascii="Arial" w:hAnsi="Arial" w:cs="Arial"/>
                <w:sz w:val="20"/>
                <w:szCs w:val="20"/>
              </w:rPr>
              <w:t>Для размещения религиозных объектов</w:t>
            </w:r>
          </w:p>
        </w:tc>
      </w:tr>
      <w:tr w:rsidR="001B0BFD">
        <w:trPr>
          <w:trHeight w:val="322"/>
        </w:trPr>
        <w:tc>
          <w:tcPr>
            <w:tcW w:w="567" w:type="dxa"/>
            <w:vMerge w:val="restart"/>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объектов торговли</w:t>
            </w:r>
          </w:p>
        </w:tc>
      </w:tr>
      <w:tr w:rsidR="001B0BFD">
        <w:trPr>
          <w:trHeight w:val="322"/>
        </w:trPr>
        <w:tc>
          <w:tcPr>
            <w:tcW w:w="567" w:type="dxa"/>
            <w:vMerge w:val="restart"/>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2</w:t>
            </w: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объектов общественного питания</w:t>
            </w:r>
          </w:p>
        </w:tc>
      </w:tr>
      <w:tr w:rsidR="001B0BFD">
        <w:trPr>
          <w:trHeight w:val="322"/>
        </w:trPr>
        <w:tc>
          <w:tcPr>
            <w:tcW w:w="567" w:type="dxa"/>
            <w:vMerge w:val="restart"/>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3</w:t>
            </w: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объектов бытового обслуживания</w:t>
            </w:r>
          </w:p>
        </w:tc>
      </w:tr>
      <w:tr w:rsidR="004779ED">
        <w:trPr>
          <w:trHeight w:val="322"/>
        </w:trPr>
        <w:tc>
          <w:tcPr>
            <w:tcW w:w="567" w:type="dxa"/>
            <w:tcBorders>
              <w:left w:val="single" w:sz="4" w:space="0" w:color="000000"/>
              <w:bottom w:val="single" w:sz="4" w:space="0" w:color="000000"/>
            </w:tcBorders>
          </w:tcPr>
          <w:p w:rsidR="004779ED" w:rsidRDefault="00EF6AB1" w:rsidP="001B0BFD">
            <w:pPr>
              <w:snapToGrid w:val="0"/>
              <w:jc w:val="center"/>
              <w:rPr>
                <w:rFonts w:ascii="Arial" w:hAnsi="Arial" w:cs="Arial"/>
                <w:color w:val="000000"/>
                <w:sz w:val="20"/>
                <w:szCs w:val="20"/>
              </w:rPr>
            </w:pPr>
            <w:r>
              <w:rPr>
                <w:rFonts w:ascii="Arial" w:hAnsi="Arial" w:cs="Arial"/>
                <w:color w:val="000000"/>
                <w:sz w:val="20"/>
                <w:szCs w:val="20"/>
              </w:rPr>
              <w:t>14</w:t>
            </w:r>
          </w:p>
        </w:tc>
        <w:tc>
          <w:tcPr>
            <w:tcW w:w="8784" w:type="dxa"/>
            <w:tcBorders>
              <w:left w:val="single" w:sz="4" w:space="0" w:color="000000"/>
              <w:bottom w:val="single" w:sz="4" w:space="0" w:color="000000"/>
              <w:right w:val="single" w:sz="4" w:space="0" w:color="000000"/>
            </w:tcBorders>
          </w:tcPr>
          <w:p w:rsidR="004779ED" w:rsidRDefault="004779ED">
            <w:pPr>
              <w:snapToGrid w:val="0"/>
              <w:jc w:val="both"/>
              <w:rPr>
                <w:rFonts w:ascii="Arial" w:hAnsi="Arial" w:cs="Arial"/>
                <w:color w:val="000000"/>
                <w:sz w:val="20"/>
                <w:szCs w:val="20"/>
              </w:rPr>
            </w:pPr>
            <w:r>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5</w:t>
            </w:r>
          </w:p>
        </w:tc>
        <w:tc>
          <w:tcPr>
            <w:tcW w:w="8784" w:type="dxa"/>
            <w:tcBorders>
              <w:left w:val="single" w:sz="4" w:space="0" w:color="000000"/>
              <w:bottom w:val="single" w:sz="4" w:space="0" w:color="000000"/>
              <w:right w:val="single" w:sz="4" w:space="0" w:color="000000"/>
            </w:tcBorders>
          </w:tcPr>
          <w:p w:rsidR="001B0BFD" w:rsidRDefault="001B0BFD" w:rsidP="00F95E6D">
            <w:pPr>
              <w:pStyle w:val="Iauiue"/>
              <w:keepLines/>
              <w:snapToGrid w:val="0"/>
              <w:ind w:right="5"/>
              <w:rPr>
                <w:rFonts w:ascii="Arial" w:hAnsi="Arial" w:cs="Arial"/>
              </w:rPr>
            </w:pPr>
            <w:r>
              <w:rPr>
                <w:rFonts w:ascii="Arial" w:hAnsi="Arial" w:cs="Arial"/>
              </w:rPr>
              <w:t>Для размещения объектов охраны общественного порядка</w:t>
            </w:r>
          </w:p>
        </w:tc>
      </w:tr>
      <w:tr w:rsidR="001B0BFD">
        <w:trPr>
          <w:trHeight w:val="322"/>
        </w:trPr>
        <w:tc>
          <w:tcPr>
            <w:tcW w:w="567" w:type="dxa"/>
            <w:vMerge w:val="restart"/>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6</w:t>
            </w: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связи и телекоммуникаций</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7</w:t>
            </w:r>
          </w:p>
        </w:tc>
        <w:tc>
          <w:tcPr>
            <w:tcW w:w="8784" w:type="dxa"/>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садов, скверов, бульваров</w:t>
            </w:r>
          </w:p>
        </w:tc>
      </w:tr>
      <w:tr w:rsidR="001B0BFD">
        <w:trPr>
          <w:trHeight w:val="322"/>
        </w:trPr>
        <w:tc>
          <w:tcPr>
            <w:tcW w:w="567" w:type="dxa"/>
            <w:vMerge w:val="restart"/>
            <w:tcBorders>
              <w:left w:val="single" w:sz="4" w:space="0" w:color="000000"/>
              <w:bottom w:val="single" w:sz="4" w:space="0" w:color="000000"/>
            </w:tcBorders>
          </w:tcPr>
          <w:p w:rsidR="001B0BFD" w:rsidRDefault="001B0BFD">
            <w:pPr>
              <w:snapToGrid w:val="0"/>
              <w:jc w:val="center"/>
              <w:rPr>
                <w:rFonts w:ascii="Arial" w:hAnsi="Arial" w:cs="Arial"/>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b/>
                <w:color w:val="000000"/>
                <w:sz w:val="20"/>
                <w:szCs w:val="20"/>
              </w:rPr>
            </w:pPr>
            <w:r>
              <w:rPr>
                <w:rFonts w:ascii="Arial" w:hAnsi="Arial" w:cs="Arial"/>
                <w:b/>
                <w:color w:val="000000"/>
                <w:sz w:val="20"/>
                <w:szCs w:val="20"/>
              </w:rPr>
              <w:t xml:space="preserve">Условно разрешенные виды использования </w:t>
            </w:r>
          </w:p>
        </w:tc>
      </w:tr>
      <w:tr w:rsidR="001B0BFD">
        <w:trPr>
          <w:trHeight w:val="322"/>
        </w:trPr>
        <w:tc>
          <w:tcPr>
            <w:tcW w:w="567" w:type="dxa"/>
            <w:vMerge w:val="restart"/>
            <w:tcBorders>
              <w:left w:val="single" w:sz="4" w:space="0" w:color="000000"/>
              <w:bottom w:val="single" w:sz="4" w:space="0" w:color="000000"/>
            </w:tcBorders>
          </w:tcPr>
          <w:p w:rsidR="001B0BFD" w:rsidRDefault="001B0BFD">
            <w:pPr>
              <w:snapToGrid w:val="0"/>
              <w:jc w:val="center"/>
              <w:rPr>
                <w:rFonts w:ascii="Arial" w:hAnsi="Arial" w:cs="Arial"/>
                <w:color w:val="000000"/>
                <w:sz w:val="20"/>
                <w:szCs w:val="20"/>
              </w:rPr>
            </w:pPr>
            <w:r>
              <w:rPr>
                <w:rFonts w:ascii="Arial" w:hAnsi="Arial" w:cs="Arial"/>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авто</w:t>
            </w:r>
            <w:proofErr w:type="gramStart"/>
            <w:r>
              <w:rPr>
                <w:rFonts w:ascii="Arial" w:hAnsi="Arial" w:cs="Arial"/>
                <w:color w:val="000000"/>
                <w:sz w:val="20"/>
                <w:szCs w:val="20"/>
                <w:lang w:val="en-US"/>
              </w:rPr>
              <w:t>c</w:t>
            </w:r>
            <w:proofErr w:type="spellStart"/>
            <w:proofErr w:type="gramEnd"/>
            <w:r>
              <w:rPr>
                <w:rFonts w:ascii="Arial" w:hAnsi="Arial" w:cs="Arial"/>
                <w:color w:val="000000"/>
                <w:sz w:val="20"/>
                <w:szCs w:val="20"/>
              </w:rPr>
              <w:t>танций</w:t>
            </w:r>
            <w:proofErr w:type="spellEnd"/>
          </w:p>
        </w:tc>
      </w:tr>
      <w:tr w:rsidR="001B0BFD">
        <w:trPr>
          <w:trHeight w:val="322"/>
        </w:trPr>
        <w:tc>
          <w:tcPr>
            <w:tcW w:w="567" w:type="dxa"/>
            <w:vMerge w:val="restart"/>
            <w:tcBorders>
              <w:left w:val="single" w:sz="4" w:space="0" w:color="000000"/>
              <w:bottom w:val="single" w:sz="4" w:space="0" w:color="000000"/>
            </w:tcBorders>
          </w:tcPr>
          <w:p w:rsidR="001B0BFD" w:rsidRDefault="001B0BFD">
            <w:pPr>
              <w:snapToGrid w:val="0"/>
              <w:jc w:val="center"/>
              <w:rPr>
                <w:rFonts w:ascii="Arial" w:hAnsi="Arial" w:cs="Arial"/>
                <w:color w:val="000000"/>
                <w:sz w:val="20"/>
                <w:szCs w:val="20"/>
              </w:rPr>
            </w:pPr>
            <w:r>
              <w:rPr>
                <w:rFonts w:ascii="Arial" w:hAnsi="Arial" w:cs="Arial"/>
                <w:color w:val="000000"/>
                <w:sz w:val="20"/>
                <w:szCs w:val="20"/>
              </w:rPr>
              <w:t>2</w:t>
            </w: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складских объектов</w:t>
            </w:r>
          </w:p>
        </w:tc>
      </w:tr>
    </w:tbl>
    <w:p w:rsidR="00737FC5" w:rsidRDefault="00737FC5">
      <w:pPr>
        <w:ind w:firstLine="559"/>
        <w:jc w:val="both"/>
      </w:pPr>
    </w:p>
    <w:p w:rsidR="00737FC5" w:rsidRDefault="00737FC5">
      <w:pPr>
        <w:ind w:firstLine="559"/>
        <w:jc w:val="both"/>
        <w:rPr>
          <w:rFonts w:ascii="Arial" w:hAnsi="Arial" w:cs="Arial"/>
          <w:sz w:val="20"/>
          <w:szCs w:val="20"/>
        </w:rPr>
      </w:pPr>
      <w:r>
        <w:rPr>
          <w:rFonts w:ascii="Arial" w:hAnsi="Arial" w:cs="Arial"/>
          <w:sz w:val="20"/>
          <w:szCs w:val="20"/>
        </w:rPr>
        <w:t xml:space="preserve">3) предельные параметры земельных участков и объектов капитального строительства: </w:t>
      </w:r>
    </w:p>
    <w:p w:rsidR="00737FC5" w:rsidRDefault="00737FC5">
      <w:pPr>
        <w:ind w:firstLine="559"/>
        <w:jc w:val="both"/>
        <w:rPr>
          <w:rFonts w:ascii="Arial" w:hAnsi="Arial" w:cs="Arial"/>
          <w:sz w:val="20"/>
          <w:szCs w:val="20"/>
        </w:rPr>
      </w:pPr>
      <w:r>
        <w:rPr>
          <w:rFonts w:ascii="Arial" w:hAnsi="Arial" w:cs="Arial"/>
          <w:color w:val="000000"/>
          <w:sz w:val="20"/>
          <w:szCs w:val="20"/>
        </w:rPr>
        <w:t xml:space="preserve">а) минимально допустимая площадь земельного участка — 500 </w:t>
      </w:r>
      <w:r>
        <w:rPr>
          <w:rFonts w:ascii="Arial" w:hAnsi="Arial" w:cs="Arial"/>
          <w:sz w:val="20"/>
          <w:szCs w:val="20"/>
        </w:rPr>
        <w:t>кв</w:t>
      </w:r>
      <w:proofErr w:type="gramStart"/>
      <w:r>
        <w:rPr>
          <w:rFonts w:ascii="Arial" w:hAnsi="Arial" w:cs="Arial"/>
          <w:sz w:val="20"/>
          <w:szCs w:val="20"/>
        </w:rPr>
        <w:t>.м</w:t>
      </w:r>
      <w:proofErr w:type="gramEnd"/>
      <w:r>
        <w:rPr>
          <w:rFonts w:ascii="Arial" w:hAnsi="Arial" w:cs="Arial"/>
          <w:sz w:val="20"/>
          <w:szCs w:val="20"/>
        </w:rPr>
        <w:t>етров;</w:t>
      </w:r>
    </w:p>
    <w:p w:rsidR="00737FC5" w:rsidRDefault="00737FC5">
      <w:pPr>
        <w:ind w:firstLine="559"/>
        <w:jc w:val="both"/>
        <w:rPr>
          <w:rFonts w:ascii="Arial" w:hAnsi="Arial" w:cs="Arial"/>
          <w:sz w:val="20"/>
          <w:szCs w:val="20"/>
        </w:rPr>
      </w:pPr>
      <w:r>
        <w:rPr>
          <w:rFonts w:ascii="Arial" w:hAnsi="Arial" w:cs="Arial"/>
          <w:color w:val="000000"/>
          <w:sz w:val="20"/>
          <w:szCs w:val="20"/>
        </w:rPr>
        <w:t xml:space="preserve">б) максимально допустимая площадь земельного участка — 10000 </w:t>
      </w:r>
      <w:r>
        <w:rPr>
          <w:rFonts w:ascii="Arial" w:hAnsi="Arial" w:cs="Arial"/>
          <w:sz w:val="20"/>
          <w:szCs w:val="20"/>
        </w:rPr>
        <w:t>кв</w:t>
      </w:r>
      <w:proofErr w:type="gramStart"/>
      <w:r>
        <w:rPr>
          <w:rFonts w:ascii="Arial" w:hAnsi="Arial" w:cs="Arial"/>
          <w:sz w:val="20"/>
          <w:szCs w:val="20"/>
        </w:rPr>
        <w:t>.м</w:t>
      </w:r>
      <w:proofErr w:type="gramEnd"/>
      <w:r>
        <w:rPr>
          <w:rFonts w:ascii="Arial" w:hAnsi="Arial" w:cs="Arial"/>
          <w:sz w:val="20"/>
          <w:szCs w:val="20"/>
        </w:rPr>
        <w:t>етров;</w:t>
      </w:r>
    </w:p>
    <w:p w:rsidR="00737FC5" w:rsidRDefault="00737FC5">
      <w:pPr>
        <w:ind w:firstLine="559"/>
        <w:jc w:val="both"/>
        <w:rPr>
          <w:rFonts w:ascii="Arial" w:hAnsi="Arial"/>
          <w:sz w:val="20"/>
          <w:szCs w:val="20"/>
        </w:rPr>
      </w:pPr>
      <w:r>
        <w:rPr>
          <w:rFonts w:ascii="Arial" w:hAnsi="Arial"/>
          <w:sz w:val="20"/>
          <w:szCs w:val="20"/>
        </w:rPr>
        <w:t xml:space="preserve">в) предельное количество этажей — 9 </w:t>
      </w:r>
      <w:proofErr w:type="spellStart"/>
      <w:proofErr w:type="gramStart"/>
      <w:r>
        <w:rPr>
          <w:rFonts w:ascii="Arial" w:hAnsi="Arial"/>
          <w:sz w:val="20"/>
          <w:szCs w:val="20"/>
        </w:rPr>
        <w:t>шт</w:t>
      </w:r>
      <w:proofErr w:type="spellEnd"/>
      <w:proofErr w:type="gramEnd"/>
      <w:r>
        <w:rPr>
          <w:rFonts w:ascii="Arial" w:hAnsi="Arial"/>
          <w:sz w:val="20"/>
          <w:szCs w:val="20"/>
        </w:rPr>
        <w:t>;</w:t>
      </w:r>
    </w:p>
    <w:p w:rsidR="00737FC5" w:rsidRDefault="00737FC5">
      <w:pPr>
        <w:ind w:firstLine="559"/>
        <w:jc w:val="both"/>
        <w:rPr>
          <w:rFonts w:ascii="Arial" w:hAnsi="Arial"/>
          <w:sz w:val="20"/>
          <w:szCs w:val="20"/>
        </w:rPr>
      </w:pPr>
      <w:r>
        <w:rPr>
          <w:rFonts w:ascii="Arial" w:hAnsi="Arial"/>
          <w:sz w:val="20"/>
          <w:szCs w:val="20"/>
        </w:rPr>
        <w:t xml:space="preserve">г) максимальная высота объектов капитального строительства – </w:t>
      </w:r>
      <w:smartTag w:uri="urn:schemas-microsoft-com:office:smarttags" w:element="metricconverter">
        <w:smartTagPr>
          <w:attr w:name="ProductID" w:val="45 метров"/>
        </w:smartTagPr>
        <w:r>
          <w:rPr>
            <w:rFonts w:ascii="Arial" w:hAnsi="Arial"/>
            <w:sz w:val="20"/>
            <w:szCs w:val="20"/>
          </w:rPr>
          <w:t>45 метров</w:t>
        </w:r>
      </w:smartTag>
      <w:r>
        <w:rPr>
          <w:rFonts w:ascii="Arial" w:hAnsi="Arial"/>
          <w:sz w:val="20"/>
          <w:szCs w:val="20"/>
        </w:rPr>
        <w:t>;</w:t>
      </w:r>
    </w:p>
    <w:p w:rsidR="00737FC5" w:rsidRDefault="00737FC5">
      <w:pPr>
        <w:ind w:firstLine="559"/>
        <w:jc w:val="both"/>
        <w:rPr>
          <w:rFonts w:ascii="Arial" w:hAnsi="Arial"/>
          <w:sz w:val="20"/>
          <w:szCs w:val="20"/>
        </w:rPr>
      </w:pPr>
      <w:proofErr w:type="spellStart"/>
      <w:r>
        <w:rPr>
          <w:rFonts w:ascii="Arial" w:hAnsi="Arial"/>
          <w:sz w:val="20"/>
          <w:szCs w:val="20"/>
        </w:rPr>
        <w:t>д</w:t>
      </w:r>
      <w:proofErr w:type="spellEnd"/>
      <w:r>
        <w:rPr>
          <w:rFonts w:ascii="Arial" w:hAnsi="Arial"/>
          <w:sz w:val="20"/>
          <w:szCs w:val="20"/>
        </w:rPr>
        <w:t xml:space="preserve">)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Pr>
            <w:rFonts w:ascii="Arial" w:hAnsi="Arial"/>
            <w:sz w:val="20"/>
            <w:szCs w:val="20"/>
          </w:rPr>
          <w:t>3 метра</w:t>
        </w:r>
      </w:smartTag>
      <w:r>
        <w:rPr>
          <w:rFonts w:ascii="Arial" w:hAnsi="Arial"/>
          <w:sz w:val="20"/>
          <w:szCs w:val="20"/>
        </w:rPr>
        <w:t>;</w:t>
      </w:r>
    </w:p>
    <w:p w:rsidR="00737FC5" w:rsidRDefault="00737FC5">
      <w:pPr>
        <w:ind w:firstLine="559"/>
        <w:jc w:val="both"/>
        <w:rPr>
          <w:rFonts w:ascii="Arial" w:hAnsi="Arial" w:cs="Arial"/>
          <w:color w:val="000000"/>
          <w:sz w:val="20"/>
          <w:szCs w:val="20"/>
        </w:rPr>
      </w:pPr>
      <w:r>
        <w:rPr>
          <w:rFonts w:ascii="Arial" w:hAnsi="Arial" w:cs="Arial"/>
          <w:sz w:val="20"/>
          <w:szCs w:val="20"/>
        </w:rPr>
        <w:lastRenderedPageBreak/>
        <w:t xml:space="preserve">е) минимальные размеры озелененной территории земельных участков в соответствии с частью 4 </w:t>
      </w:r>
      <w:r>
        <w:rPr>
          <w:rFonts w:ascii="Arial" w:hAnsi="Arial" w:cs="Arial"/>
          <w:color w:val="000000"/>
          <w:sz w:val="20"/>
          <w:szCs w:val="20"/>
        </w:rPr>
        <w:t>статьи 28;</w:t>
      </w:r>
    </w:p>
    <w:p w:rsidR="00737FC5" w:rsidRDefault="00737FC5">
      <w:pPr>
        <w:ind w:firstLine="559"/>
        <w:jc w:val="both"/>
        <w:rPr>
          <w:rFonts w:ascii="Arial" w:hAnsi="Arial" w:cs="Arial"/>
          <w:color w:val="000000"/>
          <w:sz w:val="20"/>
          <w:szCs w:val="20"/>
        </w:rPr>
      </w:pPr>
      <w:r>
        <w:rPr>
          <w:rFonts w:ascii="Arial" w:hAnsi="Arial" w:cs="Arial"/>
          <w:sz w:val="20"/>
          <w:szCs w:val="20"/>
        </w:rPr>
        <w:t xml:space="preserve">ж) минимальное количество </w:t>
      </w:r>
      <w:proofErr w:type="spellStart"/>
      <w:r>
        <w:rPr>
          <w:rFonts w:ascii="Arial" w:hAnsi="Arial" w:cs="Arial"/>
          <w:sz w:val="20"/>
          <w:szCs w:val="20"/>
        </w:rPr>
        <w:t>машино-мест</w:t>
      </w:r>
      <w:proofErr w:type="spellEnd"/>
      <w:r>
        <w:rPr>
          <w:rFonts w:ascii="Arial" w:hAnsi="Arial" w:cs="Arial"/>
          <w:sz w:val="20"/>
          <w:szCs w:val="20"/>
        </w:rPr>
        <w:t xml:space="preserve"> для хранения индивидуального автотранспорта на территории земельных участков - в соответствии с частью 8 </w:t>
      </w:r>
      <w:r>
        <w:rPr>
          <w:rFonts w:ascii="Arial" w:hAnsi="Arial" w:cs="Arial"/>
          <w:color w:val="000000"/>
          <w:sz w:val="20"/>
          <w:szCs w:val="20"/>
        </w:rPr>
        <w:t>статьи  28;</w:t>
      </w:r>
    </w:p>
    <w:p w:rsidR="00737FC5" w:rsidRDefault="0065117E">
      <w:pPr>
        <w:ind w:firstLine="559"/>
        <w:jc w:val="both"/>
        <w:rPr>
          <w:rFonts w:ascii="Arial" w:hAnsi="Arial"/>
          <w:sz w:val="20"/>
          <w:szCs w:val="20"/>
        </w:rPr>
      </w:pPr>
      <w:proofErr w:type="spellStart"/>
      <w:r>
        <w:rPr>
          <w:rFonts w:ascii="Arial" w:hAnsi="Arial"/>
          <w:sz w:val="20"/>
          <w:szCs w:val="20"/>
        </w:rPr>
        <w:t>з</w:t>
      </w:r>
      <w:proofErr w:type="spellEnd"/>
      <w:r w:rsidR="00737FC5">
        <w:rPr>
          <w:rFonts w:ascii="Arial" w:hAnsi="Arial"/>
          <w:sz w:val="20"/>
          <w:szCs w:val="20"/>
        </w:rPr>
        <w:t>) максимальный процент застройки в границах земельного участка – 70%.</w:t>
      </w:r>
    </w:p>
    <w:p w:rsidR="005C1E67" w:rsidRDefault="005C1E67">
      <w:pPr>
        <w:ind w:firstLine="559"/>
        <w:jc w:val="both"/>
        <w:rPr>
          <w:rFonts w:ascii="Arial" w:hAnsi="Arial"/>
          <w:sz w:val="20"/>
          <w:szCs w:val="20"/>
        </w:rPr>
      </w:pPr>
    </w:p>
    <w:p w:rsidR="00762567" w:rsidRDefault="00762567">
      <w:pPr>
        <w:ind w:firstLine="559"/>
        <w:jc w:val="both"/>
        <w:rPr>
          <w:rFonts w:ascii="Arial" w:hAnsi="Arial"/>
          <w:sz w:val="20"/>
          <w:szCs w:val="20"/>
        </w:rPr>
      </w:pPr>
    </w:p>
    <w:p w:rsidR="005C1E67" w:rsidRPr="005C1E67" w:rsidRDefault="005C1E67" w:rsidP="006712D0">
      <w:pPr>
        <w:pStyle w:val="Roo3"/>
      </w:pPr>
      <w:bookmarkStart w:id="41" w:name="_Toc342227634"/>
      <w:r w:rsidRPr="005C1E67">
        <w:rPr>
          <w:i/>
        </w:rPr>
        <w:t>Статья 3</w:t>
      </w:r>
      <w:r>
        <w:rPr>
          <w:i/>
        </w:rPr>
        <w:t>2</w:t>
      </w:r>
      <w:r w:rsidRPr="005C1E67">
        <w:rPr>
          <w:i/>
        </w:rPr>
        <w:t xml:space="preserve">.  </w:t>
      </w:r>
      <w:r w:rsidRPr="005C1E67">
        <w:t>Специальные обслуживающие и деловые зоны для объектов с большими земельными участками (ЦС)</w:t>
      </w:r>
      <w:bookmarkEnd w:id="41"/>
    </w:p>
    <w:p w:rsidR="005C1E67" w:rsidRDefault="005C1E67">
      <w:pPr>
        <w:ind w:firstLine="559"/>
        <w:jc w:val="both"/>
        <w:rPr>
          <w:rFonts w:ascii="Arial" w:hAnsi="Arial"/>
          <w:sz w:val="20"/>
          <w:szCs w:val="20"/>
        </w:rPr>
      </w:pPr>
    </w:p>
    <w:p w:rsidR="005C1E67" w:rsidRPr="005C1E67" w:rsidRDefault="005C1E67" w:rsidP="005C1E67">
      <w:pPr>
        <w:ind w:firstLine="559"/>
        <w:jc w:val="both"/>
        <w:rPr>
          <w:rFonts w:ascii="Arial" w:hAnsi="Arial"/>
          <w:b/>
          <w:bCs/>
          <w:sz w:val="20"/>
          <w:szCs w:val="20"/>
        </w:rPr>
      </w:pPr>
      <w:r>
        <w:rPr>
          <w:rFonts w:ascii="Arial" w:hAnsi="Arial"/>
          <w:b/>
          <w:bCs/>
          <w:sz w:val="20"/>
          <w:szCs w:val="20"/>
        </w:rPr>
        <w:t>1</w:t>
      </w:r>
      <w:r w:rsidRPr="005C1E67">
        <w:rPr>
          <w:rFonts w:ascii="Arial" w:hAnsi="Arial"/>
          <w:b/>
          <w:bCs/>
          <w:sz w:val="20"/>
          <w:szCs w:val="20"/>
        </w:rPr>
        <w:t>. Зона застройки объектами дошкольного, начального и среднего общего образовани</w:t>
      </w:r>
      <w:proofErr w:type="gramStart"/>
      <w:r w:rsidRPr="005C1E67">
        <w:rPr>
          <w:rFonts w:ascii="Arial" w:hAnsi="Arial"/>
          <w:b/>
          <w:bCs/>
          <w:sz w:val="20"/>
          <w:szCs w:val="20"/>
        </w:rPr>
        <w:t>я(</w:t>
      </w:r>
      <w:proofErr w:type="gramEnd"/>
      <w:r>
        <w:rPr>
          <w:rFonts w:ascii="Arial" w:hAnsi="Arial"/>
          <w:b/>
          <w:bCs/>
          <w:sz w:val="20"/>
          <w:szCs w:val="20"/>
        </w:rPr>
        <w:t>ЦС</w:t>
      </w:r>
      <w:r w:rsidRPr="005C1E67">
        <w:rPr>
          <w:rFonts w:ascii="Arial" w:hAnsi="Arial"/>
          <w:b/>
          <w:bCs/>
          <w:sz w:val="20"/>
          <w:szCs w:val="20"/>
        </w:rPr>
        <w:t xml:space="preserve"> </w:t>
      </w:r>
      <w:r>
        <w:rPr>
          <w:rFonts w:ascii="Arial" w:hAnsi="Arial"/>
          <w:b/>
          <w:bCs/>
          <w:sz w:val="20"/>
          <w:szCs w:val="20"/>
        </w:rPr>
        <w:t>1</w:t>
      </w:r>
      <w:r w:rsidRPr="005C1E67">
        <w:rPr>
          <w:rFonts w:ascii="Arial" w:hAnsi="Arial"/>
          <w:b/>
          <w:bCs/>
          <w:sz w:val="20"/>
          <w:szCs w:val="20"/>
        </w:rPr>
        <w:t>)</w:t>
      </w:r>
    </w:p>
    <w:p w:rsidR="005C1E67" w:rsidRPr="005C1E67" w:rsidRDefault="005C1E67" w:rsidP="005C1E67">
      <w:pPr>
        <w:ind w:firstLine="559"/>
        <w:jc w:val="both"/>
        <w:rPr>
          <w:rFonts w:ascii="Arial" w:hAnsi="Arial"/>
          <w:sz w:val="20"/>
          <w:szCs w:val="20"/>
        </w:rPr>
      </w:pPr>
      <w:r w:rsidRPr="005C1E67">
        <w:rPr>
          <w:rFonts w:ascii="Arial" w:hAnsi="Arial"/>
          <w:sz w:val="20"/>
          <w:szCs w:val="20"/>
        </w:rPr>
        <w:t>1) цели выделения зоны:</w:t>
      </w:r>
    </w:p>
    <w:p w:rsidR="005C1E67" w:rsidRPr="005C1E67" w:rsidRDefault="005C1E67" w:rsidP="005C1E67">
      <w:pPr>
        <w:ind w:firstLine="559"/>
        <w:jc w:val="both"/>
        <w:rPr>
          <w:rFonts w:ascii="Arial" w:hAnsi="Arial"/>
          <w:sz w:val="20"/>
          <w:szCs w:val="20"/>
        </w:rPr>
      </w:pPr>
      <w:r w:rsidRPr="005C1E67">
        <w:rPr>
          <w:rFonts w:ascii="Arial" w:hAnsi="Arial"/>
          <w:sz w:val="20"/>
          <w:szCs w:val="20"/>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б) сохранение и развитие указанных объектов на основе существующих и вновь формируемых секторов специализированной зоны; </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2) основные и условно разрешенные виды использования земельных участков и объектов капитального строительства: </w:t>
      </w:r>
    </w:p>
    <w:tbl>
      <w:tblPr>
        <w:tblW w:w="9356" w:type="dxa"/>
        <w:tblInd w:w="55" w:type="dxa"/>
        <w:tblLayout w:type="fixed"/>
        <w:tblCellMar>
          <w:top w:w="55" w:type="dxa"/>
          <w:left w:w="55" w:type="dxa"/>
          <w:bottom w:w="55" w:type="dxa"/>
          <w:right w:w="55" w:type="dxa"/>
        </w:tblCellMar>
        <w:tblLook w:val="0000"/>
      </w:tblPr>
      <w:tblGrid>
        <w:gridCol w:w="567"/>
        <w:gridCol w:w="8789"/>
      </w:tblGrid>
      <w:tr w:rsidR="005C1E67" w:rsidRPr="005C1E67" w:rsidTr="005C1E67">
        <w:trPr>
          <w:trHeight w:val="322"/>
          <w:tblHeader/>
        </w:trPr>
        <w:tc>
          <w:tcPr>
            <w:tcW w:w="567" w:type="dxa"/>
            <w:tcBorders>
              <w:top w:val="single" w:sz="4" w:space="0" w:color="000000"/>
              <w:left w:val="single" w:sz="4" w:space="0" w:color="000000"/>
              <w:bottom w:val="single" w:sz="4" w:space="0" w:color="000000"/>
            </w:tcBorders>
            <w:vAlign w:val="center"/>
          </w:tcPr>
          <w:p w:rsidR="005C1E67" w:rsidRPr="005C1E67" w:rsidRDefault="005C1E67" w:rsidP="005C1E67">
            <w:pPr>
              <w:ind w:firstLine="87"/>
              <w:jc w:val="both"/>
              <w:rPr>
                <w:rFonts w:ascii="Arial" w:hAnsi="Arial"/>
                <w:sz w:val="20"/>
                <w:szCs w:val="20"/>
              </w:rPr>
            </w:pPr>
            <w:r w:rsidRPr="005C1E67">
              <w:rPr>
                <w:rFonts w:ascii="Arial" w:hAnsi="Arial"/>
                <w:sz w:val="20"/>
                <w:szCs w:val="20"/>
              </w:rPr>
              <w:t>№</w:t>
            </w:r>
          </w:p>
          <w:p w:rsidR="005C1E67" w:rsidRPr="005C1E67" w:rsidRDefault="005C1E67" w:rsidP="005C1E67">
            <w:pPr>
              <w:ind w:firstLine="87"/>
              <w:jc w:val="both"/>
              <w:rPr>
                <w:rFonts w:ascii="Arial" w:hAnsi="Arial"/>
                <w:sz w:val="20"/>
                <w:szCs w:val="20"/>
              </w:rPr>
            </w:pPr>
            <w:proofErr w:type="spellStart"/>
            <w:proofErr w:type="gramStart"/>
            <w:r w:rsidRPr="005C1E67">
              <w:rPr>
                <w:rFonts w:ascii="Arial" w:hAnsi="Arial"/>
                <w:sz w:val="20"/>
                <w:szCs w:val="20"/>
              </w:rPr>
              <w:t>п</w:t>
            </w:r>
            <w:proofErr w:type="spellEnd"/>
            <w:proofErr w:type="gramEnd"/>
            <w:r w:rsidRPr="005C1E67">
              <w:rPr>
                <w:rFonts w:ascii="Arial" w:hAnsi="Arial"/>
                <w:sz w:val="20"/>
                <w:szCs w:val="20"/>
              </w:rPr>
              <w:t>/</w:t>
            </w:r>
            <w:proofErr w:type="spellStart"/>
            <w:r w:rsidRPr="005C1E67">
              <w:rPr>
                <w:rFonts w:ascii="Arial" w:hAnsi="Arial"/>
                <w:sz w:val="20"/>
                <w:szCs w:val="20"/>
              </w:rPr>
              <w:t>п</w:t>
            </w:r>
            <w:proofErr w:type="spellEnd"/>
          </w:p>
        </w:tc>
        <w:tc>
          <w:tcPr>
            <w:tcW w:w="8789" w:type="dxa"/>
            <w:tcBorders>
              <w:top w:val="single" w:sz="4" w:space="0" w:color="000000"/>
              <w:left w:val="single" w:sz="4" w:space="0" w:color="000000"/>
              <w:bottom w:val="single" w:sz="4" w:space="0" w:color="000000"/>
              <w:right w:val="single" w:sz="4" w:space="0" w:color="000000"/>
            </w:tcBorders>
            <w:vAlign w:val="center"/>
          </w:tcPr>
          <w:p w:rsidR="005C1E67" w:rsidRPr="005C1E67" w:rsidRDefault="005C1E67" w:rsidP="005C1E67">
            <w:pPr>
              <w:ind w:firstLine="559"/>
              <w:jc w:val="both"/>
              <w:rPr>
                <w:rFonts w:ascii="Arial" w:hAnsi="Arial"/>
                <w:sz w:val="20"/>
                <w:szCs w:val="20"/>
              </w:rPr>
            </w:pPr>
            <w:r w:rsidRPr="005C1E67">
              <w:rPr>
                <w:rFonts w:ascii="Arial" w:hAnsi="Arial"/>
                <w:sz w:val="20"/>
                <w:szCs w:val="20"/>
              </w:rPr>
              <w:t>Наименование вида использования</w:t>
            </w:r>
          </w:p>
        </w:tc>
      </w:tr>
      <w:tr w:rsidR="005C1E67" w:rsidRPr="005C1E67" w:rsidTr="005C1E67">
        <w:trPr>
          <w:trHeight w:val="322"/>
        </w:trPr>
        <w:tc>
          <w:tcPr>
            <w:tcW w:w="567" w:type="dxa"/>
            <w:tcBorders>
              <w:left w:val="single" w:sz="4" w:space="0" w:color="000000"/>
              <w:bottom w:val="single" w:sz="4" w:space="0" w:color="000000"/>
            </w:tcBorders>
          </w:tcPr>
          <w:p w:rsidR="005C1E67" w:rsidRPr="005C1E67" w:rsidRDefault="005C1E67" w:rsidP="005C1E67">
            <w:pPr>
              <w:ind w:firstLine="87"/>
              <w:jc w:val="both"/>
              <w:rPr>
                <w:rFonts w:ascii="Arial" w:hAnsi="Arial"/>
                <w:sz w:val="20"/>
                <w:szCs w:val="20"/>
              </w:rPr>
            </w:pPr>
          </w:p>
        </w:tc>
        <w:tc>
          <w:tcPr>
            <w:tcW w:w="8789" w:type="dxa"/>
            <w:tcBorders>
              <w:left w:val="single" w:sz="4" w:space="0" w:color="000000"/>
              <w:bottom w:val="single" w:sz="4" w:space="0" w:color="000000"/>
              <w:right w:val="single" w:sz="4" w:space="0" w:color="000000"/>
            </w:tcBorders>
          </w:tcPr>
          <w:p w:rsidR="005C1E67" w:rsidRPr="005C1E67" w:rsidRDefault="005C1E67" w:rsidP="005C1E67">
            <w:pPr>
              <w:ind w:firstLine="559"/>
              <w:jc w:val="both"/>
              <w:rPr>
                <w:rFonts w:ascii="Arial" w:hAnsi="Arial"/>
                <w:b/>
                <w:sz w:val="20"/>
                <w:szCs w:val="20"/>
              </w:rPr>
            </w:pPr>
            <w:r w:rsidRPr="005C1E67">
              <w:rPr>
                <w:rFonts w:ascii="Arial" w:hAnsi="Arial"/>
                <w:b/>
                <w:sz w:val="20"/>
                <w:szCs w:val="20"/>
              </w:rPr>
              <w:t>Основные виды разрешенного использования</w:t>
            </w:r>
          </w:p>
        </w:tc>
      </w:tr>
      <w:tr w:rsidR="005C1E67" w:rsidRPr="005C1E67" w:rsidTr="005C1E67">
        <w:trPr>
          <w:trHeight w:val="322"/>
        </w:trPr>
        <w:tc>
          <w:tcPr>
            <w:tcW w:w="567" w:type="dxa"/>
            <w:tcBorders>
              <w:left w:val="single" w:sz="4" w:space="0" w:color="000000"/>
              <w:bottom w:val="single" w:sz="4" w:space="0" w:color="000000"/>
            </w:tcBorders>
          </w:tcPr>
          <w:p w:rsidR="005C1E67" w:rsidRPr="005C1E67" w:rsidRDefault="005C1E67" w:rsidP="005C1E67">
            <w:pPr>
              <w:ind w:firstLine="87"/>
              <w:jc w:val="both"/>
              <w:rPr>
                <w:rFonts w:ascii="Arial" w:hAnsi="Arial"/>
                <w:sz w:val="20"/>
                <w:szCs w:val="20"/>
              </w:rPr>
            </w:pPr>
            <w:r w:rsidRPr="005C1E67">
              <w:rPr>
                <w:rFonts w:ascii="Arial" w:hAnsi="Arial"/>
                <w:sz w:val="20"/>
                <w:szCs w:val="20"/>
              </w:rPr>
              <w:t>1</w:t>
            </w:r>
          </w:p>
        </w:tc>
        <w:tc>
          <w:tcPr>
            <w:tcW w:w="8789" w:type="dxa"/>
            <w:tcBorders>
              <w:left w:val="single" w:sz="4" w:space="0" w:color="000000"/>
              <w:bottom w:val="single" w:sz="4" w:space="0" w:color="000000"/>
              <w:right w:val="single" w:sz="4" w:space="0" w:color="000000"/>
            </w:tcBorders>
          </w:tcPr>
          <w:p w:rsidR="005C1E67" w:rsidRPr="005C1E67" w:rsidRDefault="005C1E67" w:rsidP="005C1E67">
            <w:pPr>
              <w:ind w:firstLine="559"/>
              <w:jc w:val="both"/>
              <w:rPr>
                <w:rFonts w:ascii="Arial" w:hAnsi="Arial"/>
                <w:sz w:val="20"/>
                <w:szCs w:val="20"/>
              </w:rPr>
            </w:pPr>
            <w:r w:rsidRPr="005C1E67">
              <w:rPr>
                <w:rFonts w:ascii="Arial" w:hAnsi="Arial"/>
                <w:sz w:val="20"/>
                <w:szCs w:val="20"/>
              </w:rPr>
              <w:t>Для размещения объектов дошкольного, начального и среднего общего образования</w:t>
            </w:r>
          </w:p>
        </w:tc>
      </w:tr>
    </w:tbl>
    <w:p w:rsidR="005C1E67" w:rsidRPr="005C1E67" w:rsidRDefault="005C1E67" w:rsidP="005C1E67">
      <w:pPr>
        <w:ind w:firstLine="559"/>
        <w:jc w:val="both"/>
        <w:rPr>
          <w:rFonts w:ascii="Arial" w:hAnsi="Arial"/>
          <w:sz w:val="20"/>
          <w:szCs w:val="20"/>
        </w:rPr>
      </w:pP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5C1E67" w:rsidRPr="005C1E67" w:rsidRDefault="005C1E67" w:rsidP="005C1E67">
      <w:pPr>
        <w:ind w:firstLine="559"/>
        <w:jc w:val="both"/>
        <w:rPr>
          <w:rFonts w:ascii="Arial" w:hAnsi="Arial"/>
          <w:sz w:val="20"/>
          <w:szCs w:val="20"/>
        </w:rPr>
      </w:pPr>
      <w:r w:rsidRPr="005C1E67">
        <w:rPr>
          <w:rFonts w:ascii="Arial" w:hAnsi="Arial"/>
          <w:sz w:val="20"/>
          <w:szCs w:val="20"/>
        </w:rPr>
        <w:t>а) минимально допустимая площадь земельного участка для размещения объектов дошкольного образования — 1000 кв</w:t>
      </w:r>
      <w:proofErr w:type="gramStart"/>
      <w:r w:rsidRPr="005C1E67">
        <w:rPr>
          <w:rFonts w:ascii="Arial" w:hAnsi="Arial"/>
          <w:sz w:val="20"/>
          <w:szCs w:val="20"/>
        </w:rPr>
        <w:t>.м</w:t>
      </w:r>
      <w:proofErr w:type="gramEnd"/>
      <w:r w:rsidRPr="005C1E67">
        <w:rPr>
          <w:rFonts w:ascii="Arial" w:hAnsi="Arial"/>
          <w:sz w:val="20"/>
          <w:szCs w:val="20"/>
        </w:rPr>
        <w:t>етров;</w:t>
      </w:r>
    </w:p>
    <w:p w:rsidR="005C1E67" w:rsidRPr="005C1E67" w:rsidRDefault="005C1E67" w:rsidP="005C1E67">
      <w:pPr>
        <w:ind w:firstLine="559"/>
        <w:jc w:val="both"/>
        <w:rPr>
          <w:rFonts w:ascii="Arial" w:hAnsi="Arial"/>
          <w:sz w:val="20"/>
          <w:szCs w:val="20"/>
        </w:rPr>
      </w:pPr>
      <w:r w:rsidRPr="005C1E67">
        <w:rPr>
          <w:rFonts w:ascii="Arial" w:hAnsi="Arial"/>
          <w:sz w:val="20"/>
          <w:szCs w:val="20"/>
        </w:rPr>
        <w:t>б) максимально допустимая площадь земельного участка для размещения объектов дошкольного образования — 11000 кв</w:t>
      </w:r>
      <w:proofErr w:type="gramStart"/>
      <w:r w:rsidRPr="005C1E67">
        <w:rPr>
          <w:rFonts w:ascii="Arial" w:hAnsi="Arial"/>
          <w:sz w:val="20"/>
          <w:szCs w:val="20"/>
        </w:rPr>
        <w:t>.м</w:t>
      </w:r>
      <w:proofErr w:type="gramEnd"/>
      <w:r w:rsidRPr="005C1E67">
        <w:rPr>
          <w:rFonts w:ascii="Arial" w:hAnsi="Arial"/>
          <w:sz w:val="20"/>
          <w:szCs w:val="20"/>
        </w:rPr>
        <w:t>етров;</w:t>
      </w:r>
    </w:p>
    <w:p w:rsidR="005C1E67" w:rsidRPr="005C1E67" w:rsidRDefault="005C1E67" w:rsidP="005C1E67">
      <w:pPr>
        <w:ind w:firstLine="559"/>
        <w:jc w:val="both"/>
        <w:rPr>
          <w:rFonts w:ascii="Arial" w:hAnsi="Arial"/>
          <w:sz w:val="20"/>
          <w:szCs w:val="20"/>
        </w:rPr>
      </w:pPr>
      <w:r w:rsidRPr="005C1E67">
        <w:rPr>
          <w:rFonts w:ascii="Arial" w:hAnsi="Arial"/>
          <w:sz w:val="20"/>
          <w:szCs w:val="20"/>
        </w:rPr>
        <w:t>в) минимально допустимая площадь земельного участка для размещения объектов начального и среднего общего (школьного) образования — 2500 кв</w:t>
      </w:r>
      <w:proofErr w:type="gramStart"/>
      <w:r w:rsidRPr="005C1E67">
        <w:rPr>
          <w:rFonts w:ascii="Arial" w:hAnsi="Arial"/>
          <w:sz w:val="20"/>
          <w:szCs w:val="20"/>
        </w:rPr>
        <w:t>.м</w:t>
      </w:r>
      <w:proofErr w:type="gramEnd"/>
      <w:r w:rsidRPr="005C1E67">
        <w:rPr>
          <w:rFonts w:ascii="Arial" w:hAnsi="Arial"/>
          <w:sz w:val="20"/>
          <w:szCs w:val="20"/>
        </w:rPr>
        <w:t>етров;</w:t>
      </w:r>
    </w:p>
    <w:p w:rsidR="005C1E67" w:rsidRPr="005C1E67" w:rsidRDefault="005C1E67" w:rsidP="005C1E67">
      <w:pPr>
        <w:ind w:firstLine="559"/>
        <w:jc w:val="both"/>
        <w:rPr>
          <w:rFonts w:ascii="Arial" w:hAnsi="Arial"/>
          <w:sz w:val="20"/>
          <w:szCs w:val="20"/>
        </w:rPr>
      </w:pPr>
      <w:r w:rsidRPr="005C1E67">
        <w:rPr>
          <w:rFonts w:ascii="Arial" w:hAnsi="Arial"/>
          <w:sz w:val="20"/>
          <w:szCs w:val="20"/>
        </w:rPr>
        <w:t>г) максимально допустимая площадь земельного участка для размещения объектов начального и среднего общего (школьного) образования — 25000 кв</w:t>
      </w:r>
      <w:proofErr w:type="gramStart"/>
      <w:r w:rsidRPr="005C1E67">
        <w:rPr>
          <w:rFonts w:ascii="Arial" w:hAnsi="Arial"/>
          <w:sz w:val="20"/>
          <w:szCs w:val="20"/>
        </w:rPr>
        <w:t>.м</w:t>
      </w:r>
      <w:proofErr w:type="gramEnd"/>
      <w:r w:rsidRPr="005C1E67">
        <w:rPr>
          <w:rFonts w:ascii="Arial" w:hAnsi="Arial"/>
          <w:sz w:val="20"/>
          <w:szCs w:val="20"/>
        </w:rPr>
        <w:t>етров;</w:t>
      </w:r>
    </w:p>
    <w:p w:rsidR="005C1E67" w:rsidRPr="005C1E67" w:rsidRDefault="005C1E67" w:rsidP="005C1E67">
      <w:pPr>
        <w:ind w:firstLine="559"/>
        <w:jc w:val="both"/>
        <w:rPr>
          <w:rFonts w:ascii="Arial" w:hAnsi="Arial"/>
          <w:sz w:val="20"/>
          <w:szCs w:val="20"/>
        </w:rPr>
      </w:pPr>
      <w:proofErr w:type="spellStart"/>
      <w:r w:rsidRPr="005C1E67">
        <w:rPr>
          <w:rFonts w:ascii="Arial" w:hAnsi="Arial"/>
          <w:sz w:val="20"/>
          <w:szCs w:val="20"/>
        </w:rPr>
        <w:t>д</w:t>
      </w:r>
      <w:proofErr w:type="spellEnd"/>
      <w:r w:rsidRPr="005C1E67">
        <w:rPr>
          <w:rFonts w:ascii="Arial" w:hAnsi="Arial"/>
          <w:sz w:val="20"/>
          <w:szCs w:val="20"/>
        </w:rPr>
        <w:t>) предельное количество этажей:</w:t>
      </w:r>
    </w:p>
    <w:p w:rsidR="005C1E67" w:rsidRPr="005C1E67" w:rsidRDefault="005C1E67" w:rsidP="005C1E67">
      <w:pPr>
        <w:ind w:firstLine="559"/>
        <w:jc w:val="both"/>
        <w:rPr>
          <w:rFonts w:ascii="Arial" w:hAnsi="Arial"/>
          <w:sz w:val="20"/>
          <w:szCs w:val="20"/>
        </w:rPr>
      </w:pPr>
      <w:r w:rsidRPr="005C1E67">
        <w:rPr>
          <w:rFonts w:ascii="Arial" w:hAnsi="Arial"/>
          <w:sz w:val="20"/>
          <w:szCs w:val="20"/>
        </w:rPr>
        <w:t>- объектов дошкольного образования — 2 шт.,</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 объектов среднего (полного) школьного образования — 3 </w:t>
      </w:r>
      <w:proofErr w:type="spellStart"/>
      <w:proofErr w:type="gramStart"/>
      <w:r w:rsidRPr="005C1E67">
        <w:rPr>
          <w:rFonts w:ascii="Arial" w:hAnsi="Arial"/>
          <w:sz w:val="20"/>
          <w:szCs w:val="20"/>
        </w:rPr>
        <w:t>шт</w:t>
      </w:r>
      <w:proofErr w:type="spellEnd"/>
      <w:proofErr w:type="gramEnd"/>
      <w:r w:rsidRPr="005C1E67">
        <w:rPr>
          <w:rFonts w:ascii="Arial" w:hAnsi="Arial"/>
          <w:sz w:val="20"/>
          <w:szCs w:val="20"/>
        </w:rPr>
        <w:t>;</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е) максимальная высота объектов капитального строительства – </w:t>
      </w:r>
      <w:smartTag w:uri="urn:schemas-microsoft-com:office:smarttags" w:element="metricconverter">
        <w:smartTagPr>
          <w:attr w:name="ProductID" w:val="18 метров"/>
        </w:smartTagPr>
        <w:r w:rsidRPr="005C1E67">
          <w:rPr>
            <w:rFonts w:ascii="Arial" w:hAnsi="Arial"/>
            <w:sz w:val="20"/>
            <w:szCs w:val="20"/>
          </w:rPr>
          <w:t>18 метров</w:t>
        </w:r>
      </w:smartTag>
      <w:r w:rsidRPr="005C1E67">
        <w:rPr>
          <w:rFonts w:ascii="Arial" w:hAnsi="Arial"/>
          <w:sz w:val="20"/>
          <w:szCs w:val="20"/>
        </w:rPr>
        <w:t>;</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ж)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5C1E67">
          <w:rPr>
            <w:rFonts w:ascii="Arial" w:hAnsi="Arial"/>
            <w:sz w:val="20"/>
            <w:szCs w:val="20"/>
          </w:rPr>
          <w:t>3 метра</w:t>
        </w:r>
      </w:smartTag>
      <w:r w:rsidRPr="005C1E67">
        <w:rPr>
          <w:rFonts w:ascii="Arial" w:hAnsi="Arial"/>
          <w:sz w:val="20"/>
          <w:szCs w:val="20"/>
        </w:rPr>
        <w:t>.</w:t>
      </w:r>
    </w:p>
    <w:p w:rsidR="005C1E67" w:rsidRPr="005C1E67" w:rsidRDefault="005C1E67" w:rsidP="005C1E67">
      <w:pPr>
        <w:ind w:firstLine="559"/>
        <w:jc w:val="both"/>
        <w:rPr>
          <w:rFonts w:ascii="Arial" w:hAnsi="Arial"/>
          <w:sz w:val="20"/>
          <w:szCs w:val="20"/>
        </w:rPr>
      </w:pPr>
      <w:proofErr w:type="spellStart"/>
      <w:r w:rsidRPr="005C1E67">
        <w:rPr>
          <w:rFonts w:ascii="Arial" w:hAnsi="Arial"/>
          <w:sz w:val="20"/>
          <w:szCs w:val="20"/>
        </w:rPr>
        <w:t>з</w:t>
      </w:r>
      <w:proofErr w:type="spellEnd"/>
      <w:r w:rsidRPr="005C1E67">
        <w:rPr>
          <w:rFonts w:ascii="Arial" w:hAnsi="Arial"/>
          <w:sz w:val="20"/>
          <w:szCs w:val="20"/>
        </w:rPr>
        <w:t>) минимальные размеры озелененной территории земельных участков в соответствии с частью 4 статьи 28;</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и) минимальное количество </w:t>
      </w:r>
      <w:proofErr w:type="spellStart"/>
      <w:r w:rsidRPr="005C1E67">
        <w:rPr>
          <w:rFonts w:ascii="Arial" w:hAnsi="Arial"/>
          <w:sz w:val="20"/>
          <w:szCs w:val="20"/>
        </w:rPr>
        <w:t>машино-мест</w:t>
      </w:r>
      <w:proofErr w:type="spellEnd"/>
      <w:r w:rsidRPr="005C1E67">
        <w:rPr>
          <w:rFonts w:ascii="Arial" w:hAnsi="Arial"/>
          <w:sz w:val="20"/>
          <w:szCs w:val="20"/>
        </w:rPr>
        <w:t xml:space="preserve"> для хранения индивидуального автотранспорта на территории земельных участков - в соответствии с частью 8 статьи 28;</w:t>
      </w:r>
    </w:p>
    <w:p w:rsidR="005C1E67" w:rsidRPr="005C1E67" w:rsidRDefault="005C1E67" w:rsidP="005C1E67">
      <w:pPr>
        <w:ind w:firstLine="559"/>
        <w:jc w:val="both"/>
        <w:rPr>
          <w:rFonts w:ascii="Arial" w:hAnsi="Arial"/>
          <w:sz w:val="20"/>
          <w:szCs w:val="20"/>
        </w:rPr>
      </w:pPr>
      <w:r w:rsidRPr="005C1E67">
        <w:rPr>
          <w:rFonts w:ascii="Arial" w:hAnsi="Arial"/>
          <w:sz w:val="20"/>
          <w:szCs w:val="20"/>
        </w:rPr>
        <w:t>к) максимальный процент застройки в границах земельного участка – 50%.</w:t>
      </w:r>
    </w:p>
    <w:p w:rsidR="005C1E67" w:rsidRDefault="005C1E67">
      <w:pPr>
        <w:ind w:firstLine="559"/>
        <w:jc w:val="both"/>
        <w:rPr>
          <w:rFonts w:ascii="Arial" w:hAnsi="Arial"/>
          <w:sz w:val="20"/>
          <w:szCs w:val="20"/>
        </w:rPr>
      </w:pPr>
    </w:p>
    <w:p w:rsidR="005C1E67" w:rsidRPr="005C1E67" w:rsidRDefault="00762567" w:rsidP="005C1E67">
      <w:pPr>
        <w:ind w:firstLine="559"/>
        <w:jc w:val="both"/>
        <w:rPr>
          <w:rFonts w:ascii="Arial" w:hAnsi="Arial"/>
          <w:b/>
          <w:bCs/>
          <w:sz w:val="20"/>
          <w:szCs w:val="20"/>
        </w:rPr>
      </w:pPr>
      <w:r>
        <w:rPr>
          <w:rFonts w:ascii="Arial" w:hAnsi="Arial"/>
          <w:b/>
          <w:bCs/>
          <w:sz w:val="20"/>
          <w:szCs w:val="20"/>
        </w:rPr>
        <w:t>2</w:t>
      </w:r>
      <w:r w:rsidR="005C1E67" w:rsidRPr="005C1E67">
        <w:rPr>
          <w:rFonts w:ascii="Arial" w:hAnsi="Arial"/>
          <w:b/>
          <w:bCs/>
          <w:sz w:val="20"/>
          <w:szCs w:val="20"/>
        </w:rPr>
        <w:t xml:space="preserve">. Зона застройки объектами </w:t>
      </w:r>
      <w:r w:rsidR="005C1E67">
        <w:rPr>
          <w:rFonts w:ascii="Arial" w:hAnsi="Arial"/>
          <w:b/>
          <w:bCs/>
          <w:sz w:val="20"/>
          <w:szCs w:val="20"/>
        </w:rPr>
        <w:t xml:space="preserve">здравоохранения </w:t>
      </w:r>
      <w:r w:rsidR="005C1E67" w:rsidRPr="005C1E67">
        <w:rPr>
          <w:rFonts w:ascii="Arial" w:hAnsi="Arial"/>
          <w:b/>
          <w:bCs/>
          <w:sz w:val="20"/>
          <w:szCs w:val="20"/>
        </w:rPr>
        <w:t xml:space="preserve">(ЦС </w:t>
      </w:r>
      <w:r w:rsidR="005C1E67">
        <w:rPr>
          <w:rFonts w:ascii="Arial" w:hAnsi="Arial"/>
          <w:b/>
          <w:bCs/>
          <w:sz w:val="20"/>
          <w:szCs w:val="20"/>
        </w:rPr>
        <w:t>2</w:t>
      </w:r>
      <w:r w:rsidR="005C1E67" w:rsidRPr="005C1E67">
        <w:rPr>
          <w:rFonts w:ascii="Arial" w:hAnsi="Arial"/>
          <w:b/>
          <w:bCs/>
          <w:sz w:val="20"/>
          <w:szCs w:val="20"/>
        </w:rPr>
        <w:t>)</w:t>
      </w:r>
    </w:p>
    <w:p w:rsidR="005C1E67" w:rsidRPr="005C1E67" w:rsidRDefault="005C1E67" w:rsidP="005C1E67">
      <w:pPr>
        <w:ind w:firstLine="559"/>
        <w:jc w:val="both"/>
        <w:rPr>
          <w:rFonts w:ascii="Arial" w:hAnsi="Arial"/>
          <w:sz w:val="20"/>
          <w:szCs w:val="20"/>
        </w:rPr>
      </w:pPr>
      <w:r w:rsidRPr="005C1E67">
        <w:rPr>
          <w:rFonts w:ascii="Arial" w:hAnsi="Arial"/>
          <w:sz w:val="20"/>
          <w:szCs w:val="20"/>
        </w:rPr>
        <w:t>1) цели выделения зоны:</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а) создание условий для формирования специализированной зоны для размещения объектов </w:t>
      </w:r>
      <w:r>
        <w:rPr>
          <w:rFonts w:ascii="Arial" w:hAnsi="Arial"/>
          <w:sz w:val="20"/>
          <w:szCs w:val="20"/>
        </w:rPr>
        <w:t>здравоохранения</w:t>
      </w:r>
      <w:r w:rsidRPr="005C1E67">
        <w:rPr>
          <w:rFonts w:ascii="Arial" w:hAnsi="Arial"/>
          <w:sz w:val="20"/>
          <w:szCs w:val="20"/>
        </w:rPr>
        <w:t>;</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б) сохранение и развитие указанных объектов на основе существующих и вновь формируемых секторов специализированной зоны; </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2) основные и условно разрешенные виды использования земельных участков и объектов капитального строительства: </w:t>
      </w:r>
    </w:p>
    <w:tbl>
      <w:tblPr>
        <w:tblW w:w="9356" w:type="dxa"/>
        <w:tblInd w:w="55" w:type="dxa"/>
        <w:tblLayout w:type="fixed"/>
        <w:tblCellMar>
          <w:top w:w="55" w:type="dxa"/>
          <w:left w:w="55" w:type="dxa"/>
          <w:bottom w:w="55" w:type="dxa"/>
          <w:right w:w="55" w:type="dxa"/>
        </w:tblCellMar>
        <w:tblLook w:val="0000"/>
      </w:tblPr>
      <w:tblGrid>
        <w:gridCol w:w="567"/>
        <w:gridCol w:w="8789"/>
      </w:tblGrid>
      <w:tr w:rsidR="005C1E67" w:rsidRPr="005C1E67" w:rsidTr="005C1E67">
        <w:trPr>
          <w:trHeight w:val="322"/>
          <w:tblHeader/>
        </w:trPr>
        <w:tc>
          <w:tcPr>
            <w:tcW w:w="567" w:type="dxa"/>
            <w:tcBorders>
              <w:top w:val="single" w:sz="4" w:space="0" w:color="000000"/>
              <w:left w:val="single" w:sz="4" w:space="0" w:color="000000"/>
              <w:bottom w:val="single" w:sz="4" w:space="0" w:color="000000"/>
            </w:tcBorders>
            <w:vAlign w:val="center"/>
          </w:tcPr>
          <w:p w:rsidR="005C1E67" w:rsidRPr="005C1E67" w:rsidRDefault="005C1E67" w:rsidP="005C1E67">
            <w:pPr>
              <w:ind w:firstLine="87"/>
              <w:jc w:val="both"/>
              <w:rPr>
                <w:rFonts w:ascii="Arial" w:hAnsi="Arial"/>
                <w:sz w:val="20"/>
                <w:szCs w:val="20"/>
              </w:rPr>
            </w:pPr>
            <w:r w:rsidRPr="005C1E67">
              <w:rPr>
                <w:rFonts w:ascii="Arial" w:hAnsi="Arial"/>
                <w:sz w:val="20"/>
                <w:szCs w:val="20"/>
              </w:rPr>
              <w:t>№</w:t>
            </w:r>
          </w:p>
          <w:p w:rsidR="005C1E67" w:rsidRPr="005C1E67" w:rsidRDefault="005C1E67" w:rsidP="005C1E67">
            <w:pPr>
              <w:ind w:firstLine="87"/>
              <w:jc w:val="both"/>
              <w:rPr>
                <w:rFonts w:ascii="Arial" w:hAnsi="Arial"/>
                <w:sz w:val="20"/>
                <w:szCs w:val="20"/>
              </w:rPr>
            </w:pPr>
            <w:proofErr w:type="spellStart"/>
            <w:proofErr w:type="gramStart"/>
            <w:r w:rsidRPr="005C1E67">
              <w:rPr>
                <w:rFonts w:ascii="Arial" w:hAnsi="Arial"/>
                <w:sz w:val="20"/>
                <w:szCs w:val="20"/>
              </w:rPr>
              <w:t>п</w:t>
            </w:r>
            <w:proofErr w:type="spellEnd"/>
            <w:proofErr w:type="gramEnd"/>
            <w:r w:rsidRPr="005C1E67">
              <w:rPr>
                <w:rFonts w:ascii="Arial" w:hAnsi="Arial"/>
                <w:sz w:val="20"/>
                <w:szCs w:val="20"/>
              </w:rPr>
              <w:t>/</w:t>
            </w:r>
            <w:proofErr w:type="spellStart"/>
            <w:r w:rsidRPr="005C1E67">
              <w:rPr>
                <w:rFonts w:ascii="Arial" w:hAnsi="Arial"/>
                <w:sz w:val="20"/>
                <w:szCs w:val="20"/>
              </w:rPr>
              <w:t>п</w:t>
            </w:r>
            <w:proofErr w:type="spellEnd"/>
          </w:p>
        </w:tc>
        <w:tc>
          <w:tcPr>
            <w:tcW w:w="8789" w:type="dxa"/>
            <w:tcBorders>
              <w:top w:val="single" w:sz="4" w:space="0" w:color="000000"/>
              <w:left w:val="single" w:sz="4" w:space="0" w:color="000000"/>
              <w:bottom w:val="single" w:sz="4" w:space="0" w:color="000000"/>
              <w:right w:val="single" w:sz="4" w:space="0" w:color="000000"/>
            </w:tcBorders>
            <w:vAlign w:val="center"/>
          </w:tcPr>
          <w:p w:rsidR="005C1E67" w:rsidRPr="005C1E67" w:rsidRDefault="005C1E67" w:rsidP="005C1E67">
            <w:pPr>
              <w:ind w:firstLine="559"/>
              <w:jc w:val="both"/>
              <w:rPr>
                <w:rFonts w:ascii="Arial" w:hAnsi="Arial"/>
                <w:sz w:val="20"/>
                <w:szCs w:val="20"/>
              </w:rPr>
            </w:pPr>
            <w:r w:rsidRPr="005C1E67">
              <w:rPr>
                <w:rFonts w:ascii="Arial" w:hAnsi="Arial"/>
                <w:sz w:val="20"/>
                <w:szCs w:val="20"/>
              </w:rPr>
              <w:t>Наименование вида использования</w:t>
            </w:r>
          </w:p>
        </w:tc>
      </w:tr>
      <w:tr w:rsidR="005C1E67" w:rsidRPr="005C1E67" w:rsidTr="005C1E67">
        <w:trPr>
          <w:trHeight w:val="322"/>
        </w:trPr>
        <w:tc>
          <w:tcPr>
            <w:tcW w:w="567" w:type="dxa"/>
            <w:tcBorders>
              <w:left w:val="single" w:sz="4" w:space="0" w:color="000000"/>
              <w:bottom w:val="single" w:sz="4" w:space="0" w:color="auto"/>
            </w:tcBorders>
          </w:tcPr>
          <w:p w:rsidR="005C1E67" w:rsidRPr="005C1E67" w:rsidRDefault="005C1E67" w:rsidP="005C1E67">
            <w:pPr>
              <w:ind w:firstLine="87"/>
              <w:jc w:val="both"/>
              <w:rPr>
                <w:rFonts w:ascii="Arial" w:hAnsi="Arial"/>
                <w:sz w:val="20"/>
                <w:szCs w:val="20"/>
              </w:rPr>
            </w:pPr>
          </w:p>
        </w:tc>
        <w:tc>
          <w:tcPr>
            <w:tcW w:w="8789" w:type="dxa"/>
            <w:tcBorders>
              <w:left w:val="single" w:sz="4" w:space="0" w:color="000000"/>
              <w:bottom w:val="single" w:sz="4" w:space="0" w:color="auto"/>
              <w:right w:val="single" w:sz="4" w:space="0" w:color="000000"/>
            </w:tcBorders>
          </w:tcPr>
          <w:p w:rsidR="005C1E67" w:rsidRPr="005C1E67" w:rsidRDefault="005C1E67" w:rsidP="005C1E67">
            <w:pPr>
              <w:ind w:firstLine="559"/>
              <w:jc w:val="both"/>
              <w:rPr>
                <w:rFonts w:ascii="Arial" w:hAnsi="Arial"/>
                <w:b/>
                <w:sz w:val="20"/>
                <w:szCs w:val="20"/>
              </w:rPr>
            </w:pPr>
            <w:r w:rsidRPr="005C1E67">
              <w:rPr>
                <w:rFonts w:ascii="Arial" w:hAnsi="Arial"/>
                <w:b/>
                <w:sz w:val="20"/>
                <w:szCs w:val="20"/>
              </w:rPr>
              <w:t>Основные виды разрешенного использования</w:t>
            </w:r>
          </w:p>
        </w:tc>
      </w:tr>
      <w:tr w:rsidR="005C1E67" w:rsidRPr="005C1E67" w:rsidTr="005C1E67">
        <w:trPr>
          <w:trHeight w:val="322"/>
        </w:trPr>
        <w:tc>
          <w:tcPr>
            <w:tcW w:w="567" w:type="dxa"/>
            <w:tcBorders>
              <w:top w:val="single" w:sz="4" w:space="0" w:color="auto"/>
              <w:left w:val="single" w:sz="4" w:space="0" w:color="auto"/>
              <w:bottom w:val="single" w:sz="4" w:space="0" w:color="auto"/>
              <w:right w:val="single" w:sz="4" w:space="0" w:color="auto"/>
            </w:tcBorders>
          </w:tcPr>
          <w:p w:rsidR="005C1E67" w:rsidRPr="005C1E67" w:rsidRDefault="005C1E67" w:rsidP="005C1E67">
            <w:pPr>
              <w:ind w:firstLine="87"/>
              <w:jc w:val="both"/>
              <w:rPr>
                <w:rFonts w:ascii="Arial" w:hAnsi="Arial"/>
                <w:sz w:val="20"/>
                <w:szCs w:val="20"/>
              </w:rPr>
            </w:pPr>
            <w:r w:rsidRPr="005C1E67">
              <w:rPr>
                <w:rFonts w:ascii="Arial" w:hAnsi="Arial"/>
                <w:sz w:val="20"/>
                <w:szCs w:val="20"/>
              </w:rPr>
              <w:t>1</w:t>
            </w:r>
          </w:p>
        </w:tc>
        <w:tc>
          <w:tcPr>
            <w:tcW w:w="8789" w:type="dxa"/>
            <w:tcBorders>
              <w:top w:val="single" w:sz="4" w:space="0" w:color="auto"/>
              <w:left w:val="single" w:sz="4" w:space="0" w:color="auto"/>
              <w:bottom w:val="single" w:sz="4" w:space="0" w:color="auto"/>
              <w:right w:val="single" w:sz="4" w:space="0" w:color="auto"/>
            </w:tcBorders>
          </w:tcPr>
          <w:p w:rsidR="005C1E67" w:rsidRPr="005C1E67" w:rsidRDefault="005C1E67" w:rsidP="005C1E67">
            <w:pPr>
              <w:ind w:firstLine="559"/>
              <w:jc w:val="both"/>
              <w:rPr>
                <w:rFonts w:ascii="Arial" w:hAnsi="Arial"/>
                <w:sz w:val="20"/>
                <w:szCs w:val="20"/>
              </w:rPr>
            </w:pPr>
            <w:r w:rsidRPr="005C1E67">
              <w:rPr>
                <w:rFonts w:ascii="Arial" w:hAnsi="Arial"/>
                <w:sz w:val="20"/>
                <w:szCs w:val="20"/>
              </w:rPr>
              <w:t>Для размещения объектов здравоохранения</w:t>
            </w:r>
          </w:p>
        </w:tc>
      </w:tr>
      <w:tr w:rsidR="005C1E67" w:rsidRPr="005C1E67" w:rsidTr="005C1E67">
        <w:trPr>
          <w:trHeight w:val="322"/>
        </w:trPr>
        <w:tc>
          <w:tcPr>
            <w:tcW w:w="567" w:type="dxa"/>
            <w:tcBorders>
              <w:top w:val="single" w:sz="4" w:space="0" w:color="auto"/>
              <w:left w:val="single" w:sz="4" w:space="0" w:color="auto"/>
              <w:bottom w:val="single" w:sz="4" w:space="0" w:color="auto"/>
              <w:right w:val="single" w:sz="4" w:space="0" w:color="auto"/>
            </w:tcBorders>
          </w:tcPr>
          <w:p w:rsidR="005C1E67" w:rsidRPr="005C1E67" w:rsidRDefault="005C1E67" w:rsidP="005C1E67">
            <w:pPr>
              <w:ind w:firstLine="87"/>
              <w:jc w:val="both"/>
              <w:rPr>
                <w:rFonts w:ascii="Arial" w:hAnsi="Arial"/>
                <w:sz w:val="20"/>
                <w:szCs w:val="20"/>
              </w:rPr>
            </w:pPr>
            <w:r>
              <w:rPr>
                <w:rFonts w:ascii="Arial" w:hAnsi="Arial"/>
                <w:sz w:val="20"/>
                <w:szCs w:val="20"/>
              </w:rPr>
              <w:t>2</w:t>
            </w:r>
          </w:p>
        </w:tc>
        <w:tc>
          <w:tcPr>
            <w:tcW w:w="8789" w:type="dxa"/>
            <w:tcBorders>
              <w:top w:val="single" w:sz="4" w:space="0" w:color="auto"/>
              <w:left w:val="single" w:sz="4" w:space="0" w:color="auto"/>
              <w:bottom w:val="single" w:sz="4" w:space="0" w:color="auto"/>
              <w:right w:val="single" w:sz="4" w:space="0" w:color="auto"/>
            </w:tcBorders>
          </w:tcPr>
          <w:p w:rsidR="005C1E67" w:rsidRPr="005C1E67" w:rsidRDefault="005C1E67" w:rsidP="005C1E67">
            <w:pPr>
              <w:ind w:firstLine="559"/>
              <w:jc w:val="both"/>
              <w:rPr>
                <w:rFonts w:ascii="Arial" w:hAnsi="Arial"/>
                <w:sz w:val="20"/>
                <w:szCs w:val="20"/>
              </w:rPr>
            </w:pPr>
            <w:r w:rsidRPr="005C1E67">
              <w:rPr>
                <w:rFonts w:ascii="Arial" w:hAnsi="Arial"/>
                <w:sz w:val="20"/>
                <w:szCs w:val="20"/>
              </w:rPr>
              <w:t>Для размещения амбулаторно-поликлинических учреждений</w:t>
            </w:r>
          </w:p>
        </w:tc>
      </w:tr>
    </w:tbl>
    <w:p w:rsidR="005C1E67" w:rsidRPr="005C1E67" w:rsidRDefault="005C1E67" w:rsidP="005C1E67">
      <w:pPr>
        <w:ind w:firstLine="559"/>
        <w:jc w:val="both"/>
        <w:rPr>
          <w:rFonts w:ascii="Arial" w:hAnsi="Arial"/>
          <w:sz w:val="20"/>
          <w:szCs w:val="20"/>
        </w:rPr>
      </w:pP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5C1E67" w:rsidRPr="005C1E67" w:rsidRDefault="005C1E67" w:rsidP="005C1E67">
      <w:pPr>
        <w:ind w:firstLine="559"/>
        <w:jc w:val="both"/>
        <w:rPr>
          <w:rFonts w:ascii="Arial" w:hAnsi="Arial"/>
          <w:sz w:val="20"/>
          <w:szCs w:val="20"/>
        </w:rPr>
      </w:pPr>
      <w:r w:rsidRPr="005C1E67">
        <w:rPr>
          <w:rFonts w:ascii="Arial" w:hAnsi="Arial"/>
          <w:sz w:val="20"/>
          <w:szCs w:val="20"/>
        </w:rPr>
        <w:t>а) минимально допустимая площадь земельного участка для размещения объектов здравоохранения — 1000 кв</w:t>
      </w:r>
      <w:proofErr w:type="gramStart"/>
      <w:r w:rsidRPr="005C1E67">
        <w:rPr>
          <w:rFonts w:ascii="Arial" w:hAnsi="Arial"/>
          <w:sz w:val="20"/>
          <w:szCs w:val="20"/>
        </w:rPr>
        <w:t>.м</w:t>
      </w:r>
      <w:proofErr w:type="gramEnd"/>
      <w:r w:rsidRPr="005C1E67">
        <w:rPr>
          <w:rFonts w:ascii="Arial" w:hAnsi="Arial"/>
          <w:sz w:val="20"/>
          <w:szCs w:val="20"/>
        </w:rPr>
        <w:t>етров;</w:t>
      </w:r>
    </w:p>
    <w:p w:rsidR="005C1E67" w:rsidRPr="005C1E67" w:rsidRDefault="005C1E67" w:rsidP="005C1E67">
      <w:pPr>
        <w:ind w:firstLine="559"/>
        <w:jc w:val="both"/>
        <w:rPr>
          <w:rFonts w:ascii="Arial" w:hAnsi="Arial"/>
          <w:sz w:val="20"/>
          <w:szCs w:val="20"/>
        </w:rPr>
      </w:pPr>
      <w:r>
        <w:rPr>
          <w:rFonts w:ascii="Arial" w:hAnsi="Arial"/>
          <w:sz w:val="20"/>
          <w:szCs w:val="20"/>
        </w:rPr>
        <w:t>б</w:t>
      </w:r>
      <w:r w:rsidRPr="005C1E67">
        <w:rPr>
          <w:rFonts w:ascii="Arial" w:hAnsi="Arial"/>
          <w:sz w:val="20"/>
          <w:szCs w:val="20"/>
        </w:rPr>
        <w:t>) максимально допустимая площадь земельного участка для размещения объектов здравоохранения — 25000 кв</w:t>
      </w:r>
      <w:proofErr w:type="gramStart"/>
      <w:r w:rsidRPr="005C1E67">
        <w:rPr>
          <w:rFonts w:ascii="Arial" w:hAnsi="Arial"/>
          <w:sz w:val="20"/>
          <w:szCs w:val="20"/>
        </w:rPr>
        <w:t>.м</w:t>
      </w:r>
      <w:proofErr w:type="gramEnd"/>
      <w:r w:rsidRPr="005C1E67">
        <w:rPr>
          <w:rFonts w:ascii="Arial" w:hAnsi="Arial"/>
          <w:sz w:val="20"/>
          <w:szCs w:val="20"/>
        </w:rPr>
        <w:t>етров;</w:t>
      </w:r>
    </w:p>
    <w:p w:rsidR="005C1E67" w:rsidRPr="005C1E67" w:rsidRDefault="00762567" w:rsidP="005C1E67">
      <w:pPr>
        <w:ind w:firstLine="559"/>
        <w:jc w:val="both"/>
        <w:rPr>
          <w:rFonts w:ascii="Arial" w:hAnsi="Arial"/>
          <w:sz w:val="20"/>
          <w:szCs w:val="20"/>
        </w:rPr>
      </w:pPr>
      <w:r>
        <w:rPr>
          <w:rFonts w:ascii="Arial" w:hAnsi="Arial"/>
          <w:sz w:val="20"/>
          <w:szCs w:val="20"/>
        </w:rPr>
        <w:t>в</w:t>
      </w:r>
      <w:r w:rsidR="005C1E67" w:rsidRPr="005C1E67">
        <w:rPr>
          <w:rFonts w:ascii="Arial" w:hAnsi="Arial"/>
          <w:sz w:val="20"/>
          <w:szCs w:val="20"/>
        </w:rPr>
        <w:t>) предельное количество этажей:</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 объектов здравоохранения — 3 </w:t>
      </w:r>
      <w:proofErr w:type="spellStart"/>
      <w:proofErr w:type="gramStart"/>
      <w:r w:rsidRPr="005C1E67">
        <w:rPr>
          <w:rFonts w:ascii="Arial" w:hAnsi="Arial"/>
          <w:sz w:val="20"/>
          <w:szCs w:val="20"/>
        </w:rPr>
        <w:t>шт</w:t>
      </w:r>
      <w:proofErr w:type="spellEnd"/>
      <w:proofErr w:type="gramEnd"/>
      <w:r w:rsidRPr="005C1E67">
        <w:rPr>
          <w:rFonts w:ascii="Arial" w:hAnsi="Arial"/>
          <w:sz w:val="20"/>
          <w:szCs w:val="20"/>
        </w:rPr>
        <w:t>;</w:t>
      </w:r>
    </w:p>
    <w:p w:rsidR="005C1E67" w:rsidRPr="005C1E67" w:rsidRDefault="00762567" w:rsidP="005C1E67">
      <w:pPr>
        <w:ind w:firstLine="559"/>
        <w:jc w:val="both"/>
        <w:rPr>
          <w:rFonts w:ascii="Arial" w:hAnsi="Arial"/>
          <w:sz w:val="20"/>
          <w:szCs w:val="20"/>
        </w:rPr>
      </w:pPr>
      <w:r>
        <w:rPr>
          <w:rFonts w:ascii="Arial" w:hAnsi="Arial"/>
          <w:sz w:val="20"/>
          <w:szCs w:val="20"/>
        </w:rPr>
        <w:t>г</w:t>
      </w:r>
      <w:r w:rsidR="005C1E67" w:rsidRPr="005C1E67">
        <w:rPr>
          <w:rFonts w:ascii="Arial" w:hAnsi="Arial"/>
          <w:sz w:val="20"/>
          <w:szCs w:val="20"/>
        </w:rPr>
        <w:t xml:space="preserve">) максимальная высота объектов капитального строительства – </w:t>
      </w:r>
      <w:smartTag w:uri="urn:schemas-microsoft-com:office:smarttags" w:element="metricconverter">
        <w:smartTagPr>
          <w:attr w:name="ProductID" w:val="18 метров"/>
        </w:smartTagPr>
        <w:r w:rsidR="005C1E67" w:rsidRPr="005C1E67">
          <w:rPr>
            <w:rFonts w:ascii="Arial" w:hAnsi="Arial"/>
            <w:sz w:val="20"/>
            <w:szCs w:val="20"/>
          </w:rPr>
          <w:t>18 метров</w:t>
        </w:r>
      </w:smartTag>
      <w:r w:rsidR="005C1E67" w:rsidRPr="005C1E67">
        <w:rPr>
          <w:rFonts w:ascii="Arial" w:hAnsi="Arial"/>
          <w:sz w:val="20"/>
          <w:szCs w:val="20"/>
        </w:rPr>
        <w:t>;</w:t>
      </w:r>
    </w:p>
    <w:p w:rsidR="005C1E67" w:rsidRPr="005C1E67" w:rsidRDefault="00762567" w:rsidP="005C1E67">
      <w:pPr>
        <w:ind w:firstLine="559"/>
        <w:jc w:val="both"/>
        <w:rPr>
          <w:rFonts w:ascii="Arial" w:hAnsi="Arial"/>
          <w:sz w:val="20"/>
          <w:szCs w:val="20"/>
        </w:rPr>
      </w:pPr>
      <w:proofErr w:type="spellStart"/>
      <w:r>
        <w:rPr>
          <w:rFonts w:ascii="Arial" w:hAnsi="Arial"/>
          <w:sz w:val="20"/>
          <w:szCs w:val="20"/>
        </w:rPr>
        <w:t>д</w:t>
      </w:r>
      <w:proofErr w:type="spellEnd"/>
      <w:r w:rsidR="005C1E67" w:rsidRPr="005C1E67">
        <w:rPr>
          <w:rFonts w:ascii="Arial" w:hAnsi="Arial"/>
          <w:sz w:val="20"/>
          <w:szCs w:val="20"/>
        </w:rPr>
        <w:t xml:space="preserve">)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005C1E67" w:rsidRPr="005C1E67">
          <w:rPr>
            <w:rFonts w:ascii="Arial" w:hAnsi="Arial"/>
            <w:sz w:val="20"/>
            <w:szCs w:val="20"/>
          </w:rPr>
          <w:t>3 метра</w:t>
        </w:r>
      </w:smartTag>
      <w:r w:rsidR="005C1E67" w:rsidRPr="005C1E67">
        <w:rPr>
          <w:rFonts w:ascii="Arial" w:hAnsi="Arial"/>
          <w:sz w:val="20"/>
          <w:szCs w:val="20"/>
        </w:rPr>
        <w:t>.</w:t>
      </w:r>
    </w:p>
    <w:p w:rsidR="005C1E67" w:rsidRPr="005C1E67" w:rsidRDefault="00762567" w:rsidP="005C1E67">
      <w:pPr>
        <w:ind w:firstLine="559"/>
        <w:jc w:val="both"/>
        <w:rPr>
          <w:rFonts w:ascii="Arial" w:hAnsi="Arial"/>
          <w:sz w:val="20"/>
          <w:szCs w:val="20"/>
        </w:rPr>
      </w:pPr>
      <w:r>
        <w:rPr>
          <w:rFonts w:ascii="Arial" w:hAnsi="Arial"/>
          <w:sz w:val="20"/>
          <w:szCs w:val="20"/>
        </w:rPr>
        <w:t>е</w:t>
      </w:r>
      <w:r w:rsidR="005C1E67" w:rsidRPr="005C1E67">
        <w:rPr>
          <w:rFonts w:ascii="Arial" w:hAnsi="Arial"/>
          <w:sz w:val="20"/>
          <w:szCs w:val="20"/>
        </w:rPr>
        <w:t>) минимальные размеры озелененной территории земельных участков в соответствии с частью 4 статьи 28;</w:t>
      </w:r>
    </w:p>
    <w:p w:rsidR="005C1E67" w:rsidRPr="005C1E67" w:rsidRDefault="00762567" w:rsidP="005C1E67">
      <w:pPr>
        <w:ind w:firstLine="559"/>
        <w:jc w:val="both"/>
        <w:rPr>
          <w:rFonts w:ascii="Arial" w:hAnsi="Arial"/>
          <w:sz w:val="20"/>
          <w:szCs w:val="20"/>
        </w:rPr>
      </w:pPr>
      <w:r>
        <w:rPr>
          <w:rFonts w:ascii="Arial" w:hAnsi="Arial"/>
          <w:sz w:val="20"/>
          <w:szCs w:val="20"/>
        </w:rPr>
        <w:t>ж</w:t>
      </w:r>
      <w:r w:rsidR="005C1E67" w:rsidRPr="005C1E67">
        <w:rPr>
          <w:rFonts w:ascii="Arial" w:hAnsi="Arial"/>
          <w:sz w:val="20"/>
          <w:szCs w:val="20"/>
        </w:rPr>
        <w:t xml:space="preserve">) минимальное количество </w:t>
      </w:r>
      <w:proofErr w:type="spellStart"/>
      <w:r w:rsidR="005C1E67" w:rsidRPr="005C1E67">
        <w:rPr>
          <w:rFonts w:ascii="Arial" w:hAnsi="Arial"/>
          <w:sz w:val="20"/>
          <w:szCs w:val="20"/>
        </w:rPr>
        <w:t>машино-мест</w:t>
      </w:r>
      <w:proofErr w:type="spellEnd"/>
      <w:r w:rsidR="005C1E67" w:rsidRPr="005C1E67">
        <w:rPr>
          <w:rFonts w:ascii="Arial" w:hAnsi="Arial"/>
          <w:sz w:val="20"/>
          <w:szCs w:val="20"/>
        </w:rPr>
        <w:t xml:space="preserve"> для хранения индивидуального автотранспорта на территории земельных участков - в соответствии с частью 8 статьи 28;</w:t>
      </w:r>
    </w:p>
    <w:p w:rsidR="005C1E67" w:rsidRPr="005C1E67" w:rsidRDefault="00762567" w:rsidP="005C1E67">
      <w:pPr>
        <w:ind w:firstLine="559"/>
        <w:jc w:val="both"/>
        <w:rPr>
          <w:rFonts w:ascii="Arial" w:hAnsi="Arial"/>
          <w:sz w:val="20"/>
          <w:szCs w:val="20"/>
        </w:rPr>
      </w:pPr>
      <w:proofErr w:type="spellStart"/>
      <w:r>
        <w:rPr>
          <w:rFonts w:ascii="Arial" w:hAnsi="Arial"/>
          <w:sz w:val="20"/>
          <w:szCs w:val="20"/>
        </w:rPr>
        <w:t>з</w:t>
      </w:r>
      <w:proofErr w:type="spellEnd"/>
      <w:r w:rsidR="005C1E67" w:rsidRPr="005C1E67">
        <w:rPr>
          <w:rFonts w:ascii="Arial" w:hAnsi="Arial"/>
          <w:sz w:val="20"/>
          <w:szCs w:val="20"/>
        </w:rPr>
        <w:t>) максимальный процент застройки в границах земельного участка – 50%.</w:t>
      </w:r>
    </w:p>
    <w:p w:rsidR="005C1E67" w:rsidRDefault="005C1E67">
      <w:pPr>
        <w:ind w:firstLine="559"/>
        <w:jc w:val="both"/>
        <w:rPr>
          <w:rFonts w:ascii="Arial" w:hAnsi="Arial"/>
          <w:sz w:val="20"/>
          <w:szCs w:val="20"/>
        </w:rPr>
      </w:pPr>
    </w:p>
    <w:p w:rsidR="00762567" w:rsidRDefault="00762567">
      <w:pPr>
        <w:ind w:firstLine="559"/>
        <w:jc w:val="both"/>
        <w:rPr>
          <w:rFonts w:ascii="Arial" w:hAnsi="Arial"/>
          <w:sz w:val="20"/>
          <w:szCs w:val="20"/>
        </w:rPr>
      </w:pPr>
    </w:p>
    <w:p w:rsidR="00762567" w:rsidRPr="00762567" w:rsidRDefault="00762567" w:rsidP="00762567">
      <w:pPr>
        <w:ind w:firstLine="559"/>
        <w:jc w:val="both"/>
        <w:rPr>
          <w:rFonts w:ascii="Arial" w:hAnsi="Arial"/>
          <w:b/>
          <w:bCs/>
          <w:sz w:val="20"/>
          <w:szCs w:val="20"/>
        </w:rPr>
      </w:pPr>
      <w:r>
        <w:rPr>
          <w:rFonts w:ascii="Arial" w:hAnsi="Arial"/>
          <w:b/>
          <w:bCs/>
          <w:sz w:val="20"/>
          <w:szCs w:val="20"/>
        </w:rPr>
        <w:t>3</w:t>
      </w:r>
      <w:r w:rsidRPr="00762567">
        <w:rPr>
          <w:rFonts w:ascii="Arial" w:hAnsi="Arial"/>
          <w:b/>
          <w:bCs/>
          <w:sz w:val="20"/>
          <w:szCs w:val="20"/>
        </w:rPr>
        <w:t xml:space="preserve">. Зона объектов религиозного назначения (ЦС </w:t>
      </w:r>
      <w:r>
        <w:rPr>
          <w:rFonts w:ascii="Arial" w:hAnsi="Arial"/>
          <w:b/>
          <w:bCs/>
          <w:sz w:val="20"/>
          <w:szCs w:val="20"/>
        </w:rPr>
        <w:t>3</w:t>
      </w:r>
      <w:r w:rsidRPr="00762567">
        <w:rPr>
          <w:rFonts w:ascii="Arial" w:hAnsi="Arial"/>
          <w:b/>
          <w:bCs/>
          <w:sz w:val="20"/>
          <w:szCs w:val="20"/>
        </w:rPr>
        <w:t>)</w:t>
      </w:r>
    </w:p>
    <w:p w:rsidR="00762567" w:rsidRPr="00762567" w:rsidRDefault="00762567" w:rsidP="00762567">
      <w:pPr>
        <w:ind w:firstLine="559"/>
        <w:jc w:val="both"/>
        <w:rPr>
          <w:rFonts w:ascii="Arial" w:hAnsi="Arial"/>
          <w:sz w:val="20"/>
          <w:szCs w:val="20"/>
        </w:rPr>
      </w:pPr>
      <w:r w:rsidRPr="00762567">
        <w:rPr>
          <w:rFonts w:ascii="Arial" w:hAnsi="Arial"/>
          <w:sz w:val="20"/>
          <w:szCs w:val="20"/>
        </w:rPr>
        <w:t>1) цели выделения зоны:</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а) создание условий для формирования специализированной зоны для размещения объектов </w:t>
      </w:r>
      <w:r w:rsidRPr="00762567">
        <w:rPr>
          <w:rFonts w:ascii="Arial" w:hAnsi="Arial"/>
          <w:bCs/>
          <w:sz w:val="20"/>
          <w:szCs w:val="20"/>
        </w:rPr>
        <w:t>религиозного назначения</w:t>
      </w:r>
      <w:r w:rsidRPr="00762567">
        <w:rPr>
          <w:rFonts w:ascii="Arial" w:hAnsi="Arial"/>
          <w:sz w:val="20"/>
          <w:szCs w:val="20"/>
        </w:rPr>
        <w:t>;</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б) сохранение и развитие указанных объектов на основе существующих и вновь формируемых секторов специализированной зоны; </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2) основные и условно разрешенные виды использования земельных участков и объектов капитального строительства: </w:t>
      </w:r>
    </w:p>
    <w:tbl>
      <w:tblPr>
        <w:tblW w:w="9356" w:type="dxa"/>
        <w:tblInd w:w="55" w:type="dxa"/>
        <w:tblLayout w:type="fixed"/>
        <w:tblCellMar>
          <w:top w:w="55" w:type="dxa"/>
          <w:left w:w="55" w:type="dxa"/>
          <w:bottom w:w="55" w:type="dxa"/>
          <w:right w:w="55" w:type="dxa"/>
        </w:tblCellMar>
        <w:tblLook w:val="0000"/>
      </w:tblPr>
      <w:tblGrid>
        <w:gridCol w:w="567"/>
        <w:gridCol w:w="8789"/>
      </w:tblGrid>
      <w:tr w:rsidR="00762567" w:rsidRPr="00762567" w:rsidTr="00B764EC">
        <w:trPr>
          <w:trHeight w:val="322"/>
          <w:tblHeader/>
        </w:trPr>
        <w:tc>
          <w:tcPr>
            <w:tcW w:w="567" w:type="dxa"/>
            <w:tcBorders>
              <w:top w:val="single" w:sz="4" w:space="0" w:color="000000"/>
              <w:left w:val="single" w:sz="4" w:space="0" w:color="000000"/>
              <w:bottom w:val="single" w:sz="4" w:space="0" w:color="000000"/>
            </w:tcBorders>
            <w:vAlign w:val="center"/>
          </w:tcPr>
          <w:p w:rsidR="00762567" w:rsidRPr="00762567" w:rsidRDefault="00762567" w:rsidP="00762567">
            <w:pPr>
              <w:ind w:firstLine="87"/>
              <w:jc w:val="both"/>
              <w:rPr>
                <w:rFonts w:ascii="Arial" w:hAnsi="Arial"/>
                <w:sz w:val="20"/>
                <w:szCs w:val="20"/>
              </w:rPr>
            </w:pPr>
            <w:r w:rsidRPr="00762567">
              <w:rPr>
                <w:rFonts w:ascii="Arial" w:hAnsi="Arial"/>
                <w:sz w:val="20"/>
                <w:szCs w:val="20"/>
              </w:rPr>
              <w:t>№</w:t>
            </w:r>
          </w:p>
          <w:p w:rsidR="00762567" w:rsidRPr="00762567" w:rsidRDefault="00762567" w:rsidP="00762567">
            <w:pPr>
              <w:ind w:firstLine="87"/>
              <w:jc w:val="both"/>
              <w:rPr>
                <w:rFonts w:ascii="Arial" w:hAnsi="Arial"/>
                <w:sz w:val="20"/>
                <w:szCs w:val="20"/>
              </w:rPr>
            </w:pPr>
            <w:proofErr w:type="spellStart"/>
            <w:proofErr w:type="gramStart"/>
            <w:r w:rsidRPr="00762567">
              <w:rPr>
                <w:rFonts w:ascii="Arial" w:hAnsi="Arial"/>
                <w:sz w:val="20"/>
                <w:szCs w:val="20"/>
              </w:rPr>
              <w:t>п</w:t>
            </w:r>
            <w:proofErr w:type="spellEnd"/>
            <w:proofErr w:type="gramEnd"/>
            <w:r w:rsidRPr="00762567">
              <w:rPr>
                <w:rFonts w:ascii="Arial" w:hAnsi="Arial"/>
                <w:sz w:val="20"/>
                <w:szCs w:val="20"/>
              </w:rPr>
              <w:t>/</w:t>
            </w:r>
            <w:proofErr w:type="spellStart"/>
            <w:r w:rsidRPr="00762567">
              <w:rPr>
                <w:rFonts w:ascii="Arial" w:hAnsi="Arial"/>
                <w:sz w:val="20"/>
                <w:szCs w:val="20"/>
              </w:rPr>
              <w:t>п</w:t>
            </w:r>
            <w:proofErr w:type="spellEnd"/>
          </w:p>
        </w:tc>
        <w:tc>
          <w:tcPr>
            <w:tcW w:w="8789" w:type="dxa"/>
            <w:tcBorders>
              <w:top w:val="single" w:sz="4" w:space="0" w:color="000000"/>
              <w:left w:val="single" w:sz="4" w:space="0" w:color="000000"/>
              <w:bottom w:val="single" w:sz="4" w:space="0" w:color="000000"/>
              <w:right w:val="single" w:sz="4" w:space="0" w:color="000000"/>
            </w:tcBorders>
            <w:vAlign w:val="center"/>
          </w:tcPr>
          <w:p w:rsidR="00762567" w:rsidRPr="00762567" w:rsidRDefault="00762567" w:rsidP="00762567">
            <w:pPr>
              <w:ind w:firstLine="559"/>
              <w:jc w:val="both"/>
              <w:rPr>
                <w:rFonts w:ascii="Arial" w:hAnsi="Arial"/>
                <w:sz w:val="20"/>
                <w:szCs w:val="20"/>
              </w:rPr>
            </w:pPr>
            <w:r w:rsidRPr="00762567">
              <w:rPr>
                <w:rFonts w:ascii="Arial" w:hAnsi="Arial"/>
                <w:sz w:val="20"/>
                <w:szCs w:val="20"/>
              </w:rPr>
              <w:t>Наименование вида использования</w:t>
            </w:r>
          </w:p>
        </w:tc>
      </w:tr>
      <w:tr w:rsidR="00762567" w:rsidRPr="00762567" w:rsidTr="00B764EC">
        <w:trPr>
          <w:trHeight w:val="322"/>
        </w:trPr>
        <w:tc>
          <w:tcPr>
            <w:tcW w:w="567" w:type="dxa"/>
            <w:tcBorders>
              <w:left w:val="single" w:sz="4" w:space="0" w:color="000000"/>
              <w:bottom w:val="single" w:sz="4" w:space="0" w:color="auto"/>
            </w:tcBorders>
          </w:tcPr>
          <w:p w:rsidR="00762567" w:rsidRPr="00762567" w:rsidRDefault="00762567" w:rsidP="00762567">
            <w:pPr>
              <w:ind w:firstLine="87"/>
              <w:jc w:val="both"/>
              <w:rPr>
                <w:rFonts w:ascii="Arial" w:hAnsi="Arial"/>
                <w:sz w:val="20"/>
                <w:szCs w:val="20"/>
              </w:rPr>
            </w:pPr>
          </w:p>
        </w:tc>
        <w:tc>
          <w:tcPr>
            <w:tcW w:w="8789" w:type="dxa"/>
            <w:tcBorders>
              <w:left w:val="single" w:sz="4" w:space="0" w:color="000000"/>
              <w:bottom w:val="single" w:sz="4" w:space="0" w:color="auto"/>
              <w:right w:val="single" w:sz="4" w:space="0" w:color="000000"/>
            </w:tcBorders>
          </w:tcPr>
          <w:p w:rsidR="00762567" w:rsidRPr="00762567" w:rsidRDefault="00762567" w:rsidP="00762567">
            <w:pPr>
              <w:ind w:firstLine="559"/>
              <w:jc w:val="both"/>
              <w:rPr>
                <w:rFonts w:ascii="Arial" w:hAnsi="Arial"/>
                <w:b/>
                <w:sz w:val="20"/>
                <w:szCs w:val="20"/>
              </w:rPr>
            </w:pPr>
            <w:r w:rsidRPr="00762567">
              <w:rPr>
                <w:rFonts w:ascii="Arial" w:hAnsi="Arial"/>
                <w:b/>
                <w:sz w:val="20"/>
                <w:szCs w:val="20"/>
              </w:rPr>
              <w:t>Основные виды разрешенного использования</w:t>
            </w:r>
          </w:p>
        </w:tc>
      </w:tr>
      <w:tr w:rsidR="00762567" w:rsidRPr="00762567" w:rsidTr="00B764EC">
        <w:trPr>
          <w:trHeight w:val="322"/>
        </w:trPr>
        <w:tc>
          <w:tcPr>
            <w:tcW w:w="567" w:type="dxa"/>
            <w:tcBorders>
              <w:top w:val="single" w:sz="4" w:space="0" w:color="auto"/>
              <w:left w:val="single" w:sz="4" w:space="0" w:color="auto"/>
              <w:bottom w:val="single" w:sz="4" w:space="0" w:color="auto"/>
              <w:right w:val="single" w:sz="4" w:space="0" w:color="auto"/>
            </w:tcBorders>
          </w:tcPr>
          <w:p w:rsidR="00762567" w:rsidRPr="00762567" w:rsidRDefault="00762567" w:rsidP="00762567">
            <w:pPr>
              <w:ind w:firstLine="87"/>
              <w:jc w:val="both"/>
              <w:rPr>
                <w:rFonts w:ascii="Arial" w:hAnsi="Arial"/>
                <w:sz w:val="20"/>
                <w:szCs w:val="20"/>
              </w:rPr>
            </w:pPr>
            <w:r w:rsidRPr="00762567">
              <w:rPr>
                <w:rFonts w:ascii="Arial" w:hAnsi="Arial"/>
                <w:sz w:val="20"/>
                <w:szCs w:val="20"/>
              </w:rPr>
              <w:t>1</w:t>
            </w:r>
          </w:p>
        </w:tc>
        <w:tc>
          <w:tcPr>
            <w:tcW w:w="8789" w:type="dxa"/>
            <w:tcBorders>
              <w:top w:val="single" w:sz="4" w:space="0" w:color="auto"/>
              <w:left w:val="single" w:sz="4" w:space="0" w:color="auto"/>
              <w:bottom w:val="single" w:sz="4" w:space="0" w:color="auto"/>
              <w:right w:val="single" w:sz="4" w:space="0" w:color="auto"/>
            </w:tcBorders>
          </w:tcPr>
          <w:p w:rsidR="00762567" w:rsidRPr="00762567" w:rsidRDefault="00762567" w:rsidP="00762567">
            <w:pPr>
              <w:ind w:firstLine="559"/>
              <w:jc w:val="both"/>
              <w:rPr>
                <w:rFonts w:ascii="Arial" w:hAnsi="Arial"/>
                <w:sz w:val="20"/>
                <w:szCs w:val="20"/>
              </w:rPr>
            </w:pPr>
            <w:r w:rsidRPr="00762567">
              <w:rPr>
                <w:rFonts w:ascii="Arial" w:hAnsi="Arial"/>
                <w:sz w:val="20"/>
                <w:szCs w:val="20"/>
              </w:rPr>
              <w:t>Для размещения религиозных объектов</w:t>
            </w:r>
          </w:p>
        </w:tc>
      </w:tr>
    </w:tbl>
    <w:p w:rsidR="00762567" w:rsidRPr="00762567" w:rsidRDefault="00762567" w:rsidP="00762567">
      <w:pPr>
        <w:ind w:firstLine="559"/>
        <w:jc w:val="both"/>
        <w:rPr>
          <w:rFonts w:ascii="Arial" w:hAnsi="Arial"/>
          <w:sz w:val="20"/>
          <w:szCs w:val="20"/>
        </w:rPr>
      </w:pP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а) минимально допустимая площадь земельного участка для размещения объектов </w:t>
      </w:r>
      <w:r w:rsidRPr="00762567">
        <w:rPr>
          <w:rFonts w:ascii="Arial" w:hAnsi="Arial"/>
          <w:bCs/>
          <w:sz w:val="20"/>
          <w:szCs w:val="20"/>
        </w:rPr>
        <w:t>религиозного назначения</w:t>
      </w:r>
      <w:r w:rsidRPr="00762567">
        <w:rPr>
          <w:rFonts w:ascii="Arial" w:hAnsi="Arial"/>
          <w:sz w:val="20"/>
          <w:szCs w:val="20"/>
        </w:rPr>
        <w:t xml:space="preserve"> — 1000 кв</w:t>
      </w:r>
      <w:proofErr w:type="gramStart"/>
      <w:r w:rsidRPr="00762567">
        <w:rPr>
          <w:rFonts w:ascii="Arial" w:hAnsi="Arial"/>
          <w:sz w:val="20"/>
          <w:szCs w:val="20"/>
        </w:rPr>
        <w:t>.м</w:t>
      </w:r>
      <w:proofErr w:type="gramEnd"/>
      <w:r w:rsidRPr="00762567">
        <w:rPr>
          <w:rFonts w:ascii="Arial" w:hAnsi="Arial"/>
          <w:sz w:val="20"/>
          <w:szCs w:val="20"/>
        </w:rPr>
        <w:t>етров;</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б) максимально допустимая площадь земельного участка для размещения объектов </w:t>
      </w:r>
      <w:r w:rsidRPr="00762567">
        <w:rPr>
          <w:rFonts w:ascii="Arial" w:hAnsi="Arial"/>
          <w:bCs/>
          <w:sz w:val="20"/>
          <w:szCs w:val="20"/>
        </w:rPr>
        <w:t>религиозного назначения</w:t>
      </w:r>
      <w:r w:rsidRPr="00762567">
        <w:rPr>
          <w:rFonts w:ascii="Arial" w:hAnsi="Arial"/>
          <w:sz w:val="20"/>
          <w:szCs w:val="20"/>
        </w:rPr>
        <w:t xml:space="preserve"> — 25000 кв</w:t>
      </w:r>
      <w:proofErr w:type="gramStart"/>
      <w:r w:rsidRPr="00762567">
        <w:rPr>
          <w:rFonts w:ascii="Arial" w:hAnsi="Arial"/>
          <w:sz w:val="20"/>
          <w:szCs w:val="20"/>
        </w:rPr>
        <w:t>.м</w:t>
      </w:r>
      <w:proofErr w:type="gramEnd"/>
      <w:r w:rsidRPr="00762567">
        <w:rPr>
          <w:rFonts w:ascii="Arial" w:hAnsi="Arial"/>
          <w:sz w:val="20"/>
          <w:szCs w:val="20"/>
        </w:rPr>
        <w:t>етров;</w:t>
      </w:r>
    </w:p>
    <w:p w:rsidR="00762567" w:rsidRPr="00762567" w:rsidRDefault="00762567" w:rsidP="00762567">
      <w:pPr>
        <w:ind w:firstLine="559"/>
        <w:jc w:val="both"/>
        <w:rPr>
          <w:rFonts w:ascii="Arial" w:hAnsi="Arial"/>
          <w:sz w:val="20"/>
          <w:szCs w:val="20"/>
        </w:rPr>
      </w:pPr>
      <w:r>
        <w:rPr>
          <w:rFonts w:ascii="Arial" w:hAnsi="Arial"/>
          <w:sz w:val="20"/>
          <w:szCs w:val="20"/>
        </w:rPr>
        <w:t>в</w:t>
      </w:r>
      <w:r w:rsidRPr="00762567">
        <w:rPr>
          <w:rFonts w:ascii="Arial" w:hAnsi="Arial"/>
          <w:sz w:val="20"/>
          <w:szCs w:val="20"/>
        </w:rPr>
        <w:t xml:space="preserve">)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62567" w:rsidRPr="00762567" w:rsidRDefault="00762567" w:rsidP="00762567">
      <w:pPr>
        <w:ind w:firstLine="559"/>
        <w:jc w:val="both"/>
        <w:rPr>
          <w:rFonts w:ascii="Arial" w:hAnsi="Arial"/>
          <w:sz w:val="20"/>
          <w:szCs w:val="20"/>
        </w:rPr>
      </w:pPr>
      <w:r>
        <w:rPr>
          <w:rFonts w:ascii="Arial" w:hAnsi="Arial"/>
          <w:sz w:val="20"/>
          <w:szCs w:val="20"/>
        </w:rPr>
        <w:t>г</w:t>
      </w:r>
      <w:r w:rsidRPr="00762567">
        <w:rPr>
          <w:rFonts w:ascii="Arial" w:hAnsi="Arial"/>
          <w:sz w:val="20"/>
          <w:szCs w:val="20"/>
        </w:rPr>
        <w:t>) минимальные размеры озелененной территории земельных участков в соответствии с частью 4 статьи 28;</w:t>
      </w:r>
    </w:p>
    <w:p w:rsidR="00762567" w:rsidRPr="00762567" w:rsidRDefault="00762567" w:rsidP="00762567">
      <w:pPr>
        <w:ind w:firstLine="559"/>
        <w:jc w:val="both"/>
        <w:rPr>
          <w:rFonts w:ascii="Arial" w:hAnsi="Arial"/>
          <w:sz w:val="20"/>
          <w:szCs w:val="20"/>
        </w:rPr>
      </w:pPr>
      <w:proofErr w:type="spellStart"/>
      <w:r>
        <w:rPr>
          <w:rFonts w:ascii="Arial" w:hAnsi="Arial"/>
          <w:sz w:val="20"/>
          <w:szCs w:val="20"/>
        </w:rPr>
        <w:t>д</w:t>
      </w:r>
      <w:proofErr w:type="spellEnd"/>
      <w:r w:rsidRPr="00762567">
        <w:rPr>
          <w:rFonts w:ascii="Arial" w:hAnsi="Arial"/>
          <w:sz w:val="20"/>
          <w:szCs w:val="20"/>
        </w:rPr>
        <w:t xml:space="preserve">) минимальное количество </w:t>
      </w:r>
      <w:proofErr w:type="spellStart"/>
      <w:r w:rsidRPr="00762567">
        <w:rPr>
          <w:rFonts w:ascii="Arial" w:hAnsi="Arial"/>
          <w:sz w:val="20"/>
          <w:szCs w:val="20"/>
        </w:rPr>
        <w:t>машино-мест</w:t>
      </w:r>
      <w:proofErr w:type="spellEnd"/>
      <w:r w:rsidRPr="00762567">
        <w:rPr>
          <w:rFonts w:ascii="Arial" w:hAnsi="Arial"/>
          <w:sz w:val="20"/>
          <w:szCs w:val="20"/>
        </w:rPr>
        <w:t xml:space="preserve"> для хранения индивидуального автотранспорта на территории земельных участков - в соответствии с частью 8 статьи 28;</w:t>
      </w:r>
    </w:p>
    <w:p w:rsidR="00762567" w:rsidRPr="00762567" w:rsidRDefault="00762567" w:rsidP="00762567">
      <w:pPr>
        <w:ind w:firstLine="559"/>
        <w:jc w:val="both"/>
        <w:rPr>
          <w:rFonts w:ascii="Arial" w:hAnsi="Arial"/>
          <w:sz w:val="20"/>
          <w:szCs w:val="20"/>
        </w:rPr>
      </w:pPr>
      <w:r>
        <w:rPr>
          <w:rFonts w:ascii="Arial" w:hAnsi="Arial"/>
          <w:sz w:val="20"/>
          <w:szCs w:val="20"/>
        </w:rPr>
        <w:t>е</w:t>
      </w:r>
      <w:r w:rsidRPr="00762567">
        <w:rPr>
          <w:rFonts w:ascii="Arial" w:hAnsi="Arial"/>
          <w:sz w:val="20"/>
          <w:szCs w:val="20"/>
        </w:rPr>
        <w:t>) максимальный процент застройки в границах земельного участка – 50%.</w:t>
      </w:r>
    </w:p>
    <w:p w:rsidR="00762567" w:rsidRPr="00762567" w:rsidRDefault="00762567" w:rsidP="00762567">
      <w:pPr>
        <w:ind w:firstLine="559"/>
        <w:jc w:val="both"/>
        <w:rPr>
          <w:rFonts w:ascii="Arial" w:hAnsi="Arial"/>
          <w:sz w:val="20"/>
          <w:szCs w:val="20"/>
        </w:rPr>
      </w:pPr>
    </w:p>
    <w:p w:rsidR="00762567" w:rsidRPr="00762567" w:rsidRDefault="00762567" w:rsidP="00762567">
      <w:pPr>
        <w:ind w:firstLine="559"/>
        <w:jc w:val="both"/>
        <w:rPr>
          <w:rFonts w:ascii="Arial" w:hAnsi="Arial"/>
          <w:b/>
          <w:bCs/>
          <w:sz w:val="20"/>
          <w:szCs w:val="20"/>
        </w:rPr>
      </w:pPr>
      <w:r>
        <w:rPr>
          <w:rFonts w:ascii="Arial" w:hAnsi="Arial"/>
          <w:b/>
          <w:bCs/>
          <w:sz w:val="20"/>
          <w:szCs w:val="20"/>
        </w:rPr>
        <w:t>4</w:t>
      </w:r>
      <w:r w:rsidRPr="00762567">
        <w:rPr>
          <w:rFonts w:ascii="Arial" w:hAnsi="Arial"/>
          <w:b/>
          <w:bCs/>
          <w:sz w:val="20"/>
          <w:szCs w:val="20"/>
        </w:rPr>
        <w:t xml:space="preserve">. Зона объектов социального обеспечения (ЦС </w:t>
      </w:r>
      <w:r>
        <w:rPr>
          <w:rFonts w:ascii="Arial" w:hAnsi="Arial"/>
          <w:b/>
          <w:bCs/>
          <w:sz w:val="20"/>
          <w:szCs w:val="20"/>
        </w:rPr>
        <w:t>4</w:t>
      </w:r>
      <w:r w:rsidRPr="00762567">
        <w:rPr>
          <w:rFonts w:ascii="Arial" w:hAnsi="Arial"/>
          <w:b/>
          <w:bCs/>
          <w:sz w:val="20"/>
          <w:szCs w:val="20"/>
        </w:rPr>
        <w:t>)</w:t>
      </w:r>
    </w:p>
    <w:p w:rsidR="00762567" w:rsidRPr="00762567" w:rsidRDefault="00762567" w:rsidP="00762567">
      <w:pPr>
        <w:ind w:firstLine="559"/>
        <w:jc w:val="both"/>
        <w:rPr>
          <w:rFonts w:ascii="Arial" w:hAnsi="Arial"/>
          <w:sz w:val="20"/>
          <w:szCs w:val="20"/>
        </w:rPr>
      </w:pPr>
      <w:r w:rsidRPr="00762567">
        <w:rPr>
          <w:rFonts w:ascii="Arial" w:hAnsi="Arial"/>
          <w:sz w:val="20"/>
          <w:szCs w:val="20"/>
        </w:rPr>
        <w:t>1) цели выделения зоны:</w:t>
      </w:r>
    </w:p>
    <w:p w:rsidR="00762567" w:rsidRPr="00762567" w:rsidRDefault="00762567" w:rsidP="00762567">
      <w:pPr>
        <w:ind w:firstLine="559"/>
        <w:jc w:val="both"/>
        <w:rPr>
          <w:rFonts w:ascii="Arial" w:hAnsi="Arial"/>
          <w:sz w:val="20"/>
          <w:szCs w:val="20"/>
        </w:rPr>
      </w:pPr>
      <w:r w:rsidRPr="00762567">
        <w:rPr>
          <w:rFonts w:ascii="Arial" w:hAnsi="Arial"/>
          <w:sz w:val="20"/>
          <w:szCs w:val="20"/>
        </w:rPr>
        <w:t>а) создание условий для формирования специализированной зоны для размещения объектов социального обеспечения;</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б) сохранение и развитие указанных объектов на основе существующих и вновь формируемых секторов специализированной зоны; </w:t>
      </w:r>
    </w:p>
    <w:p w:rsidR="00762567" w:rsidRPr="00762567" w:rsidRDefault="00762567" w:rsidP="00762567">
      <w:pPr>
        <w:ind w:firstLine="559"/>
        <w:jc w:val="both"/>
        <w:rPr>
          <w:rFonts w:ascii="Arial" w:hAnsi="Arial"/>
          <w:sz w:val="20"/>
          <w:szCs w:val="20"/>
        </w:rPr>
      </w:pPr>
      <w:r w:rsidRPr="00762567">
        <w:rPr>
          <w:rFonts w:ascii="Arial" w:hAnsi="Arial"/>
          <w:sz w:val="20"/>
          <w:szCs w:val="20"/>
        </w:rPr>
        <w:lastRenderedPageBreak/>
        <w:t xml:space="preserve">2) основные и условно разрешенные виды использования земельных участков и объектов капитального строительства: </w:t>
      </w:r>
    </w:p>
    <w:tbl>
      <w:tblPr>
        <w:tblW w:w="9498" w:type="dxa"/>
        <w:tblInd w:w="55" w:type="dxa"/>
        <w:tblLayout w:type="fixed"/>
        <w:tblCellMar>
          <w:top w:w="55" w:type="dxa"/>
          <w:left w:w="55" w:type="dxa"/>
          <w:bottom w:w="55" w:type="dxa"/>
          <w:right w:w="55" w:type="dxa"/>
        </w:tblCellMar>
        <w:tblLook w:val="0000"/>
      </w:tblPr>
      <w:tblGrid>
        <w:gridCol w:w="709"/>
        <w:gridCol w:w="8789"/>
      </w:tblGrid>
      <w:tr w:rsidR="00762567" w:rsidRPr="00762567" w:rsidTr="00762567">
        <w:trPr>
          <w:trHeight w:val="322"/>
          <w:tblHeader/>
        </w:trPr>
        <w:tc>
          <w:tcPr>
            <w:tcW w:w="709" w:type="dxa"/>
            <w:tcBorders>
              <w:top w:val="single" w:sz="4" w:space="0" w:color="000000"/>
              <w:left w:val="single" w:sz="4" w:space="0" w:color="000000"/>
              <w:bottom w:val="single" w:sz="4" w:space="0" w:color="000000"/>
            </w:tcBorders>
            <w:vAlign w:val="center"/>
          </w:tcPr>
          <w:p w:rsidR="00762567" w:rsidRPr="00762567" w:rsidRDefault="00762567" w:rsidP="00762567">
            <w:pPr>
              <w:ind w:firstLine="229"/>
              <w:jc w:val="both"/>
              <w:rPr>
                <w:rFonts w:ascii="Arial" w:hAnsi="Arial"/>
                <w:sz w:val="20"/>
                <w:szCs w:val="20"/>
              </w:rPr>
            </w:pPr>
            <w:r w:rsidRPr="00762567">
              <w:rPr>
                <w:rFonts w:ascii="Arial" w:hAnsi="Arial"/>
                <w:sz w:val="20"/>
                <w:szCs w:val="20"/>
              </w:rPr>
              <w:t>№</w:t>
            </w:r>
          </w:p>
          <w:p w:rsidR="00762567" w:rsidRPr="00762567" w:rsidRDefault="00762567" w:rsidP="00762567">
            <w:pPr>
              <w:ind w:firstLine="229"/>
              <w:jc w:val="both"/>
              <w:rPr>
                <w:rFonts w:ascii="Arial" w:hAnsi="Arial"/>
                <w:sz w:val="20"/>
                <w:szCs w:val="20"/>
              </w:rPr>
            </w:pPr>
            <w:proofErr w:type="spellStart"/>
            <w:proofErr w:type="gramStart"/>
            <w:r w:rsidRPr="00762567">
              <w:rPr>
                <w:rFonts w:ascii="Arial" w:hAnsi="Arial"/>
                <w:sz w:val="20"/>
                <w:szCs w:val="20"/>
              </w:rPr>
              <w:t>п</w:t>
            </w:r>
            <w:proofErr w:type="spellEnd"/>
            <w:proofErr w:type="gramEnd"/>
            <w:r w:rsidRPr="00762567">
              <w:rPr>
                <w:rFonts w:ascii="Arial" w:hAnsi="Arial"/>
                <w:sz w:val="20"/>
                <w:szCs w:val="20"/>
              </w:rPr>
              <w:t>/</w:t>
            </w:r>
            <w:proofErr w:type="spellStart"/>
            <w:r w:rsidRPr="00762567">
              <w:rPr>
                <w:rFonts w:ascii="Arial" w:hAnsi="Arial"/>
                <w:sz w:val="20"/>
                <w:szCs w:val="20"/>
              </w:rPr>
              <w:t>п</w:t>
            </w:r>
            <w:proofErr w:type="spellEnd"/>
          </w:p>
        </w:tc>
        <w:tc>
          <w:tcPr>
            <w:tcW w:w="8789" w:type="dxa"/>
            <w:tcBorders>
              <w:top w:val="single" w:sz="4" w:space="0" w:color="000000"/>
              <w:left w:val="single" w:sz="4" w:space="0" w:color="000000"/>
              <w:bottom w:val="single" w:sz="4" w:space="0" w:color="000000"/>
              <w:right w:val="single" w:sz="4" w:space="0" w:color="000000"/>
            </w:tcBorders>
            <w:vAlign w:val="center"/>
          </w:tcPr>
          <w:p w:rsidR="00762567" w:rsidRPr="00762567" w:rsidRDefault="00762567" w:rsidP="00762567">
            <w:pPr>
              <w:ind w:firstLine="559"/>
              <w:jc w:val="both"/>
              <w:rPr>
                <w:rFonts w:ascii="Arial" w:hAnsi="Arial"/>
                <w:sz w:val="20"/>
                <w:szCs w:val="20"/>
              </w:rPr>
            </w:pPr>
            <w:r w:rsidRPr="00762567">
              <w:rPr>
                <w:rFonts w:ascii="Arial" w:hAnsi="Arial"/>
                <w:sz w:val="20"/>
                <w:szCs w:val="20"/>
              </w:rPr>
              <w:t>Наименование вида использования</w:t>
            </w:r>
          </w:p>
        </w:tc>
      </w:tr>
      <w:tr w:rsidR="00762567" w:rsidRPr="00762567" w:rsidTr="00762567">
        <w:trPr>
          <w:trHeight w:val="322"/>
        </w:trPr>
        <w:tc>
          <w:tcPr>
            <w:tcW w:w="709" w:type="dxa"/>
            <w:tcBorders>
              <w:left w:val="single" w:sz="4" w:space="0" w:color="000000"/>
              <w:bottom w:val="single" w:sz="4" w:space="0" w:color="auto"/>
            </w:tcBorders>
          </w:tcPr>
          <w:p w:rsidR="00762567" w:rsidRPr="00762567" w:rsidRDefault="00762567" w:rsidP="00762567">
            <w:pPr>
              <w:ind w:firstLine="229"/>
              <w:jc w:val="both"/>
              <w:rPr>
                <w:rFonts w:ascii="Arial" w:hAnsi="Arial"/>
                <w:sz w:val="20"/>
                <w:szCs w:val="20"/>
              </w:rPr>
            </w:pPr>
          </w:p>
        </w:tc>
        <w:tc>
          <w:tcPr>
            <w:tcW w:w="8789" w:type="dxa"/>
            <w:tcBorders>
              <w:left w:val="single" w:sz="4" w:space="0" w:color="000000"/>
              <w:bottom w:val="single" w:sz="4" w:space="0" w:color="auto"/>
              <w:right w:val="single" w:sz="4" w:space="0" w:color="000000"/>
            </w:tcBorders>
          </w:tcPr>
          <w:p w:rsidR="00762567" w:rsidRPr="00762567" w:rsidRDefault="00762567" w:rsidP="00762567">
            <w:pPr>
              <w:ind w:firstLine="559"/>
              <w:jc w:val="both"/>
              <w:rPr>
                <w:rFonts w:ascii="Arial" w:hAnsi="Arial"/>
                <w:b/>
                <w:sz w:val="20"/>
                <w:szCs w:val="20"/>
              </w:rPr>
            </w:pPr>
            <w:r w:rsidRPr="00762567">
              <w:rPr>
                <w:rFonts w:ascii="Arial" w:hAnsi="Arial"/>
                <w:b/>
                <w:sz w:val="20"/>
                <w:szCs w:val="20"/>
              </w:rPr>
              <w:t>Основные виды разрешенного использования</w:t>
            </w:r>
          </w:p>
        </w:tc>
      </w:tr>
      <w:tr w:rsidR="00762567" w:rsidRPr="00762567" w:rsidTr="00762567">
        <w:trPr>
          <w:trHeight w:val="322"/>
        </w:trPr>
        <w:tc>
          <w:tcPr>
            <w:tcW w:w="709" w:type="dxa"/>
            <w:tcBorders>
              <w:top w:val="single" w:sz="4" w:space="0" w:color="auto"/>
              <w:left w:val="single" w:sz="4" w:space="0" w:color="auto"/>
              <w:bottom w:val="single" w:sz="4" w:space="0" w:color="auto"/>
              <w:right w:val="single" w:sz="4" w:space="0" w:color="auto"/>
            </w:tcBorders>
          </w:tcPr>
          <w:p w:rsidR="00762567" w:rsidRPr="00762567" w:rsidRDefault="00762567" w:rsidP="00762567">
            <w:pPr>
              <w:ind w:firstLine="229"/>
              <w:jc w:val="both"/>
              <w:rPr>
                <w:rFonts w:ascii="Arial" w:hAnsi="Arial"/>
                <w:sz w:val="20"/>
                <w:szCs w:val="20"/>
              </w:rPr>
            </w:pPr>
            <w:r w:rsidRPr="00762567">
              <w:rPr>
                <w:rFonts w:ascii="Arial" w:hAnsi="Arial"/>
                <w:sz w:val="20"/>
                <w:szCs w:val="20"/>
              </w:rPr>
              <w:t>1</w:t>
            </w:r>
          </w:p>
        </w:tc>
        <w:tc>
          <w:tcPr>
            <w:tcW w:w="8789" w:type="dxa"/>
            <w:tcBorders>
              <w:top w:val="single" w:sz="4" w:space="0" w:color="auto"/>
              <w:left w:val="single" w:sz="4" w:space="0" w:color="auto"/>
              <w:bottom w:val="single" w:sz="4" w:space="0" w:color="auto"/>
              <w:right w:val="single" w:sz="4" w:space="0" w:color="auto"/>
            </w:tcBorders>
          </w:tcPr>
          <w:p w:rsidR="00762567" w:rsidRPr="00762567" w:rsidRDefault="00762567" w:rsidP="00762567">
            <w:pPr>
              <w:ind w:firstLine="559"/>
              <w:jc w:val="both"/>
              <w:rPr>
                <w:rFonts w:ascii="Arial" w:hAnsi="Arial"/>
                <w:sz w:val="20"/>
                <w:szCs w:val="20"/>
              </w:rPr>
            </w:pPr>
            <w:r w:rsidRPr="00762567">
              <w:rPr>
                <w:rFonts w:ascii="Arial" w:hAnsi="Arial"/>
                <w:sz w:val="20"/>
                <w:szCs w:val="20"/>
              </w:rPr>
              <w:t>Для размещения объектов социального обеспечения</w:t>
            </w:r>
          </w:p>
        </w:tc>
      </w:tr>
    </w:tbl>
    <w:p w:rsidR="00762567" w:rsidRPr="00762567" w:rsidRDefault="00762567" w:rsidP="00762567">
      <w:pPr>
        <w:ind w:firstLine="559"/>
        <w:jc w:val="both"/>
        <w:rPr>
          <w:rFonts w:ascii="Arial" w:hAnsi="Arial"/>
          <w:sz w:val="20"/>
          <w:szCs w:val="20"/>
        </w:rPr>
      </w:pP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762567" w:rsidRPr="00762567" w:rsidRDefault="00762567" w:rsidP="00762567">
      <w:pPr>
        <w:ind w:firstLine="559"/>
        <w:jc w:val="both"/>
        <w:rPr>
          <w:rFonts w:ascii="Arial" w:hAnsi="Arial"/>
          <w:sz w:val="20"/>
          <w:szCs w:val="20"/>
        </w:rPr>
      </w:pPr>
      <w:r w:rsidRPr="00762567">
        <w:rPr>
          <w:rFonts w:ascii="Arial" w:hAnsi="Arial"/>
          <w:sz w:val="20"/>
          <w:szCs w:val="20"/>
        </w:rPr>
        <w:t>а) минимально допустимая площадь земельного участка для размещения объектов социального обеспечения — 1000 кв</w:t>
      </w:r>
      <w:proofErr w:type="gramStart"/>
      <w:r w:rsidRPr="00762567">
        <w:rPr>
          <w:rFonts w:ascii="Arial" w:hAnsi="Arial"/>
          <w:sz w:val="20"/>
          <w:szCs w:val="20"/>
        </w:rPr>
        <w:t>.м</w:t>
      </w:r>
      <w:proofErr w:type="gramEnd"/>
      <w:r w:rsidRPr="00762567">
        <w:rPr>
          <w:rFonts w:ascii="Arial" w:hAnsi="Arial"/>
          <w:sz w:val="20"/>
          <w:szCs w:val="20"/>
        </w:rPr>
        <w:t>етров;</w:t>
      </w:r>
    </w:p>
    <w:p w:rsidR="00762567" w:rsidRPr="00762567" w:rsidRDefault="00762567" w:rsidP="00762567">
      <w:pPr>
        <w:ind w:firstLine="559"/>
        <w:jc w:val="both"/>
        <w:rPr>
          <w:rFonts w:ascii="Arial" w:hAnsi="Arial"/>
          <w:sz w:val="20"/>
          <w:szCs w:val="20"/>
        </w:rPr>
      </w:pPr>
      <w:r w:rsidRPr="00762567">
        <w:rPr>
          <w:rFonts w:ascii="Arial" w:hAnsi="Arial"/>
          <w:sz w:val="20"/>
          <w:szCs w:val="20"/>
        </w:rPr>
        <w:t>б) максимально допустимая площадь земельного участка для размещения объектов социального обеспечения — 25000 кв</w:t>
      </w:r>
      <w:proofErr w:type="gramStart"/>
      <w:r w:rsidRPr="00762567">
        <w:rPr>
          <w:rFonts w:ascii="Arial" w:hAnsi="Arial"/>
          <w:sz w:val="20"/>
          <w:szCs w:val="20"/>
        </w:rPr>
        <w:t>.м</w:t>
      </w:r>
      <w:proofErr w:type="gramEnd"/>
      <w:r w:rsidRPr="00762567">
        <w:rPr>
          <w:rFonts w:ascii="Arial" w:hAnsi="Arial"/>
          <w:sz w:val="20"/>
          <w:szCs w:val="20"/>
        </w:rPr>
        <w:t>етров;</w:t>
      </w:r>
    </w:p>
    <w:p w:rsidR="00762567" w:rsidRPr="00762567" w:rsidRDefault="00762567" w:rsidP="00762567">
      <w:pPr>
        <w:ind w:firstLine="559"/>
        <w:jc w:val="both"/>
        <w:rPr>
          <w:rFonts w:ascii="Arial" w:hAnsi="Arial"/>
          <w:sz w:val="20"/>
          <w:szCs w:val="20"/>
        </w:rPr>
      </w:pPr>
      <w:r w:rsidRPr="00762567">
        <w:rPr>
          <w:rFonts w:ascii="Arial" w:hAnsi="Arial"/>
          <w:sz w:val="20"/>
          <w:szCs w:val="20"/>
        </w:rPr>
        <w:t>в) предельное количество этажей:</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 социального обеспечения — 3 </w:t>
      </w:r>
      <w:proofErr w:type="spellStart"/>
      <w:proofErr w:type="gramStart"/>
      <w:r w:rsidRPr="00762567">
        <w:rPr>
          <w:rFonts w:ascii="Arial" w:hAnsi="Arial"/>
          <w:sz w:val="20"/>
          <w:szCs w:val="20"/>
        </w:rPr>
        <w:t>шт</w:t>
      </w:r>
      <w:proofErr w:type="spellEnd"/>
      <w:proofErr w:type="gramEnd"/>
      <w:r w:rsidRPr="00762567">
        <w:rPr>
          <w:rFonts w:ascii="Arial" w:hAnsi="Arial"/>
          <w:sz w:val="20"/>
          <w:szCs w:val="20"/>
        </w:rPr>
        <w:t>;</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г) максимальная высота объектов капитального строительства – </w:t>
      </w:r>
      <w:smartTag w:uri="urn:schemas-microsoft-com:office:smarttags" w:element="metricconverter">
        <w:smartTagPr>
          <w:attr w:name="ProductID" w:val="18 метров"/>
        </w:smartTagPr>
        <w:r w:rsidRPr="00762567">
          <w:rPr>
            <w:rFonts w:ascii="Arial" w:hAnsi="Arial"/>
            <w:sz w:val="20"/>
            <w:szCs w:val="20"/>
          </w:rPr>
          <w:t>18 метров</w:t>
        </w:r>
      </w:smartTag>
      <w:r w:rsidRPr="00762567">
        <w:rPr>
          <w:rFonts w:ascii="Arial" w:hAnsi="Arial"/>
          <w:sz w:val="20"/>
          <w:szCs w:val="20"/>
        </w:rPr>
        <w:t>;</w:t>
      </w:r>
    </w:p>
    <w:p w:rsidR="00762567" w:rsidRPr="00762567" w:rsidRDefault="00762567" w:rsidP="00762567">
      <w:pPr>
        <w:ind w:firstLine="559"/>
        <w:jc w:val="both"/>
        <w:rPr>
          <w:rFonts w:ascii="Arial" w:hAnsi="Arial"/>
          <w:sz w:val="20"/>
          <w:szCs w:val="20"/>
        </w:rPr>
      </w:pPr>
      <w:proofErr w:type="spellStart"/>
      <w:r w:rsidRPr="00762567">
        <w:rPr>
          <w:rFonts w:ascii="Arial" w:hAnsi="Arial"/>
          <w:sz w:val="20"/>
          <w:szCs w:val="20"/>
        </w:rPr>
        <w:t>д</w:t>
      </w:r>
      <w:proofErr w:type="spellEnd"/>
      <w:r w:rsidRPr="00762567">
        <w:rPr>
          <w:rFonts w:ascii="Arial" w:hAnsi="Arial"/>
          <w:sz w:val="20"/>
          <w:szCs w:val="20"/>
        </w:rPr>
        <w:t xml:space="preserve">)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62567" w:rsidRPr="00762567" w:rsidRDefault="00762567" w:rsidP="00762567">
      <w:pPr>
        <w:ind w:firstLine="559"/>
        <w:jc w:val="both"/>
        <w:rPr>
          <w:rFonts w:ascii="Arial" w:hAnsi="Arial"/>
          <w:sz w:val="20"/>
          <w:szCs w:val="20"/>
        </w:rPr>
      </w:pPr>
      <w:r w:rsidRPr="00762567">
        <w:rPr>
          <w:rFonts w:ascii="Arial" w:hAnsi="Arial"/>
          <w:sz w:val="20"/>
          <w:szCs w:val="20"/>
        </w:rPr>
        <w:t>е) минимальные размеры озелененной территории земельных участков в соответствии с частью 4 статьи 28;</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ж) минимальное количество </w:t>
      </w:r>
      <w:proofErr w:type="spellStart"/>
      <w:r w:rsidRPr="00762567">
        <w:rPr>
          <w:rFonts w:ascii="Arial" w:hAnsi="Arial"/>
          <w:sz w:val="20"/>
          <w:szCs w:val="20"/>
        </w:rPr>
        <w:t>машино-мест</w:t>
      </w:r>
      <w:proofErr w:type="spellEnd"/>
      <w:r w:rsidRPr="00762567">
        <w:rPr>
          <w:rFonts w:ascii="Arial" w:hAnsi="Arial"/>
          <w:sz w:val="20"/>
          <w:szCs w:val="20"/>
        </w:rPr>
        <w:t xml:space="preserve"> для хранения индивидуального автотранспорта на территории земельных участков - в соответствии с частью 8 статьи 28;</w:t>
      </w:r>
    </w:p>
    <w:p w:rsidR="00762567" w:rsidRPr="00762567" w:rsidRDefault="00762567" w:rsidP="00762567">
      <w:pPr>
        <w:ind w:firstLine="559"/>
        <w:jc w:val="both"/>
        <w:rPr>
          <w:rFonts w:ascii="Arial" w:hAnsi="Arial"/>
          <w:sz w:val="20"/>
          <w:szCs w:val="20"/>
        </w:rPr>
      </w:pPr>
      <w:proofErr w:type="spellStart"/>
      <w:r w:rsidRPr="00762567">
        <w:rPr>
          <w:rFonts w:ascii="Arial" w:hAnsi="Arial"/>
          <w:sz w:val="20"/>
          <w:szCs w:val="20"/>
        </w:rPr>
        <w:t>з</w:t>
      </w:r>
      <w:proofErr w:type="spellEnd"/>
      <w:r w:rsidRPr="00762567">
        <w:rPr>
          <w:rFonts w:ascii="Arial" w:hAnsi="Arial"/>
          <w:sz w:val="20"/>
          <w:szCs w:val="20"/>
        </w:rPr>
        <w:t>) максимальный процент застройки в границах земельного участка – 50%.</w:t>
      </w:r>
    </w:p>
    <w:p w:rsidR="005C1E67" w:rsidRDefault="005C1E67">
      <w:pPr>
        <w:ind w:firstLine="559"/>
        <w:jc w:val="both"/>
        <w:rPr>
          <w:rFonts w:ascii="Arial" w:hAnsi="Arial"/>
          <w:sz w:val="20"/>
          <w:szCs w:val="20"/>
        </w:rPr>
      </w:pPr>
    </w:p>
    <w:p w:rsidR="00737FC5" w:rsidRDefault="00737FC5">
      <w:pPr>
        <w:ind w:firstLine="559"/>
        <w:rPr>
          <w:rFonts w:ascii="Arial" w:hAnsi="Arial"/>
          <w:sz w:val="20"/>
          <w:szCs w:val="20"/>
        </w:rPr>
      </w:pPr>
    </w:p>
    <w:p w:rsidR="00737FC5" w:rsidRPr="00762567" w:rsidRDefault="00DF2F06" w:rsidP="006712D0">
      <w:pPr>
        <w:pStyle w:val="Roo3"/>
      </w:pPr>
      <w:bookmarkStart w:id="42" w:name="_Toc342227635"/>
      <w:r w:rsidRPr="00762567">
        <w:t>Статья 3</w:t>
      </w:r>
      <w:r w:rsidR="00762567" w:rsidRPr="00762567">
        <w:t>3</w:t>
      </w:r>
      <w:r w:rsidRPr="00762567">
        <w:t>.</w:t>
      </w:r>
      <w:r w:rsidR="00737FC5" w:rsidRPr="00762567">
        <w:t xml:space="preserve"> Зоны рекреационного назначения  (Р)</w:t>
      </w:r>
      <w:bookmarkEnd w:id="42"/>
    </w:p>
    <w:p w:rsidR="00737FC5" w:rsidRPr="00762567" w:rsidRDefault="00737FC5">
      <w:pPr>
        <w:rPr>
          <w:rFonts w:ascii="Arial" w:hAnsi="Arial"/>
          <w:sz w:val="20"/>
          <w:szCs w:val="20"/>
        </w:rPr>
      </w:pPr>
    </w:p>
    <w:p w:rsidR="00737FC5" w:rsidRPr="00762567" w:rsidRDefault="00737FC5">
      <w:pPr>
        <w:keepNext/>
        <w:ind w:firstLine="567"/>
        <w:rPr>
          <w:rFonts w:ascii="Arial" w:hAnsi="Arial" w:cs="Arial"/>
          <w:b/>
          <w:bCs/>
          <w:sz w:val="20"/>
          <w:szCs w:val="20"/>
        </w:rPr>
      </w:pPr>
      <w:r w:rsidRPr="00762567">
        <w:rPr>
          <w:rFonts w:ascii="Arial" w:hAnsi="Arial" w:cs="Arial"/>
          <w:b/>
          <w:bCs/>
          <w:sz w:val="20"/>
          <w:szCs w:val="20"/>
        </w:rPr>
        <w:t>1. Зона парков, скверов, садов, бульваров</w:t>
      </w:r>
      <w:r w:rsidR="007D10EC" w:rsidRPr="00762567">
        <w:rPr>
          <w:rFonts w:ascii="Arial" w:hAnsi="Arial" w:cs="Arial"/>
          <w:b/>
          <w:bCs/>
          <w:sz w:val="20"/>
          <w:szCs w:val="20"/>
        </w:rPr>
        <w:t>, пляжей</w:t>
      </w:r>
      <w:r w:rsidRPr="00762567">
        <w:rPr>
          <w:rFonts w:ascii="Arial" w:hAnsi="Arial" w:cs="Arial"/>
          <w:b/>
          <w:bCs/>
          <w:sz w:val="20"/>
          <w:szCs w:val="20"/>
        </w:rPr>
        <w:t xml:space="preserve">  (Р</w:t>
      </w:r>
      <w:proofErr w:type="gramStart"/>
      <w:r w:rsidRPr="00762567">
        <w:rPr>
          <w:rFonts w:ascii="Arial" w:hAnsi="Arial" w:cs="Arial"/>
          <w:b/>
          <w:bCs/>
          <w:sz w:val="20"/>
          <w:szCs w:val="20"/>
        </w:rPr>
        <w:t>1</w:t>
      </w:r>
      <w:proofErr w:type="gramEnd"/>
      <w:r w:rsidRPr="00762567">
        <w:rPr>
          <w:rFonts w:ascii="Arial" w:hAnsi="Arial" w:cs="Arial"/>
          <w:b/>
          <w:bCs/>
          <w:sz w:val="20"/>
          <w:szCs w:val="20"/>
        </w:rPr>
        <w:t>)</w:t>
      </w:r>
    </w:p>
    <w:p w:rsidR="00737FC5" w:rsidRPr="00762567" w:rsidRDefault="00737FC5">
      <w:pPr>
        <w:ind w:firstLine="545"/>
        <w:jc w:val="both"/>
        <w:rPr>
          <w:rFonts w:ascii="Arial" w:hAnsi="Arial"/>
          <w:sz w:val="20"/>
          <w:szCs w:val="20"/>
        </w:rPr>
      </w:pPr>
      <w:r w:rsidRPr="00762567">
        <w:rPr>
          <w:rFonts w:ascii="Arial" w:hAnsi="Arial"/>
          <w:sz w:val="20"/>
          <w:szCs w:val="20"/>
        </w:rPr>
        <w:t>1) цели выделения зоны</w:t>
      </w:r>
      <w:r w:rsidR="00AF4FBC" w:rsidRPr="00762567">
        <w:rPr>
          <w:rFonts w:ascii="Arial" w:hAnsi="Arial"/>
          <w:sz w:val="20"/>
          <w:szCs w:val="20"/>
        </w:rPr>
        <w:t xml:space="preserve"> – </w:t>
      </w:r>
      <w:r w:rsidRPr="00762567">
        <w:rPr>
          <w:rFonts w:ascii="Arial" w:hAnsi="Arial"/>
          <w:sz w:val="20"/>
          <w:szCs w:val="20"/>
        </w:rPr>
        <w:t xml:space="preserve">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737FC5" w:rsidRPr="00762567" w:rsidRDefault="00737FC5">
      <w:pPr>
        <w:ind w:firstLine="545"/>
        <w:jc w:val="both"/>
        <w:rPr>
          <w:rFonts w:ascii="Arial" w:hAnsi="Arial"/>
          <w:sz w:val="20"/>
          <w:szCs w:val="20"/>
        </w:rPr>
      </w:pPr>
      <w:proofErr w:type="gramStart"/>
      <w:r w:rsidRPr="00762567">
        <w:rPr>
          <w:rFonts w:ascii="Arial" w:hAnsi="Arial"/>
          <w:sz w:val="20"/>
          <w:szCs w:val="20"/>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p w:rsidR="00737FC5" w:rsidRPr="00762567" w:rsidRDefault="00737FC5">
      <w:pPr>
        <w:ind w:firstLine="545"/>
        <w:jc w:val="both"/>
        <w:rPr>
          <w:rFonts w:ascii="Arial" w:hAnsi="Arial"/>
          <w:sz w:val="20"/>
          <w:szCs w:val="20"/>
        </w:rPr>
      </w:pPr>
      <w:r w:rsidRPr="00762567">
        <w:rPr>
          <w:rFonts w:ascii="Arial" w:hAnsi="Arial"/>
          <w:sz w:val="20"/>
          <w:szCs w:val="20"/>
        </w:rPr>
        <w:t>3) основные и условно разрешенные виды использования земельных участков и объектов капитального строительства:</w:t>
      </w:r>
    </w:p>
    <w:p w:rsidR="00737FC5" w:rsidRPr="00762567" w:rsidRDefault="00737FC5">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76"/>
      </w:tblGrid>
      <w:tr w:rsidR="00737FC5" w:rsidRPr="00762567">
        <w:trPr>
          <w:trHeight w:val="322"/>
        </w:trPr>
        <w:tc>
          <w:tcPr>
            <w:tcW w:w="709" w:type="dxa"/>
            <w:vMerge w:val="restart"/>
            <w:tcBorders>
              <w:top w:val="single" w:sz="4" w:space="0" w:color="000000"/>
              <w:left w:val="single" w:sz="4" w:space="0" w:color="000000"/>
              <w:bottom w:val="single" w:sz="4" w:space="0" w:color="000000"/>
            </w:tcBorders>
            <w:vAlign w:val="center"/>
          </w:tcPr>
          <w:p w:rsidR="00737FC5" w:rsidRPr="00762567" w:rsidRDefault="00737FC5">
            <w:pPr>
              <w:keepLines/>
              <w:snapToGrid w:val="0"/>
              <w:jc w:val="center"/>
              <w:rPr>
                <w:rFonts w:ascii="Arial" w:hAnsi="Arial" w:cs="Arial"/>
                <w:sz w:val="20"/>
                <w:szCs w:val="20"/>
              </w:rPr>
            </w:pPr>
            <w:r w:rsidRPr="00762567">
              <w:rPr>
                <w:rFonts w:ascii="Arial" w:hAnsi="Arial" w:cs="Arial"/>
                <w:sz w:val="20"/>
                <w:szCs w:val="20"/>
              </w:rPr>
              <w:t>№</w:t>
            </w:r>
          </w:p>
          <w:p w:rsidR="00737FC5" w:rsidRPr="00762567" w:rsidRDefault="00737FC5">
            <w:pPr>
              <w:keepLines/>
              <w:jc w:val="center"/>
              <w:rPr>
                <w:rFonts w:ascii="Arial" w:hAnsi="Arial" w:cs="Arial"/>
                <w:sz w:val="20"/>
                <w:szCs w:val="20"/>
              </w:rPr>
            </w:pPr>
            <w:proofErr w:type="spellStart"/>
            <w:proofErr w:type="gramStart"/>
            <w:r w:rsidRPr="00762567">
              <w:rPr>
                <w:rFonts w:ascii="Arial" w:hAnsi="Arial" w:cs="Arial"/>
                <w:sz w:val="20"/>
                <w:szCs w:val="20"/>
              </w:rPr>
              <w:t>п</w:t>
            </w:r>
            <w:proofErr w:type="spellEnd"/>
            <w:proofErr w:type="gramEnd"/>
            <w:r w:rsidRPr="00762567">
              <w:rPr>
                <w:rFonts w:ascii="Arial" w:hAnsi="Arial" w:cs="Arial"/>
                <w:sz w:val="20"/>
                <w:szCs w:val="20"/>
              </w:rPr>
              <w:t>/</w:t>
            </w:r>
            <w:proofErr w:type="spellStart"/>
            <w:r w:rsidRPr="00762567">
              <w:rPr>
                <w:rFonts w:ascii="Arial" w:hAnsi="Arial" w:cs="Arial"/>
                <w:sz w:val="20"/>
                <w:szCs w:val="20"/>
              </w:rPr>
              <w:t>п</w:t>
            </w:r>
            <w:proofErr w:type="spellEnd"/>
          </w:p>
        </w:tc>
        <w:tc>
          <w:tcPr>
            <w:tcW w:w="8676" w:type="dxa"/>
            <w:vMerge w:val="restart"/>
            <w:tcBorders>
              <w:top w:val="single" w:sz="4" w:space="0" w:color="000000"/>
              <w:left w:val="single" w:sz="4" w:space="0" w:color="000000"/>
              <w:bottom w:val="single" w:sz="4" w:space="0" w:color="000000"/>
              <w:right w:val="single" w:sz="4" w:space="0" w:color="000000"/>
            </w:tcBorders>
            <w:vAlign w:val="center"/>
          </w:tcPr>
          <w:p w:rsidR="00737FC5" w:rsidRPr="00762567" w:rsidRDefault="00737FC5">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both"/>
              <w:rPr>
                <w:rFonts w:ascii="Arial" w:hAnsi="Arial" w:cs="Arial"/>
                <w:b/>
                <w:sz w:val="20"/>
                <w:szCs w:val="20"/>
              </w:rPr>
            </w:pPr>
          </w:p>
        </w:tc>
        <w:tc>
          <w:tcPr>
            <w:tcW w:w="867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1</w:t>
            </w:r>
          </w:p>
        </w:tc>
        <w:tc>
          <w:tcPr>
            <w:tcW w:w="8676" w:type="dxa"/>
            <w:vMerge w:val="restart"/>
            <w:tcBorders>
              <w:left w:val="single" w:sz="4" w:space="0" w:color="000000"/>
              <w:bottom w:val="single" w:sz="4" w:space="0" w:color="000000"/>
              <w:right w:val="single" w:sz="4" w:space="0" w:color="000000"/>
            </w:tcBorders>
          </w:tcPr>
          <w:p w:rsidR="00737FC5" w:rsidRPr="00762567" w:rsidRDefault="00FC24F1">
            <w:pPr>
              <w:snapToGrid w:val="0"/>
              <w:jc w:val="both"/>
              <w:rPr>
                <w:rFonts w:ascii="Arial" w:hAnsi="Arial" w:cs="Arial"/>
                <w:sz w:val="20"/>
                <w:szCs w:val="20"/>
              </w:rPr>
            </w:pPr>
            <w:r w:rsidRPr="00762567">
              <w:rPr>
                <w:rFonts w:ascii="Arial" w:hAnsi="Arial" w:cs="Arial"/>
                <w:sz w:val="20"/>
                <w:szCs w:val="20"/>
              </w:rPr>
              <w:t>Для размещения парков</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2</w:t>
            </w:r>
          </w:p>
        </w:tc>
        <w:tc>
          <w:tcPr>
            <w:tcW w:w="867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w:t>
            </w:r>
            <w:r w:rsidR="00FC24F1" w:rsidRPr="00762567">
              <w:rPr>
                <w:rFonts w:ascii="Arial" w:hAnsi="Arial" w:cs="Arial"/>
                <w:sz w:val="20"/>
                <w:szCs w:val="20"/>
              </w:rPr>
              <w:t>щения садов, скверов, бульваров</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3</w:t>
            </w:r>
          </w:p>
        </w:tc>
        <w:tc>
          <w:tcPr>
            <w:tcW w:w="867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 набереж</w:t>
            </w:r>
            <w:r w:rsidR="00FC24F1" w:rsidRPr="00762567">
              <w:rPr>
                <w:rFonts w:ascii="Arial" w:hAnsi="Arial" w:cs="Arial"/>
                <w:sz w:val="20"/>
                <w:szCs w:val="20"/>
              </w:rPr>
              <w:t>ных</w:t>
            </w:r>
          </w:p>
        </w:tc>
      </w:tr>
      <w:tr w:rsidR="00E557FC" w:rsidRPr="00762567">
        <w:trPr>
          <w:trHeight w:val="322"/>
        </w:trPr>
        <w:tc>
          <w:tcPr>
            <w:tcW w:w="709" w:type="dxa"/>
            <w:tcBorders>
              <w:left w:val="single" w:sz="4" w:space="0" w:color="000000"/>
              <w:bottom w:val="single" w:sz="4" w:space="0" w:color="000000"/>
            </w:tcBorders>
          </w:tcPr>
          <w:p w:rsidR="00E557FC" w:rsidRPr="00762567" w:rsidRDefault="00E557FC">
            <w:pPr>
              <w:snapToGrid w:val="0"/>
              <w:jc w:val="center"/>
              <w:rPr>
                <w:rFonts w:ascii="Arial" w:hAnsi="Arial" w:cs="Arial"/>
                <w:sz w:val="20"/>
                <w:szCs w:val="20"/>
              </w:rPr>
            </w:pPr>
            <w:r w:rsidRPr="00762567">
              <w:rPr>
                <w:rFonts w:ascii="Arial" w:hAnsi="Arial" w:cs="Arial"/>
                <w:sz w:val="20"/>
                <w:szCs w:val="20"/>
              </w:rPr>
              <w:t>4</w:t>
            </w:r>
          </w:p>
        </w:tc>
        <w:tc>
          <w:tcPr>
            <w:tcW w:w="8676" w:type="dxa"/>
            <w:tcBorders>
              <w:left w:val="single" w:sz="4" w:space="0" w:color="000000"/>
              <w:bottom w:val="single" w:sz="4" w:space="0" w:color="000000"/>
              <w:right w:val="single" w:sz="4" w:space="0" w:color="000000"/>
            </w:tcBorders>
          </w:tcPr>
          <w:p w:rsidR="00E557FC" w:rsidRPr="00762567" w:rsidRDefault="00FC24F1">
            <w:pPr>
              <w:snapToGrid w:val="0"/>
              <w:jc w:val="both"/>
              <w:rPr>
                <w:rFonts w:ascii="Arial" w:hAnsi="Arial" w:cs="Arial"/>
                <w:sz w:val="20"/>
                <w:szCs w:val="20"/>
              </w:rPr>
            </w:pPr>
            <w:r w:rsidRPr="00762567">
              <w:rPr>
                <w:rFonts w:ascii="Arial" w:hAnsi="Arial" w:cs="Arial"/>
                <w:sz w:val="20"/>
                <w:szCs w:val="20"/>
              </w:rPr>
              <w:t>Для размещения пляжей</w:t>
            </w:r>
          </w:p>
        </w:tc>
      </w:tr>
      <w:tr w:rsidR="004779ED" w:rsidRPr="00762567">
        <w:trPr>
          <w:trHeight w:val="322"/>
        </w:trPr>
        <w:tc>
          <w:tcPr>
            <w:tcW w:w="709" w:type="dxa"/>
            <w:tcBorders>
              <w:left w:val="single" w:sz="4" w:space="0" w:color="000000"/>
              <w:bottom w:val="single" w:sz="4" w:space="0" w:color="000000"/>
            </w:tcBorders>
          </w:tcPr>
          <w:p w:rsidR="004779ED" w:rsidRPr="00762567" w:rsidRDefault="004779ED">
            <w:pPr>
              <w:snapToGrid w:val="0"/>
              <w:jc w:val="center"/>
              <w:rPr>
                <w:rFonts w:ascii="Arial" w:hAnsi="Arial" w:cs="Arial"/>
                <w:sz w:val="20"/>
                <w:szCs w:val="20"/>
              </w:rPr>
            </w:pPr>
            <w:r w:rsidRPr="00762567">
              <w:rPr>
                <w:rFonts w:ascii="Arial" w:hAnsi="Arial" w:cs="Arial"/>
                <w:sz w:val="20"/>
                <w:szCs w:val="20"/>
              </w:rPr>
              <w:t>5</w:t>
            </w:r>
          </w:p>
        </w:tc>
        <w:tc>
          <w:tcPr>
            <w:tcW w:w="8676" w:type="dxa"/>
            <w:tcBorders>
              <w:left w:val="single" w:sz="4" w:space="0" w:color="000000"/>
              <w:bottom w:val="single" w:sz="4" w:space="0" w:color="000000"/>
              <w:right w:val="single" w:sz="4" w:space="0" w:color="000000"/>
            </w:tcBorders>
          </w:tcPr>
          <w:p w:rsidR="004779ED" w:rsidRPr="00762567" w:rsidRDefault="004779ED">
            <w:pPr>
              <w:snapToGrid w:val="0"/>
              <w:jc w:val="both"/>
              <w:rPr>
                <w:rFonts w:ascii="Arial" w:hAnsi="Arial" w:cs="Arial"/>
                <w:sz w:val="20"/>
                <w:szCs w:val="20"/>
              </w:rPr>
            </w:pPr>
            <w:r w:rsidRPr="00762567">
              <w:rPr>
                <w:rFonts w:ascii="Arial" w:hAnsi="Arial" w:cs="Arial"/>
                <w:sz w:val="20"/>
                <w:szCs w:val="20"/>
              </w:rPr>
              <w:t>Для размещения памятников природы</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b/>
                <w:sz w:val="20"/>
                <w:szCs w:val="20"/>
              </w:rPr>
            </w:pPr>
          </w:p>
        </w:tc>
        <w:tc>
          <w:tcPr>
            <w:tcW w:w="867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Условно</w:t>
            </w:r>
            <w:r w:rsidR="00FC24F1" w:rsidRPr="00762567">
              <w:rPr>
                <w:rFonts w:ascii="Arial" w:hAnsi="Arial" w:cs="Arial"/>
                <w:b/>
                <w:sz w:val="20"/>
                <w:szCs w:val="20"/>
              </w:rPr>
              <w:t xml:space="preserve"> разрешенные виды использования</w:t>
            </w:r>
            <w:r w:rsidRPr="00762567">
              <w:rPr>
                <w:rFonts w:ascii="Arial" w:hAnsi="Arial" w:cs="Arial"/>
                <w:b/>
                <w:sz w:val="20"/>
                <w:szCs w:val="20"/>
              </w:rPr>
              <w:t>(*)</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tabs>
                <w:tab w:val="left" w:pos="360"/>
              </w:tabs>
              <w:snapToGrid w:val="0"/>
              <w:jc w:val="center"/>
              <w:rPr>
                <w:rFonts w:ascii="Arial" w:hAnsi="Arial" w:cs="Arial"/>
                <w:sz w:val="20"/>
                <w:szCs w:val="20"/>
              </w:rPr>
            </w:pPr>
            <w:r w:rsidRPr="00762567">
              <w:rPr>
                <w:rFonts w:ascii="Arial" w:hAnsi="Arial" w:cs="Arial"/>
                <w:sz w:val="20"/>
                <w:szCs w:val="20"/>
              </w:rPr>
              <w:t>1</w:t>
            </w:r>
          </w:p>
        </w:tc>
        <w:tc>
          <w:tcPr>
            <w:tcW w:w="867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 xml:space="preserve">Для размещения крытых спортивных комплексов (физкультурно-оздоровительные </w:t>
            </w:r>
            <w:r w:rsidRPr="00762567">
              <w:rPr>
                <w:rFonts w:ascii="Arial" w:hAnsi="Arial" w:cs="Arial"/>
                <w:sz w:val="20"/>
                <w:szCs w:val="20"/>
              </w:rPr>
              <w:lastRenderedPageBreak/>
              <w:t>комплексы, спортивные</w:t>
            </w:r>
            <w:r w:rsidR="00FC24F1" w:rsidRPr="00762567">
              <w:rPr>
                <w:rFonts w:ascii="Arial" w:hAnsi="Arial" w:cs="Arial"/>
                <w:sz w:val="20"/>
                <w:szCs w:val="20"/>
              </w:rPr>
              <w:t xml:space="preserve"> залы, бассейны и т.п. объекты)</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tabs>
                <w:tab w:val="left" w:pos="360"/>
              </w:tabs>
              <w:snapToGrid w:val="0"/>
              <w:jc w:val="center"/>
              <w:rPr>
                <w:rFonts w:ascii="Arial" w:hAnsi="Arial" w:cs="Arial"/>
                <w:sz w:val="20"/>
                <w:szCs w:val="20"/>
              </w:rPr>
            </w:pPr>
            <w:r w:rsidRPr="00762567">
              <w:rPr>
                <w:rFonts w:ascii="Arial" w:hAnsi="Arial" w:cs="Arial"/>
                <w:sz w:val="20"/>
                <w:szCs w:val="20"/>
              </w:rPr>
              <w:lastRenderedPageBreak/>
              <w:t>2</w:t>
            </w:r>
          </w:p>
        </w:tc>
        <w:tc>
          <w:tcPr>
            <w:tcW w:w="867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 открытых объектов физической ку</w:t>
            </w:r>
            <w:r w:rsidR="00FC24F1" w:rsidRPr="00762567">
              <w:rPr>
                <w:rFonts w:ascii="Arial" w:hAnsi="Arial" w:cs="Arial"/>
                <w:sz w:val="20"/>
                <w:szCs w:val="20"/>
              </w:rPr>
              <w:t>льтуры и спорта</w:t>
            </w:r>
          </w:p>
        </w:tc>
      </w:tr>
      <w:tr w:rsidR="00737FC5" w:rsidRPr="00762567">
        <w:trPr>
          <w:trHeight w:val="322"/>
        </w:trPr>
        <w:tc>
          <w:tcPr>
            <w:tcW w:w="709" w:type="dxa"/>
            <w:tcBorders>
              <w:left w:val="single" w:sz="4" w:space="0" w:color="000000"/>
              <w:bottom w:val="single" w:sz="4" w:space="0" w:color="000000"/>
            </w:tcBorders>
          </w:tcPr>
          <w:p w:rsidR="00737FC5" w:rsidRPr="00762567" w:rsidRDefault="00737FC5">
            <w:pPr>
              <w:tabs>
                <w:tab w:val="left" w:pos="360"/>
              </w:tabs>
              <w:snapToGrid w:val="0"/>
              <w:jc w:val="center"/>
              <w:rPr>
                <w:rFonts w:ascii="Arial" w:hAnsi="Arial" w:cs="Arial"/>
                <w:sz w:val="20"/>
                <w:szCs w:val="20"/>
              </w:rPr>
            </w:pPr>
            <w:r w:rsidRPr="00762567">
              <w:rPr>
                <w:rFonts w:ascii="Arial" w:hAnsi="Arial" w:cs="Arial"/>
                <w:sz w:val="20"/>
                <w:szCs w:val="20"/>
              </w:rPr>
              <w:t>3</w:t>
            </w:r>
          </w:p>
        </w:tc>
        <w:tc>
          <w:tcPr>
            <w:tcW w:w="8676" w:type="dxa"/>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w:t>
            </w:r>
            <w:r w:rsidR="00FC24F1" w:rsidRPr="00762567">
              <w:rPr>
                <w:rFonts w:ascii="Arial" w:hAnsi="Arial" w:cs="Arial"/>
                <w:sz w:val="20"/>
                <w:szCs w:val="20"/>
              </w:rPr>
              <w:t xml:space="preserve"> объектов общественного питания</w:t>
            </w:r>
          </w:p>
        </w:tc>
      </w:tr>
    </w:tbl>
    <w:p w:rsidR="00737FC5" w:rsidRPr="00762567" w:rsidRDefault="00737FC5">
      <w:pPr>
        <w:rPr>
          <w:rFonts w:ascii="Arial" w:hAnsi="Arial"/>
          <w:sz w:val="20"/>
          <w:szCs w:val="20"/>
        </w:rPr>
      </w:pPr>
    </w:p>
    <w:p w:rsidR="00737FC5" w:rsidRPr="00762567" w:rsidRDefault="00737FC5">
      <w:pPr>
        <w:ind w:firstLine="573"/>
        <w:jc w:val="both"/>
        <w:rPr>
          <w:rFonts w:ascii="Arial" w:hAnsi="Arial"/>
          <w:sz w:val="20"/>
          <w:szCs w:val="20"/>
        </w:rPr>
      </w:pPr>
      <w:r w:rsidRPr="00762567">
        <w:rPr>
          <w:rFonts w:ascii="Arial" w:hAnsi="Arial"/>
          <w:sz w:val="20"/>
          <w:szCs w:val="20"/>
        </w:rPr>
        <w:t xml:space="preserve">(*)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w:t>
      </w:r>
      <w:r w:rsidR="001877A3" w:rsidRPr="00762567">
        <w:rPr>
          <w:rFonts w:ascii="Arial" w:hAnsi="Arial"/>
          <w:sz w:val="20"/>
          <w:szCs w:val="20"/>
        </w:rPr>
        <w:t xml:space="preserve">участка территориальной зоны </w:t>
      </w:r>
      <w:r w:rsidRPr="00762567">
        <w:rPr>
          <w:rFonts w:ascii="Arial" w:hAnsi="Arial"/>
          <w:sz w:val="20"/>
          <w:szCs w:val="20"/>
        </w:rPr>
        <w:t xml:space="preserve">или (по согласованию) в границах </w:t>
      </w:r>
      <w:r w:rsidR="00E557FC" w:rsidRPr="00762567">
        <w:rPr>
          <w:rFonts w:ascii="Arial" w:hAnsi="Arial"/>
          <w:sz w:val="20"/>
          <w:szCs w:val="20"/>
        </w:rPr>
        <w:t>сельского</w:t>
      </w:r>
      <w:r w:rsidRPr="00762567">
        <w:rPr>
          <w:rFonts w:ascii="Arial" w:hAnsi="Arial"/>
          <w:sz w:val="20"/>
          <w:szCs w:val="20"/>
        </w:rPr>
        <w:t xml:space="preserve"> поселения;</w:t>
      </w:r>
    </w:p>
    <w:p w:rsidR="00737FC5" w:rsidRPr="00762567" w:rsidRDefault="00737FC5">
      <w:pPr>
        <w:ind w:firstLine="573"/>
        <w:jc w:val="both"/>
        <w:rPr>
          <w:rFonts w:ascii="Arial" w:hAnsi="Arial"/>
          <w:sz w:val="20"/>
          <w:szCs w:val="20"/>
        </w:rPr>
      </w:pPr>
      <w:r w:rsidRPr="00762567">
        <w:rPr>
          <w:rFonts w:ascii="Arial" w:hAnsi="Arial"/>
          <w:sz w:val="20"/>
          <w:szCs w:val="20"/>
        </w:rPr>
        <w:t>4) предельные параметры земельных участков и объектов капитального строительства:</w:t>
      </w:r>
    </w:p>
    <w:p w:rsidR="00737FC5" w:rsidRPr="00762567" w:rsidRDefault="00737FC5">
      <w:pPr>
        <w:ind w:firstLine="573"/>
        <w:jc w:val="both"/>
        <w:rPr>
          <w:rFonts w:ascii="Arial" w:hAnsi="Arial"/>
          <w:sz w:val="20"/>
          <w:szCs w:val="20"/>
        </w:rPr>
      </w:pPr>
      <w:r w:rsidRPr="00762567">
        <w:rPr>
          <w:rFonts w:ascii="Arial" w:hAnsi="Arial"/>
          <w:sz w:val="20"/>
          <w:szCs w:val="20"/>
        </w:rPr>
        <w:t>а) минимальная площадь:</w:t>
      </w:r>
    </w:p>
    <w:p w:rsidR="00737FC5" w:rsidRPr="00762567" w:rsidRDefault="00737FC5">
      <w:pPr>
        <w:ind w:firstLine="573"/>
        <w:jc w:val="both"/>
        <w:rPr>
          <w:rFonts w:ascii="Arial" w:hAnsi="Arial"/>
          <w:sz w:val="20"/>
          <w:szCs w:val="20"/>
        </w:rPr>
      </w:pPr>
      <w:r w:rsidRPr="00762567">
        <w:rPr>
          <w:rFonts w:ascii="Arial" w:hAnsi="Arial"/>
          <w:sz w:val="20"/>
          <w:szCs w:val="20"/>
        </w:rPr>
        <w:t>- парков — 50000 кв</w:t>
      </w:r>
      <w:proofErr w:type="gramStart"/>
      <w:r w:rsidRPr="00762567">
        <w:rPr>
          <w:rFonts w:ascii="Arial" w:hAnsi="Arial"/>
          <w:sz w:val="20"/>
          <w:szCs w:val="20"/>
        </w:rPr>
        <w:t>.м</w:t>
      </w:r>
      <w:proofErr w:type="gramEnd"/>
      <w:r w:rsidRPr="00762567">
        <w:rPr>
          <w:rFonts w:ascii="Arial" w:hAnsi="Arial"/>
          <w:sz w:val="20"/>
          <w:szCs w:val="20"/>
        </w:rPr>
        <w:t>етров,</w:t>
      </w:r>
    </w:p>
    <w:p w:rsidR="00737FC5" w:rsidRPr="00762567" w:rsidRDefault="00737FC5">
      <w:pPr>
        <w:ind w:firstLine="573"/>
        <w:jc w:val="both"/>
        <w:rPr>
          <w:rFonts w:ascii="Arial" w:hAnsi="Arial"/>
          <w:sz w:val="20"/>
          <w:szCs w:val="20"/>
        </w:rPr>
      </w:pPr>
      <w:r w:rsidRPr="00762567">
        <w:rPr>
          <w:rFonts w:ascii="Arial" w:hAnsi="Arial"/>
          <w:sz w:val="20"/>
          <w:szCs w:val="20"/>
        </w:rPr>
        <w:t>- скверов — 1500 кв</w:t>
      </w:r>
      <w:proofErr w:type="gramStart"/>
      <w:r w:rsidRPr="00762567">
        <w:rPr>
          <w:rFonts w:ascii="Arial" w:hAnsi="Arial"/>
          <w:sz w:val="20"/>
          <w:szCs w:val="20"/>
        </w:rPr>
        <w:t>.м</w:t>
      </w:r>
      <w:proofErr w:type="gramEnd"/>
      <w:r w:rsidRPr="00762567">
        <w:rPr>
          <w:rFonts w:ascii="Arial" w:hAnsi="Arial"/>
          <w:sz w:val="20"/>
          <w:szCs w:val="20"/>
        </w:rPr>
        <w:t>етров,</w:t>
      </w:r>
    </w:p>
    <w:p w:rsidR="00737FC5" w:rsidRPr="00762567" w:rsidRDefault="00737FC5">
      <w:pPr>
        <w:ind w:firstLine="573"/>
        <w:jc w:val="both"/>
        <w:rPr>
          <w:rFonts w:ascii="Arial" w:hAnsi="Arial"/>
          <w:sz w:val="20"/>
          <w:szCs w:val="20"/>
        </w:rPr>
      </w:pPr>
      <w:r w:rsidRPr="00762567">
        <w:rPr>
          <w:rFonts w:ascii="Arial" w:hAnsi="Arial"/>
          <w:sz w:val="20"/>
          <w:szCs w:val="20"/>
        </w:rPr>
        <w:t>- садов — 20000 кв</w:t>
      </w:r>
      <w:proofErr w:type="gramStart"/>
      <w:r w:rsidRPr="00762567">
        <w:rPr>
          <w:rFonts w:ascii="Arial" w:hAnsi="Arial"/>
          <w:sz w:val="20"/>
          <w:szCs w:val="20"/>
        </w:rPr>
        <w:t>.м</w:t>
      </w:r>
      <w:proofErr w:type="gramEnd"/>
      <w:r w:rsidRPr="00762567">
        <w:rPr>
          <w:rFonts w:ascii="Arial" w:hAnsi="Arial"/>
          <w:sz w:val="20"/>
          <w:szCs w:val="20"/>
        </w:rPr>
        <w:t>етров;</w:t>
      </w:r>
    </w:p>
    <w:p w:rsidR="00737FC5" w:rsidRPr="00762567" w:rsidRDefault="00737FC5">
      <w:pPr>
        <w:ind w:firstLine="573"/>
        <w:jc w:val="both"/>
        <w:rPr>
          <w:rFonts w:ascii="Arial" w:hAnsi="Arial"/>
          <w:sz w:val="20"/>
          <w:szCs w:val="20"/>
        </w:rPr>
      </w:pPr>
      <w:r w:rsidRPr="00762567">
        <w:rPr>
          <w:rFonts w:ascii="Arial" w:hAnsi="Arial"/>
          <w:sz w:val="20"/>
          <w:szCs w:val="20"/>
        </w:rPr>
        <w:t>б) максимальная высота объектов капитального строительства на территории:</w:t>
      </w:r>
    </w:p>
    <w:p w:rsidR="00737FC5" w:rsidRPr="00762567" w:rsidRDefault="00737FC5">
      <w:pPr>
        <w:ind w:firstLine="573"/>
        <w:jc w:val="both"/>
        <w:rPr>
          <w:rFonts w:ascii="Arial" w:hAnsi="Arial"/>
          <w:sz w:val="20"/>
          <w:szCs w:val="20"/>
        </w:rPr>
      </w:pPr>
      <w:r w:rsidRPr="00762567">
        <w:rPr>
          <w:rFonts w:ascii="Arial" w:hAnsi="Arial"/>
          <w:sz w:val="20"/>
          <w:szCs w:val="20"/>
        </w:rPr>
        <w:t xml:space="preserve">- парков — не </w:t>
      </w:r>
      <w:proofErr w:type="gramStart"/>
      <w:r w:rsidRPr="00762567">
        <w:rPr>
          <w:rFonts w:ascii="Arial" w:hAnsi="Arial"/>
          <w:sz w:val="20"/>
          <w:szCs w:val="20"/>
        </w:rPr>
        <w:t>ограничена</w:t>
      </w:r>
      <w:proofErr w:type="gramEnd"/>
      <w:r w:rsidRPr="00762567">
        <w:rPr>
          <w:rFonts w:ascii="Arial" w:hAnsi="Arial"/>
          <w:sz w:val="20"/>
          <w:szCs w:val="20"/>
        </w:rPr>
        <w:t xml:space="preserve">, </w:t>
      </w:r>
    </w:p>
    <w:p w:rsidR="00737FC5" w:rsidRPr="00762567" w:rsidRDefault="00737FC5">
      <w:pPr>
        <w:ind w:firstLine="573"/>
        <w:jc w:val="both"/>
        <w:rPr>
          <w:rFonts w:ascii="Arial" w:hAnsi="Arial"/>
          <w:sz w:val="20"/>
          <w:szCs w:val="20"/>
        </w:rPr>
      </w:pPr>
      <w:r w:rsidRPr="00762567">
        <w:rPr>
          <w:rFonts w:ascii="Arial" w:hAnsi="Arial"/>
          <w:sz w:val="20"/>
          <w:szCs w:val="20"/>
        </w:rPr>
        <w:t xml:space="preserve">- садов — </w:t>
      </w:r>
      <w:smartTag w:uri="urn:schemas-microsoft-com:office:smarttags" w:element="metricconverter">
        <w:smartTagPr>
          <w:attr w:name="ProductID" w:val="6 метров"/>
        </w:smartTagPr>
        <w:r w:rsidRPr="00762567">
          <w:rPr>
            <w:rFonts w:ascii="Arial" w:hAnsi="Arial"/>
            <w:sz w:val="20"/>
            <w:szCs w:val="20"/>
          </w:rPr>
          <w:t>6 метров</w:t>
        </w:r>
      </w:smartTag>
      <w:r w:rsidRPr="00762567">
        <w:rPr>
          <w:rFonts w:ascii="Arial" w:hAnsi="Arial"/>
          <w:sz w:val="20"/>
          <w:szCs w:val="20"/>
        </w:rPr>
        <w:t>,</w:t>
      </w:r>
    </w:p>
    <w:p w:rsidR="00737FC5" w:rsidRPr="00762567" w:rsidRDefault="00737FC5">
      <w:pPr>
        <w:ind w:firstLine="573"/>
        <w:jc w:val="both"/>
        <w:rPr>
          <w:rFonts w:ascii="Arial" w:hAnsi="Arial"/>
          <w:sz w:val="20"/>
          <w:szCs w:val="20"/>
        </w:rPr>
      </w:pPr>
      <w:r w:rsidRPr="00762567">
        <w:rPr>
          <w:rFonts w:ascii="Arial" w:hAnsi="Arial"/>
          <w:sz w:val="20"/>
          <w:szCs w:val="20"/>
        </w:rPr>
        <w:t xml:space="preserve">- бульваров— </w:t>
      </w:r>
      <w:smartTag w:uri="urn:schemas-microsoft-com:office:smarttags" w:element="metricconverter">
        <w:smartTagPr>
          <w:attr w:name="ProductID" w:val="6 метров"/>
        </w:smartTagPr>
        <w:r w:rsidRPr="00762567">
          <w:rPr>
            <w:rFonts w:ascii="Arial" w:hAnsi="Arial"/>
            <w:sz w:val="20"/>
            <w:szCs w:val="20"/>
          </w:rPr>
          <w:t>6 метров</w:t>
        </w:r>
      </w:smartTag>
      <w:r w:rsidRPr="00762567">
        <w:rPr>
          <w:rFonts w:ascii="Arial" w:hAnsi="Arial"/>
          <w:sz w:val="20"/>
          <w:szCs w:val="20"/>
        </w:rPr>
        <w:t>;</w:t>
      </w:r>
    </w:p>
    <w:p w:rsidR="00737FC5" w:rsidRPr="00762567" w:rsidRDefault="00737FC5">
      <w:pPr>
        <w:ind w:firstLine="573"/>
        <w:jc w:val="both"/>
        <w:rPr>
          <w:rFonts w:ascii="Arial" w:hAnsi="Arial"/>
          <w:sz w:val="20"/>
          <w:szCs w:val="20"/>
        </w:rPr>
      </w:pPr>
      <w:r w:rsidRPr="00762567">
        <w:rPr>
          <w:rFonts w:ascii="Arial" w:hAnsi="Arial"/>
          <w:sz w:val="20"/>
          <w:szCs w:val="20"/>
        </w:rPr>
        <w:t xml:space="preserve">в)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37FC5" w:rsidRPr="00762567" w:rsidRDefault="00737FC5">
      <w:pPr>
        <w:ind w:firstLine="573"/>
        <w:jc w:val="both"/>
        <w:rPr>
          <w:rFonts w:ascii="Arial" w:hAnsi="Arial"/>
          <w:sz w:val="20"/>
          <w:szCs w:val="20"/>
        </w:rPr>
      </w:pPr>
      <w:r w:rsidRPr="00762567">
        <w:rPr>
          <w:rFonts w:ascii="Arial" w:hAnsi="Arial"/>
          <w:sz w:val="20"/>
          <w:szCs w:val="20"/>
        </w:rPr>
        <w:t>г) минимальные размеры озелененной территории земельных участков – 70 %;</w:t>
      </w:r>
    </w:p>
    <w:p w:rsidR="00737FC5" w:rsidRPr="00762567" w:rsidRDefault="00737FC5">
      <w:pPr>
        <w:ind w:firstLine="573"/>
        <w:jc w:val="both"/>
        <w:rPr>
          <w:rFonts w:ascii="Arial" w:hAnsi="Arial" w:cs="Arial"/>
          <w:color w:val="000000"/>
          <w:sz w:val="20"/>
          <w:szCs w:val="20"/>
        </w:rPr>
      </w:pPr>
      <w:proofErr w:type="spellStart"/>
      <w:r w:rsidRPr="00762567">
        <w:rPr>
          <w:rFonts w:ascii="Arial" w:hAnsi="Arial" w:cs="Arial"/>
          <w:sz w:val="20"/>
          <w:szCs w:val="20"/>
        </w:rPr>
        <w:t>д</w:t>
      </w:r>
      <w:proofErr w:type="spellEnd"/>
      <w:r w:rsidRPr="00762567">
        <w:rPr>
          <w:rFonts w:ascii="Arial" w:hAnsi="Arial" w:cs="Arial"/>
          <w:sz w:val="20"/>
          <w:szCs w:val="20"/>
        </w:rPr>
        <w:t xml:space="preserve">) </w:t>
      </w:r>
      <w:r w:rsidR="00E557FC" w:rsidRPr="00762567">
        <w:rPr>
          <w:rFonts w:ascii="Arial" w:hAnsi="Arial" w:cs="Arial"/>
          <w:sz w:val="20"/>
          <w:szCs w:val="20"/>
        </w:rPr>
        <w:t>м</w:t>
      </w:r>
      <w:r w:rsidRPr="00762567">
        <w:rPr>
          <w:rFonts w:ascii="Arial" w:hAnsi="Arial" w:cs="Arial"/>
          <w:sz w:val="20"/>
          <w:szCs w:val="20"/>
        </w:rPr>
        <w:t xml:space="preserve">инимальное количество </w:t>
      </w:r>
      <w:proofErr w:type="spellStart"/>
      <w:r w:rsidRPr="00762567">
        <w:rPr>
          <w:rFonts w:ascii="Arial" w:hAnsi="Arial" w:cs="Arial"/>
          <w:sz w:val="20"/>
          <w:szCs w:val="20"/>
        </w:rPr>
        <w:t>машино-мест</w:t>
      </w:r>
      <w:proofErr w:type="spellEnd"/>
      <w:r w:rsidRPr="00762567">
        <w:rPr>
          <w:rFonts w:ascii="Arial" w:hAnsi="Arial" w:cs="Arial"/>
          <w:sz w:val="20"/>
          <w:szCs w:val="20"/>
        </w:rPr>
        <w:t xml:space="preserve"> для хранения индивидуального автотранспорта на территории земельных участков – в соответствии с частью 8 статьи</w:t>
      </w:r>
      <w:r w:rsidRPr="00762567">
        <w:rPr>
          <w:rFonts w:ascii="Arial" w:hAnsi="Arial" w:cs="Arial"/>
          <w:color w:val="000000"/>
          <w:sz w:val="20"/>
          <w:szCs w:val="20"/>
        </w:rPr>
        <w:t xml:space="preserve"> 28;</w:t>
      </w:r>
    </w:p>
    <w:p w:rsidR="00737FC5" w:rsidRPr="00762567" w:rsidRDefault="00737FC5">
      <w:pPr>
        <w:ind w:firstLine="573"/>
        <w:jc w:val="both"/>
        <w:rPr>
          <w:rFonts w:ascii="Arial" w:hAnsi="Arial"/>
          <w:sz w:val="20"/>
          <w:szCs w:val="20"/>
        </w:rPr>
      </w:pPr>
      <w:r w:rsidRPr="00762567">
        <w:rPr>
          <w:rFonts w:ascii="Arial" w:hAnsi="Arial"/>
          <w:sz w:val="20"/>
          <w:szCs w:val="20"/>
        </w:rPr>
        <w:t xml:space="preserve">е) </w:t>
      </w:r>
      <w:r w:rsidR="00E557FC" w:rsidRPr="00762567">
        <w:rPr>
          <w:rFonts w:ascii="Arial" w:hAnsi="Arial"/>
          <w:sz w:val="20"/>
          <w:szCs w:val="20"/>
        </w:rPr>
        <w:t>м</w:t>
      </w:r>
      <w:r w:rsidRPr="00762567">
        <w:rPr>
          <w:rFonts w:ascii="Arial" w:hAnsi="Arial"/>
          <w:sz w:val="20"/>
          <w:szCs w:val="20"/>
        </w:rPr>
        <w:t>аксимальный процент застройки в границах земельного участка:</w:t>
      </w:r>
    </w:p>
    <w:p w:rsidR="00737FC5" w:rsidRPr="00762567" w:rsidRDefault="00737FC5">
      <w:pPr>
        <w:ind w:firstLine="573"/>
        <w:jc w:val="both"/>
        <w:rPr>
          <w:rFonts w:ascii="Arial" w:hAnsi="Arial"/>
          <w:sz w:val="20"/>
          <w:szCs w:val="20"/>
        </w:rPr>
      </w:pPr>
      <w:r w:rsidRPr="00762567">
        <w:rPr>
          <w:rFonts w:ascii="Arial" w:hAnsi="Arial"/>
          <w:sz w:val="20"/>
          <w:szCs w:val="20"/>
        </w:rPr>
        <w:t>- парков — 7 %,</w:t>
      </w:r>
    </w:p>
    <w:p w:rsidR="00737FC5" w:rsidRPr="00762567" w:rsidRDefault="00737FC5">
      <w:pPr>
        <w:ind w:firstLine="573"/>
        <w:jc w:val="both"/>
        <w:rPr>
          <w:rFonts w:ascii="Arial" w:hAnsi="Arial"/>
          <w:sz w:val="20"/>
          <w:szCs w:val="20"/>
        </w:rPr>
      </w:pPr>
      <w:r w:rsidRPr="00762567">
        <w:rPr>
          <w:rFonts w:ascii="Arial" w:hAnsi="Arial"/>
          <w:sz w:val="20"/>
          <w:szCs w:val="20"/>
        </w:rPr>
        <w:t>- скверов — 0 %,</w:t>
      </w:r>
    </w:p>
    <w:p w:rsidR="00737FC5" w:rsidRPr="00762567" w:rsidRDefault="00737FC5">
      <w:pPr>
        <w:ind w:firstLine="573"/>
        <w:jc w:val="both"/>
        <w:rPr>
          <w:rFonts w:ascii="Arial" w:hAnsi="Arial"/>
          <w:sz w:val="20"/>
          <w:szCs w:val="20"/>
        </w:rPr>
      </w:pPr>
      <w:r w:rsidRPr="00762567">
        <w:rPr>
          <w:rFonts w:ascii="Arial" w:hAnsi="Arial"/>
          <w:sz w:val="20"/>
          <w:szCs w:val="20"/>
        </w:rPr>
        <w:t>- садов — 5 %,</w:t>
      </w:r>
    </w:p>
    <w:p w:rsidR="00737FC5" w:rsidRDefault="00737FC5">
      <w:pPr>
        <w:ind w:firstLine="573"/>
        <w:jc w:val="both"/>
        <w:rPr>
          <w:rFonts w:ascii="Arial" w:hAnsi="Arial"/>
          <w:sz w:val="20"/>
          <w:szCs w:val="20"/>
        </w:rPr>
      </w:pPr>
      <w:r w:rsidRPr="00762567">
        <w:rPr>
          <w:rFonts w:ascii="Arial" w:hAnsi="Arial"/>
          <w:sz w:val="20"/>
          <w:szCs w:val="20"/>
        </w:rPr>
        <w:t>- бульваров — 5 %.</w:t>
      </w:r>
    </w:p>
    <w:p w:rsidR="006712D0" w:rsidRPr="00762567" w:rsidRDefault="006712D0">
      <w:pPr>
        <w:ind w:firstLine="573"/>
        <w:jc w:val="both"/>
        <w:rPr>
          <w:rFonts w:ascii="Arial" w:hAnsi="Arial"/>
          <w:sz w:val="20"/>
          <w:szCs w:val="20"/>
        </w:rPr>
      </w:pPr>
    </w:p>
    <w:p w:rsidR="00737FC5" w:rsidRPr="00762567" w:rsidRDefault="00737FC5">
      <w:pPr>
        <w:spacing w:before="120"/>
        <w:ind w:firstLine="567"/>
        <w:rPr>
          <w:rFonts w:ascii="Arial" w:hAnsi="Arial" w:cs="Arial"/>
          <w:b/>
          <w:sz w:val="20"/>
          <w:szCs w:val="20"/>
        </w:rPr>
      </w:pPr>
      <w:r w:rsidRPr="00762567">
        <w:rPr>
          <w:rFonts w:ascii="Arial" w:hAnsi="Arial" w:cs="Arial"/>
          <w:b/>
          <w:sz w:val="20"/>
          <w:szCs w:val="20"/>
        </w:rPr>
        <w:t>2. Зона объектов физкультурно-оздоровительного назначения (</w:t>
      </w:r>
      <w:proofErr w:type="gramStart"/>
      <w:r w:rsidRPr="00762567">
        <w:rPr>
          <w:rFonts w:ascii="Arial" w:hAnsi="Arial" w:cs="Arial"/>
          <w:b/>
          <w:sz w:val="20"/>
          <w:szCs w:val="20"/>
        </w:rPr>
        <w:t>Р</w:t>
      </w:r>
      <w:proofErr w:type="gramEnd"/>
      <w:r w:rsidRPr="00762567">
        <w:rPr>
          <w:rFonts w:ascii="Arial" w:hAnsi="Arial" w:cs="Arial"/>
          <w:b/>
          <w:sz w:val="20"/>
          <w:szCs w:val="20"/>
        </w:rPr>
        <w:t xml:space="preserve"> 2) </w:t>
      </w:r>
    </w:p>
    <w:p w:rsidR="00737FC5" w:rsidRPr="00762567" w:rsidRDefault="00737FC5">
      <w:pPr>
        <w:ind w:firstLine="545"/>
        <w:jc w:val="both"/>
        <w:rPr>
          <w:rFonts w:ascii="Arial" w:hAnsi="Arial"/>
          <w:sz w:val="20"/>
          <w:szCs w:val="20"/>
        </w:rPr>
      </w:pPr>
      <w:r w:rsidRPr="00762567">
        <w:rPr>
          <w:rFonts w:ascii="Arial" w:hAnsi="Arial"/>
          <w:sz w:val="20"/>
          <w:szCs w:val="20"/>
        </w:rPr>
        <w:t>1) цели выделения зоны</w:t>
      </w:r>
      <w:r w:rsidR="00AF4FBC" w:rsidRPr="00762567">
        <w:rPr>
          <w:rFonts w:ascii="Arial" w:hAnsi="Arial"/>
          <w:sz w:val="20"/>
          <w:szCs w:val="20"/>
        </w:rPr>
        <w:t xml:space="preserve"> – </w:t>
      </w:r>
      <w:r w:rsidRPr="00762567">
        <w:rPr>
          <w:rFonts w:ascii="Arial" w:hAnsi="Arial"/>
          <w:sz w:val="20"/>
          <w:szCs w:val="20"/>
        </w:rPr>
        <w:t>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737FC5" w:rsidRPr="00762567" w:rsidRDefault="00737FC5">
      <w:pPr>
        <w:ind w:firstLine="545"/>
        <w:jc w:val="both"/>
        <w:rPr>
          <w:rFonts w:ascii="Arial" w:hAnsi="Arial"/>
          <w:sz w:val="20"/>
          <w:szCs w:val="20"/>
        </w:rPr>
      </w:pPr>
      <w:r w:rsidRPr="00762567">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rsidR="00737FC5" w:rsidRPr="00762567" w:rsidRDefault="00737FC5">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737FC5" w:rsidRPr="00762567">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737FC5" w:rsidRPr="00762567" w:rsidRDefault="00737FC5">
            <w:pPr>
              <w:keepLines/>
              <w:snapToGrid w:val="0"/>
              <w:jc w:val="center"/>
              <w:rPr>
                <w:rFonts w:ascii="Arial" w:hAnsi="Arial" w:cs="Arial"/>
                <w:sz w:val="20"/>
                <w:szCs w:val="20"/>
                <w:lang w:val="en-US"/>
              </w:rPr>
            </w:pPr>
            <w:r w:rsidRPr="00762567">
              <w:rPr>
                <w:rFonts w:ascii="Arial" w:hAnsi="Arial" w:cs="Arial"/>
                <w:sz w:val="20"/>
                <w:szCs w:val="20"/>
                <w:lang w:val="en-US"/>
              </w:rPr>
              <w:t>№</w:t>
            </w:r>
          </w:p>
          <w:p w:rsidR="00737FC5" w:rsidRPr="00762567" w:rsidRDefault="00737FC5">
            <w:pPr>
              <w:keepLines/>
              <w:jc w:val="center"/>
              <w:rPr>
                <w:rFonts w:ascii="Arial" w:hAnsi="Arial" w:cs="Arial"/>
                <w:sz w:val="20"/>
                <w:szCs w:val="20"/>
              </w:rPr>
            </w:pPr>
            <w:proofErr w:type="spellStart"/>
            <w:proofErr w:type="gramStart"/>
            <w:r w:rsidRPr="00762567">
              <w:rPr>
                <w:rFonts w:ascii="Arial" w:hAnsi="Arial" w:cs="Arial"/>
                <w:sz w:val="20"/>
                <w:szCs w:val="20"/>
              </w:rPr>
              <w:t>п</w:t>
            </w:r>
            <w:proofErr w:type="spellEnd"/>
            <w:proofErr w:type="gramEnd"/>
            <w:r w:rsidRPr="00762567">
              <w:rPr>
                <w:rFonts w:ascii="Arial" w:hAnsi="Arial" w:cs="Arial"/>
                <w:sz w:val="20"/>
                <w:szCs w:val="20"/>
              </w:rPr>
              <w:t>/</w:t>
            </w:r>
            <w:proofErr w:type="spellStart"/>
            <w:r w:rsidRPr="00762567">
              <w:rPr>
                <w:rFonts w:ascii="Arial" w:hAnsi="Arial" w:cs="Arial"/>
                <w:sz w:val="20"/>
                <w:szCs w:val="20"/>
              </w:rPr>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737FC5" w:rsidRPr="00762567" w:rsidRDefault="00737FC5">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737FC5" w:rsidRPr="00762567">
        <w:trPr>
          <w:trHeight w:val="322"/>
        </w:trPr>
        <w:tc>
          <w:tcPr>
            <w:tcW w:w="567"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737FC5" w:rsidRPr="00762567">
        <w:trPr>
          <w:trHeight w:val="322"/>
        </w:trPr>
        <w:tc>
          <w:tcPr>
            <w:tcW w:w="567"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1</w:t>
            </w:r>
          </w:p>
        </w:tc>
        <w:tc>
          <w:tcPr>
            <w:tcW w:w="8798"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 крытых спортивных комплексов (физкультурно-оздоровительные комплексы, спортивные</w:t>
            </w:r>
            <w:r w:rsidR="00FC24F1" w:rsidRPr="00762567">
              <w:rPr>
                <w:rFonts w:ascii="Arial" w:hAnsi="Arial" w:cs="Arial"/>
                <w:sz w:val="20"/>
                <w:szCs w:val="20"/>
              </w:rPr>
              <w:t xml:space="preserve"> залы, бассейны и т.п. объекты)</w:t>
            </w:r>
          </w:p>
        </w:tc>
      </w:tr>
      <w:tr w:rsidR="00737FC5" w:rsidRPr="00762567">
        <w:trPr>
          <w:trHeight w:val="322"/>
        </w:trPr>
        <w:tc>
          <w:tcPr>
            <w:tcW w:w="567"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2</w:t>
            </w:r>
          </w:p>
        </w:tc>
        <w:tc>
          <w:tcPr>
            <w:tcW w:w="8798"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 открытых объект</w:t>
            </w:r>
            <w:r w:rsidR="00FC24F1" w:rsidRPr="00762567">
              <w:rPr>
                <w:rFonts w:ascii="Arial" w:hAnsi="Arial" w:cs="Arial"/>
                <w:sz w:val="20"/>
                <w:szCs w:val="20"/>
              </w:rPr>
              <w:t>ов физической культуры и спорта</w:t>
            </w:r>
          </w:p>
        </w:tc>
      </w:tr>
      <w:tr w:rsidR="004779ED" w:rsidRPr="00762567">
        <w:trPr>
          <w:trHeight w:val="322"/>
        </w:trPr>
        <w:tc>
          <w:tcPr>
            <w:tcW w:w="567" w:type="dxa"/>
            <w:tcBorders>
              <w:left w:val="single" w:sz="4" w:space="0" w:color="000000"/>
              <w:bottom w:val="single" w:sz="4" w:space="0" w:color="000000"/>
            </w:tcBorders>
          </w:tcPr>
          <w:p w:rsidR="004779ED" w:rsidRPr="00762567" w:rsidRDefault="004779ED">
            <w:pPr>
              <w:snapToGrid w:val="0"/>
              <w:jc w:val="center"/>
              <w:rPr>
                <w:rFonts w:ascii="Arial" w:hAnsi="Arial" w:cs="Arial"/>
                <w:sz w:val="20"/>
                <w:szCs w:val="20"/>
              </w:rPr>
            </w:pPr>
            <w:r w:rsidRPr="00762567">
              <w:rPr>
                <w:rFonts w:ascii="Arial" w:hAnsi="Arial" w:cs="Arial"/>
                <w:sz w:val="20"/>
                <w:szCs w:val="20"/>
              </w:rPr>
              <w:t>3</w:t>
            </w:r>
          </w:p>
        </w:tc>
        <w:tc>
          <w:tcPr>
            <w:tcW w:w="8798" w:type="dxa"/>
            <w:tcBorders>
              <w:left w:val="single" w:sz="4" w:space="0" w:color="000000"/>
              <w:bottom w:val="single" w:sz="4" w:space="0" w:color="000000"/>
              <w:right w:val="single" w:sz="4" w:space="0" w:color="000000"/>
            </w:tcBorders>
          </w:tcPr>
          <w:p w:rsidR="004779ED" w:rsidRPr="00762567" w:rsidRDefault="004779ED">
            <w:pPr>
              <w:snapToGrid w:val="0"/>
              <w:jc w:val="both"/>
              <w:rPr>
                <w:rFonts w:ascii="Arial" w:hAnsi="Arial" w:cs="Arial"/>
                <w:sz w:val="20"/>
                <w:szCs w:val="20"/>
              </w:rPr>
            </w:pPr>
            <w:r w:rsidRPr="00762567">
              <w:rPr>
                <w:rFonts w:ascii="Arial" w:hAnsi="Arial" w:cs="Arial"/>
                <w:color w:val="000000"/>
                <w:sz w:val="20"/>
                <w:szCs w:val="20"/>
              </w:rPr>
              <w:t>Для размещения объектов для оздоровительных целей</w:t>
            </w:r>
          </w:p>
        </w:tc>
      </w:tr>
      <w:tr w:rsidR="00737FC5" w:rsidRPr="00762567">
        <w:trPr>
          <w:trHeight w:val="322"/>
        </w:trPr>
        <w:tc>
          <w:tcPr>
            <w:tcW w:w="567" w:type="dxa"/>
            <w:vMerge w:val="restart"/>
            <w:tcBorders>
              <w:left w:val="single" w:sz="4" w:space="0" w:color="000000"/>
              <w:bottom w:val="single" w:sz="4" w:space="0" w:color="000000"/>
            </w:tcBorders>
          </w:tcPr>
          <w:p w:rsidR="00737FC5" w:rsidRPr="00762567" w:rsidRDefault="004779ED">
            <w:pPr>
              <w:snapToGrid w:val="0"/>
              <w:jc w:val="center"/>
              <w:rPr>
                <w:rFonts w:ascii="Arial" w:hAnsi="Arial" w:cs="Arial"/>
                <w:sz w:val="20"/>
                <w:szCs w:val="20"/>
              </w:rPr>
            </w:pPr>
            <w:r w:rsidRPr="00762567">
              <w:rPr>
                <w:rFonts w:ascii="Arial" w:hAnsi="Arial" w:cs="Arial"/>
                <w:sz w:val="20"/>
                <w:szCs w:val="20"/>
              </w:rPr>
              <w:t>4</w:t>
            </w:r>
          </w:p>
        </w:tc>
        <w:tc>
          <w:tcPr>
            <w:tcW w:w="8798" w:type="dxa"/>
            <w:vMerge w:val="restart"/>
            <w:tcBorders>
              <w:left w:val="single" w:sz="4" w:space="0" w:color="000000"/>
              <w:bottom w:val="single" w:sz="4" w:space="0" w:color="000000"/>
              <w:right w:val="single" w:sz="4" w:space="0" w:color="000000"/>
            </w:tcBorders>
          </w:tcPr>
          <w:p w:rsidR="00737FC5" w:rsidRPr="00762567" w:rsidRDefault="004779ED">
            <w:pPr>
              <w:snapToGrid w:val="0"/>
              <w:jc w:val="both"/>
              <w:rPr>
                <w:rFonts w:ascii="Arial" w:hAnsi="Arial" w:cs="Arial"/>
                <w:sz w:val="20"/>
                <w:szCs w:val="20"/>
              </w:rPr>
            </w:pPr>
            <w:r w:rsidRPr="00762567">
              <w:rPr>
                <w:rFonts w:ascii="Arial" w:hAnsi="Arial" w:cs="Arial"/>
                <w:sz w:val="20"/>
                <w:szCs w:val="20"/>
              </w:rPr>
              <w:t>Для размещения парков</w:t>
            </w:r>
          </w:p>
        </w:tc>
      </w:tr>
      <w:tr w:rsidR="00737FC5" w:rsidRPr="00762567">
        <w:trPr>
          <w:trHeight w:val="322"/>
        </w:trPr>
        <w:tc>
          <w:tcPr>
            <w:tcW w:w="567" w:type="dxa"/>
            <w:tcBorders>
              <w:left w:val="single" w:sz="4" w:space="0" w:color="000000"/>
              <w:bottom w:val="single" w:sz="4" w:space="0" w:color="000000"/>
            </w:tcBorders>
          </w:tcPr>
          <w:p w:rsidR="00737FC5" w:rsidRPr="00762567" w:rsidRDefault="004779ED">
            <w:pPr>
              <w:snapToGrid w:val="0"/>
              <w:jc w:val="center"/>
              <w:rPr>
                <w:rFonts w:ascii="Arial" w:hAnsi="Arial" w:cs="Arial"/>
                <w:sz w:val="20"/>
                <w:szCs w:val="20"/>
              </w:rPr>
            </w:pPr>
            <w:r w:rsidRPr="00762567">
              <w:rPr>
                <w:rFonts w:ascii="Arial" w:hAnsi="Arial" w:cs="Arial"/>
                <w:sz w:val="20"/>
                <w:szCs w:val="20"/>
              </w:rPr>
              <w:t>5</w:t>
            </w:r>
          </w:p>
        </w:tc>
        <w:tc>
          <w:tcPr>
            <w:tcW w:w="8798" w:type="dxa"/>
            <w:tcBorders>
              <w:left w:val="single" w:sz="4" w:space="0" w:color="000000"/>
              <w:bottom w:val="single" w:sz="4" w:space="0" w:color="000000"/>
              <w:right w:val="single" w:sz="4" w:space="0" w:color="000000"/>
            </w:tcBorders>
          </w:tcPr>
          <w:p w:rsidR="00737FC5" w:rsidRPr="00762567" w:rsidRDefault="004779ED">
            <w:pPr>
              <w:snapToGrid w:val="0"/>
              <w:jc w:val="both"/>
              <w:rPr>
                <w:rFonts w:ascii="Arial" w:hAnsi="Arial" w:cs="Arial"/>
                <w:sz w:val="20"/>
                <w:szCs w:val="20"/>
              </w:rPr>
            </w:pPr>
            <w:r w:rsidRPr="00762567">
              <w:rPr>
                <w:rFonts w:ascii="Arial" w:hAnsi="Arial" w:cs="Arial"/>
                <w:sz w:val="20"/>
                <w:szCs w:val="20"/>
              </w:rPr>
              <w:t xml:space="preserve">Для размещения садов, скверов, бульваров   </w:t>
            </w:r>
          </w:p>
        </w:tc>
      </w:tr>
      <w:tr w:rsidR="00737FC5" w:rsidRPr="00762567">
        <w:trPr>
          <w:trHeight w:val="322"/>
        </w:trPr>
        <w:tc>
          <w:tcPr>
            <w:tcW w:w="567"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737FC5" w:rsidRPr="00762567">
        <w:trPr>
          <w:trHeight w:val="322"/>
        </w:trPr>
        <w:tc>
          <w:tcPr>
            <w:tcW w:w="567"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1</w:t>
            </w:r>
          </w:p>
        </w:tc>
        <w:tc>
          <w:tcPr>
            <w:tcW w:w="8798" w:type="dxa"/>
            <w:vMerge w:val="restart"/>
            <w:tcBorders>
              <w:left w:val="single" w:sz="4" w:space="0" w:color="000000"/>
              <w:bottom w:val="single" w:sz="4" w:space="0" w:color="000000"/>
              <w:right w:val="single" w:sz="4" w:space="0" w:color="000000"/>
            </w:tcBorders>
          </w:tcPr>
          <w:p w:rsidR="00737FC5" w:rsidRPr="00762567" w:rsidRDefault="004779ED">
            <w:pPr>
              <w:keepLines/>
              <w:snapToGrid w:val="0"/>
              <w:jc w:val="both"/>
              <w:rPr>
                <w:rFonts w:ascii="Arial" w:hAnsi="Arial" w:cs="Arial"/>
                <w:color w:val="000000"/>
                <w:sz w:val="20"/>
                <w:szCs w:val="20"/>
              </w:rPr>
            </w:pPr>
            <w:r w:rsidRPr="00762567">
              <w:rPr>
                <w:rFonts w:ascii="Arial" w:hAnsi="Arial" w:cs="Arial"/>
                <w:sz w:val="20"/>
                <w:szCs w:val="20"/>
              </w:rPr>
              <w:t>Для размещения объектов общественного питания</w:t>
            </w:r>
          </w:p>
        </w:tc>
      </w:tr>
    </w:tbl>
    <w:p w:rsidR="00737FC5" w:rsidRPr="00762567" w:rsidRDefault="00737FC5">
      <w:pPr>
        <w:spacing w:before="120"/>
        <w:ind w:firstLine="567"/>
        <w:jc w:val="both"/>
        <w:rPr>
          <w:rFonts w:ascii="Arial" w:hAnsi="Arial" w:cs="Arial"/>
          <w:color w:val="000000"/>
          <w:sz w:val="20"/>
          <w:szCs w:val="20"/>
        </w:rPr>
      </w:pPr>
      <w:r w:rsidRPr="00762567">
        <w:rPr>
          <w:rFonts w:ascii="Arial" w:hAnsi="Arial" w:cs="Arial"/>
          <w:color w:val="000000"/>
          <w:sz w:val="20"/>
          <w:szCs w:val="20"/>
        </w:rPr>
        <w:t xml:space="preserve">(*)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w:t>
      </w:r>
      <w:r w:rsidR="006E63EB" w:rsidRPr="00762567">
        <w:rPr>
          <w:rFonts w:ascii="Arial" w:hAnsi="Arial" w:cs="Arial"/>
          <w:color w:val="000000"/>
          <w:sz w:val="20"/>
          <w:szCs w:val="20"/>
        </w:rPr>
        <w:t>сельского</w:t>
      </w:r>
      <w:r w:rsidRPr="00762567">
        <w:rPr>
          <w:rFonts w:ascii="Arial" w:hAnsi="Arial" w:cs="Arial"/>
          <w:color w:val="000000"/>
          <w:sz w:val="20"/>
          <w:szCs w:val="20"/>
        </w:rPr>
        <w:t xml:space="preserve"> поселения;</w:t>
      </w:r>
    </w:p>
    <w:p w:rsidR="00BC03F4" w:rsidRPr="00762567" w:rsidRDefault="006E63EB" w:rsidP="00BC03F4">
      <w:pPr>
        <w:ind w:firstLine="573"/>
        <w:jc w:val="both"/>
        <w:rPr>
          <w:rFonts w:ascii="Arial" w:hAnsi="Arial"/>
          <w:sz w:val="20"/>
          <w:szCs w:val="20"/>
        </w:rPr>
      </w:pPr>
      <w:r w:rsidRPr="00762567">
        <w:rPr>
          <w:rFonts w:ascii="Arial" w:hAnsi="Arial"/>
          <w:sz w:val="20"/>
          <w:szCs w:val="20"/>
        </w:rPr>
        <w:t>3</w:t>
      </w:r>
      <w:r w:rsidR="00BC03F4" w:rsidRPr="00762567">
        <w:rPr>
          <w:rFonts w:ascii="Arial" w:hAnsi="Arial"/>
          <w:sz w:val="20"/>
          <w:szCs w:val="20"/>
        </w:rPr>
        <w:t>) предельные параметры земельных участков и объектов капитального строительства:</w:t>
      </w:r>
    </w:p>
    <w:p w:rsidR="00BC03F4" w:rsidRPr="00762567" w:rsidRDefault="00BC03F4" w:rsidP="00BC03F4">
      <w:pPr>
        <w:ind w:firstLine="573"/>
        <w:jc w:val="both"/>
        <w:rPr>
          <w:rFonts w:ascii="Arial" w:hAnsi="Arial"/>
          <w:sz w:val="20"/>
          <w:szCs w:val="20"/>
        </w:rPr>
      </w:pPr>
      <w:r w:rsidRPr="00762567">
        <w:rPr>
          <w:rFonts w:ascii="Arial" w:hAnsi="Arial"/>
          <w:sz w:val="20"/>
          <w:szCs w:val="20"/>
        </w:rPr>
        <w:t xml:space="preserve">а) минимальная площадь земельного участка – </w:t>
      </w:r>
      <w:smartTag w:uri="urn:schemas-microsoft-com:office:smarttags" w:element="metricconverter">
        <w:smartTagPr>
          <w:attr w:name="ProductID" w:val="600 кв. метров"/>
        </w:smartTagPr>
        <w:r w:rsidRPr="00762567">
          <w:rPr>
            <w:rFonts w:ascii="Arial" w:hAnsi="Arial"/>
            <w:sz w:val="20"/>
            <w:szCs w:val="20"/>
          </w:rPr>
          <w:t>600 кв. метров</w:t>
        </w:r>
      </w:smartTag>
      <w:r w:rsidRPr="00762567">
        <w:rPr>
          <w:rFonts w:ascii="Arial" w:hAnsi="Arial"/>
          <w:sz w:val="20"/>
          <w:szCs w:val="20"/>
        </w:rPr>
        <w:t>;</w:t>
      </w:r>
    </w:p>
    <w:p w:rsidR="00BC03F4" w:rsidRPr="00762567" w:rsidRDefault="00BC03F4" w:rsidP="00BC03F4">
      <w:pPr>
        <w:ind w:firstLine="573"/>
        <w:jc w:val="both"/>
        <w:rPr>
          <w:rFonts w:ascii="Arial" w:hAnsi="Arial"/>
          <w:sz w:val="20"/>
          <w:szCs w:val="20"/>
        </w:rPr>
      </w:pPr>
      <w:r w:rsidRPr="00762567">
        <w:rPr>
          <w:rFonts w:ascii="Arial" w:hAnsi="Arial"/>
          <w:sz w:val="20"/>
          <w:szCs w:val="20"/>
        </w:rPr>
        <w:t>б) максимальная площадь земельного участка - 100000 кв</w:t>
      </w:r>
      <w:proofErr w:type="gramStart"/>
      <w:r w:rsidRPr="00762567">
        <w:rPr>
          <w:rFonts w:ascii="Arial" w:hAnsi="Arial"/>
          <w:sz w:val="20"/>
          <w:szCs w:val="20"/>
        </w:rPr>
        <w:t>.м</w:t>
      </w:r>
      <w:proofErr w:type="gramEnd"/>
      <w:r w:rsidRPr="00762567">
        <w:rPr>
          <w:rFonts w:ascii="Arial" w:hAnsi="Arial"/>
          <w:sz w:val="20"/>
          <w:szCs w:val="20"/>
        </w:rPr>
        <w:t>етров;</w:t>
      </w:r>
    </w:p>
    <w:p w:rsidR="006E63EB" w:rsidRPr="00762567" w:rsidRDefault="006E63EB" w:rsidP="006E63EB">
      <w:pPr>
        <w:ind w:firstLine="573"/>
        <w:jc w:val="both"/>
        <w:rPr>
          <w:rFonts w:ascii="Arial" w:hAnsi="Arial" w:cs="Arial"/>
          <w:sz w:val="20"/>
          <w:szCs w:val="20"/>
        </w:rPr>
      </w:pPr>
      <w:r w:rsidRPr="00762567">
        <w:rPr>
          <w:rFonts w:ascii="Arial" w:hAnsi="Arial"/>
          <w:sz w:val="20"/>
          <w:szCs w:val="20"/>
        </w:rPr>
        <w:lastRenderedPageBreak/>
        <w:t>в) максимальная высота объектов</w:t>
      </w:r>
      <w:r w:rsidRPr="00762567">
        <w:rPr>
          <w:rFonts w:ascii="Arial" w:hAnsi="Arial" w:cs="Arial"/>
          <w:sz w:val="20"/>
          <w:szCs w:val="20"/>
        </w:rPr>
        <w:t xml:space="preserve"> капитального строительства – </w:t>
      </w:r>
      <w:smartTag w:uri="urn:schemas-microsoft-com:office:smarttags" w:element="metricconverter">
        <w:smartTagPr>
          <w:attr w:name="ProductID" w:val="30 метров"/>
        </w:smartTagPr>
        <w:r w:rsidRPr="00762567">
          <w:rPr>
            <w:rFonts w:ascii="Arial" w:hAnsi="Arial" w:cs="Arial"/>
            <w:sz w:val="20"/>
            <w:szCs w:val="20"/>
          </w:rPr>
          <w:t>30 метров</w:t>
        </w:r>
      </w:smartTag>
      <w:r w:rsidRPr="00762567">
        <w:rPr>
          <w:rFonts w:ascii="Arial" w:hAnsi="Arial" w:cs="Arial"/>
          <w:sz w:val="20"/>
          <w:szCs w:val="20"/>
        </w:rPr>
        <w:t>;</w:t>
      </w:r>
    </w:p>
    <w:p w:rsidR="006E63EB" w:rsidRPr="00762567" w:rsidRDefault="006E63EB" w:rsidP="006E63EB">
      <w:pPr>
        <w:ind w:firstLine="573"/>
        <w:jc w:val="both"/>
        <w:rPr>
          <w:rFonts w:ascii="Arial" w:hAnsi="Arial" w:cs="Arial"/>
          <w:sz w:val="20"/>
          <w:szCs w:val="20"/>
        </w:rPr>
      </w:pPr>
      <w:r w:rsidRPr="00762567">
        <w:rPr>
          <w:rFonts w:ascii="Arial" w:hAnsi="Arial" w:cs="Arial"/>
          <w:sz w:val="20"/>
          <w:szCs w:val="20"/>
        </w:rPr>
        <w:t xml:space="preserve">г)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62567">
          <w:rPr>
            <w:rFonts w:ascii="Arial" w:hAnsi="Arial" w:cs="Arial"/>
            <w:sz w:val="20"/>
            <w:szCs w:val="20"/>
          </w:rPr>
          <w:t>3 метра</w:t>
        </w:r>
      </w:smartTag>
      <w:r w:rsidRPr="00762567">
        <w:rPr>
          <w:rFonts w:ascii="Arial" w:hAnsi="Arial" w:cs="Arial"/>
          <w:sz w:val="20"/>
          <w:szCs w:val="20"/>
        </w:rPr>
        <w:t>;</w:t>
      </w:r>
    </w:p>
    <w:p w:rsidR="006E63EB" w:rsidRPr="00762567" w:rsidRDefault="006E63EB" w:rsidP="006E63EB">
      <w:pPr>
        <w:ind w:firstLine="573"/>
        <w:jc w:val="both"/>
        <w:rPr>
          <w:rFonts w:ascii="Arial" w:hAnsi="Arial" w:cs="Arial"/>
          <w:color w:val="000000"/>
          <w:sz w:val="20"/>
          <w:szCs w:val="20"/>
        </w:rPr>
      </w:pPr>
      <w:proofErr w:type="spellStart"/>
      <w:r w:rsidRPr="00762567">
        <w:rPr>
          <w:rFonts w:ascii="Arial" w:hAnsi="Arial" w:cs="Arial"/>
          <w:sz w:val="20"/>
          <w:szCs w:val="20"/>
        </w:rPr>
        <w:t>д</w:t>
      </w:r>
      <w:proofErr w:type="spellEnd"/>
      <w:r w:rsidRPr="00762567">
        <w:rPr>
          <w:rFonts w:ascii="Arial" w:hAnsi="Arial" w:cs="Arial"/>
          <w:sz w:val="20"/>
          <w:szCs w:val="20"/>
        </w:rPr>
        <w:t xml:space="preserve">) минимальное количество </w:t>
      </w:r>
      <w:proofErr w:type="spellStart"/>
      <w:r w:rsidRPr="00762567">
        <w:rPr>
          <w:rFonts w:ascii="Arial" w:hAnsi="Arial" w:cs="Arial"/>
          <w:sz w:val="20"/>
          <w:szCs w:val="20"/>
        </w:rPr>
        <w:t>машино-мест</w:t>
      </w:r>
      <w:proofErr w:type="spellEnd"/>
      <w:r w:rsidRPr="00762567">
        <w:rPr>
          <w:rFonts w:ascii="Arial" w:hAnsi="Arial" w:cs="Arial"/>
          <w:sz w:val="20"/>
          <w:szCs w:val="20"/>
        </w:rPr>
        <w:t xml:space="preserve"> для хранения индивидуального автотранспорта на территории земельных участков – в соответствии с частью 8 статьи </w:t>
      </w:r>
      <w:r w:rsidRPr="00762567">
        <w:rPr>
          <w:rFonts w:ascii="Arial" w:hAnsi="Arial" w:cs="Arial"/>
          <w:color w:val="000000"/>
          <w:sz w:val="20"/>
          <w:szCs w:val="20"/>
        </w:rPr>
        <w:t>28;</w:t>
      </w:r>
    </w:p>
    <w:p w:rsidR="006E63EB" w:rsidRPr="00762567" w:rsidRDefault="006E63EB" w:rsidP="006E63EB">
      <w:pPr>
        <w:ind w:firstLine="573"/>
        <w:jc w:val="both"/>
        <w:rPr>
          <w:rFonts w:ascii="Arial" w:hAnsi="Arial" w:cs="Arial"/>
          <w:color w:val="000000"/>
          <w:sz w:val="20"/>
          <w:szCs w:val="20"/>
        </w:rPr>
      </w:pPr>
      <w:r w:rsidRPr="00762567">
        <w:rPr>
          <w:rFonts w:ascii="Arial" w:hAnsi="Arial" w:cs="Arial"/>
          <w:sz w:val="20"/>
          <w:szCs w:val="20"/>
        </w:rPr>
        <w:t xml:space="preserve">е) минимальны размеры озелененной территории земельных участков – в соответствии с частью 4 статьи </w:t>
      </w:r>
      <w:r w:rsidRPr="00762567">
        <w:rPr>
          <w:rFonts w:ascii="Arial" w:hAnsi="Arial" w:cs="Arial"/>
          <w:color w:val="000000"/>
          <w:sz w:val="20"/>
          <w:szCs w:val="20"/>
        </w:rPr>
        <w:t>28;</w:t>
      </w:r>
    </w:p>
    <w:p w:rsidR="00BC03F4" w:rsidRPr="00762567" w:rsidRDefault="006E63EB" w:rsidP="006E63EB">
      <w:pPr>
        <w:ind w:firstLine="573"/>
        <w:jc w:val="both"/>
        <w:rPr>
          <w:rFonts w:ascii="Arial" w:hAnsi="Arial" w:cs="Arial"/>
          <w:sz w:val="20"/>
          <w:szCs w:val="20"/>
        </w:rPr>
      </w:pPr>
      <w:r w:rsidRPr="00762567">
        <w:rPr>
          <w:rFonts w:ascii="Arial" w:hAnsi="Arial" w:cs="Arial"/>
          <w:sz w:val="20"/>
          <w:szCs w:val="20"/>
        </w:rPr>
        <w:t>ж) максимальный процент застройки в границах земельного участка – 50%.</w:t>
      </w:r>
    </w:p>
    <w:p w:rsidR="00226BF2" w:rsidRPr="00762567" w:rsidRDefault="00B226FE">
      <w:pPr>
        <w:tabs>
          <w:tab w:val="left" w:pos="1950"/>
        </w:tabs>
        <w:spacing w:before="120"/>
        <w:ind w:firstLine="525"/>
        <w:jc w:val="both"/>
        <w:rPr>
          <w:rFonts w:ascii="Arial" w:hAnsi="Arial" w:cs="Arial"/>
          <w:b/>
          <w:sz w:val="20"/>
          <w:szCs w:val="20"/>
        </w:rPr>
      </w:pPr>
      <w:r w:rsidRPr="00762567">
        <w:rPr>
          <w:rFonts w:ascii="Arial" w:hAnsi="Arial" w:cs="Arial"/>
          <w:b/>
          <w:sz w:val="20"/>
          <w:szCs w:val="20"/>
        </w:rPr>
        <w:t>3. Зона лесов (</w:t>
      </w:r>
      <w:proofErr w:type="gramStart"/>
      <w:r w:rsidRPr="00762567">
        <w:rPr>
          <w:rFonts w:ascii="Arial" w:hAnsi="Arial" w:cs="Arial"/>
          <w:b/>
          <w:sz w:val="20"/>
          <w:szCs w:val="20"/>
        </w:rPr>
        <w:t>Р</w:t>
      </w:r>
      <w:proofErr w:type="gramEnd"/>
      <w:r w:rsidRPr="00762567">
        <w:rPr>
          <w:rFonts w:ascii="Arial" w:hAnsi="Arial" w:cs="Arial"/>
          <w:b/>
          <w:sz w:val="20"/>
          <w:szCs w:val="20"/>
        </w:rPr>
        <w:t xml:space="preserve"> 3)</w:t>
      </w:r>
    </w:p>
    <w:p w:rsidR="00B226FE" w:rsidRPr="00762567" w:rsidRDefault="00B226FE" w:rsidP="00B226FE">
      <w:pPr>
        <w:ind w:firstLine="545"/>
        <w:jc w:val="both"/>
        <w:rPr>
          <w:rFonts w:ascii="Arial" w:hAnsi="Arial"/>
          <w:sz w:val="20"/>
          <w:szCs w:val="20"/>
        </w:rPr>
      </w:pPr>
      <w:r w:rsidRPr="00762567">
        <w:rPr>
          <w:rFonts w:ascii="Arial" w:hAnsi="Arial"/>
          <w:sz w:val="20"/>
          <w:szCs w:val="20"/>
        </w:rPr>
        <w:t>1) цели выделения зоны:</w:t>
      </w:r>
      <w:r w:rsidR="004E6161" w:rsidRPr="00762567">
        <w:rPr>
          <w:rFonts w:ascii="Arial" w:hAnsi="Arial"/>
          <w:sz w:val="20"/>
          <w:szCs w:val="20"/>
        </w:rPr>
        <w:t xml:space="preserve"> </w:t>
      </w:r>
      <w:r w:rsidRPr="00762567">
        <w:rPr>
          <w:rFonts w:ascii="Arial" w:hAnsi="Arial"/>
          <w:sz w:val="20"/>
          <w:szCs w:val="20"/>
        </w:rPr>
        <w:t>сохранение и развитие зеленых массивов, создание комфортных условий посещения лесных территорий, обустройство территорий для отдыха населения;</w:t>
      </w:r>
    </w:p>
    <w:p w:rsidR="00B226FE" w:rsidRPr="00762567" w:rsidRDefault="00B226FE" w:rsidP="00B226FE">
      <w:pPr>
        <w:ind w:firstLine="545"/>
        <w:jc w:val="both"/>
        <w:rPr>
          <w:rFonts w:ascii="Arial" w:hAnsi="Arial"/>
          <w:sz w:val="20"/>
          <w:szCs w:val="20"/>
        </w:rPr>
      </w:pPr>
      <w:r w:rsidRPr="00762567">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rsidR="00C746E0" w:rsidRPr="00762567" w:rsidRDefault="00C746E0" w:rsidP="00B226FE">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B226FE" w:rsidRPr="00762567">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B226FE" w:rsidRPr="00762567" w:rsidRDefault="00B226FE" w:rsidP="005C59AC">
            <w:pPr>
              <w:keepLines/>
              <w:snapToGrid w:val="0"/>
              <w:jc w:val="center"/>
              <w:rPr>
                <w:rFonts w:ascii="Arial" w:hAnsi="Arial" w:cs="Arial"/>
                <w:sz w:val="20"/>
                <w:szCs w:val="20"/>
                <w:lang w:val="en-US"/>
              </w:rPr>
            </w:pPr>
            <w:r w:rsidRPr="00762567">
              <w:rPr>
                <w:rFonts w:ascii="Arial" w:hAnsi="Arial" w:cs="Arial"/>
                <w:sz w:val="20"/>
                <w:szCs w:val="20"/>
                <w:lang w:val="en-US"/>
              </w:rPr>
              <w:t>№</w:t>
            </w:r>
          </w:p>
          <w:p w:rsidR="00B226FE" w:rsidRPr="00762567" w:rsidRDefault="00B226FE" w:rsidP="005C59AC">
            <w:pPr>
              <w:keepLines/>
              <w:jc w:val="center"/>
              <w:rPr>
                <w:rFonts w:ascii="Arial" w:hAnsi="Arial" w:cs="Arial"/>
                <w:sz w:val="20"/>
                <w:szCs w:val="20"/>
              </w:rPr>
            </w:pPr>
            <w:proofErr w:type="spellStart"/>
            <w:proofErr w:type="gramStart"/>
            <w:r w:rsidRPr="00762567">
              <w:rPr>
                <w:rFonts w:ascii="Arial" w:hAnsi="Arial" w:cs="Arial"/>
                <w:sz w:val="20"/>
                <w:szCs w:val="20"/>
              </w:rPr>
              <w:t>п</w:t>
            </w:r>
            <w:proofErr w:type="spellEnd"/>
            <w:proofErr w:type="gramEnd"/>
            <w:r w:rsidRPr="00762567">
              <w:rPr>
                <w:rFonts w:ascii="Arial" w:hAnsi="Arial" w:cs="Arial"/>
                <w:sz w:val="20"/>
                <w:szCs w:val="20"/>
              </w:rPr>
              <w:t>/</w:t>
            </w:r>
            <w:proofErr w:type="spellStart"/>
            <w:r w:rsidRPr="00762567">
              <w:rPr>
                <w:rFonts w:ascii="Arial" w:hAnsi="Arial" w:cs="Arial"/>
                <w:sz w:val="20"/>
                <w:szCs w:val="20"/>
              </w:rPr>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B226FE" w:rsidRPr="00762567" w:rsidRDefault="00B226FE" w:rsidP="005C59AC">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B226FE" w:rsidRPr="00762567">
        <w:trPr>
          <w:trHeight w:val="322"/>
        </w:trPr>
        <w:tc>
          <w:tcPr>
            <w:tcW w:w="567" w:type="dxa"/>
            <w:vMerge w:val="restart"/>
            <w:tcBorders>
              <w:left w:val="single" w:sz="4" w:space="0" w:color="000000"/>
              <w:bottom w:val="single" w:sz="4" w:space="0" w:color="000000"/>
            </w:tcBorders>
          </w:tcPr>
          <w:p w:rsidR="00B226FE" w:rsidRPr="00762567" w:rsidRDefault="00B226FE" w:rsidP="005C59AC">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B226FE" w:rsidRPr="00762567" w:rsidRDefault="00B226FE" w:rsidP="005C59AC">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B226FE" w:rsidRPr="00762567">
        <w:trPr>
          <w:trHeight w:val="322"/>
        </w:trPr>
        <w:tc>
          <w:tcPr>
            <w:tcW w:w="567" w:type="dxa"/>
            <w:vMerge w:val="restart"/>
            <w:tcBorders>
              <w:left w:val="single" w:sz="4" w:space="0" w:color="000000"/>
              <w:bottom w:val="single" w:sz="4" w:space="0" w:color="000000"/>
            </w:tcBorders>
          </w:tcPr>
          <w:p w:rsidR="00B226FE" w:rsidRPr="00762567" w:rsidRDefault="00B226FE" w:rsidP="005C59AC">
            <w:pPr>
              <w:snapToGrid w:val="0"/>
              <w:jc w:val="center"/>
              <w:rPr>
                <w:rFonts w:ascii="Arial" w:hAnsi="Arial" w:cs="Arial"/>
                <w:sz w:val="20"/>
                <w:szCs w:val="20"/>
              </w:rPr>
            </w:pPr>
            <w:r w:rsidRPr="00762567">
              <w:rPr>
                <w:rFonts w:ascii="Arial" w:hAnsi="Arial" w:cs="Arial"/>
                <w:sz w:val="20"/>
                <w:szCs w:val="20"/>
              </w:rPr>
              <w:t>1</w:t>
            </w:r>
          </w:p>
        </w:tc>
        <w:tc>
          <w:tcPr>
            <w:tcW w:w="8798" w:type="dxa"/>
            <w:vMerge w:val="restart"/>
            <w:tcBorders>
              <w:left w:val="single" w:sz="4" w:space="0" w:color="000000"/>
              <w:bottom w:val="single" w:sz="4" w:space="0" w:color="000000"/>
              <w:right w:val="single" w:sz="4" w:space="0" w:color="000000"/>
            </w:tcBorders>
          </w:tcPr>
          <w:p w:rsidR="00B226FE" w:rsidRPr="00762567" w:rsidRDefault="00FC24F1" w:rsidP="005C59AC">
            <w:pPr>
              <w:snapToGrid w:val="0"/>
              <w:jc w:val="both"/>
              <w:rPr>
                <w:rFonts w:ascii="Arial" w:hAnsi="Arial" w:cs="Arial"/>
                <w:sz w:val="20"/>
                <w:szCs w:val="20"/>
              </w:rPr>
            </w:pPr>
            <w:r w:rsidRPr="00762567">
              <w:rPr>
                <w:rFonts w:ascii="Arial" w:hAnsi="Arial" w:cs="Arial"/>
                <w:sz w:val="20"/>
                <w:szCs w:val="20"/>
              </w:rPr>
              <w:t>Для размещения городских лесов</w:t>
            </w:r>
          </w:p>
        </w:tc>
      </w:tr>
      <w:tr w:rsidR="00B226FE" w:rsidRPr="00762567">
        <w:trPr>
          <w:trHeight w:val="322"/>
        </w:trPr>
        <w:tc>
          <w:tcPr>
            <w:tcW w:w="567" w:type="dxa"/>
            <w:tcBorders>
              <w:left w:val="single" w:sz="4" w:space="0" w:color="000000"/>
              <w:bottom w:val="single" w:sz="4" w:space="0" w:color="000000"/>
            </w:tcBorders>
          </w:tcPr>
          <w:p w:rsidR="00B226FE" w:rsidRPr="00762567" w:rsidRDefault="00B226FE" w:rsidP="005C59AC">
            <w:pPr>
              <w:snapToGrid w:val="0"/>
              <w:jc w:val="center"/>
              <w:rPr>
                <w:rFonts w:ascii="Arial" w:hAnsi="Arial" w:cs="Arial"/>
                <w:sz w:val="20"/>
                <w:szCs w:val="20"/>
              </w:rPr>
            </w:pPr>
            <w:r w:rsidRPr="00762567">
              <w:rPr>
                <w:rFonts w:ascii="Arial" w:hAnsi="Arial" w:cs="Arial"/>
                <w:sz w:val="20"/>
                <w:szCs w:val="20"/>
              </w:rPr>
              <w:t>2</w:t>
            </w:r>
          </w:p>
        </w:tc>
        <w:tc>
          <w:tcPr>
            <w:tcW w:w="8798" w:type="dxa"/>
            <w:tcBorders>
              <w:left w:val="single" w:sz="4" w:space="0" w:color="000000"/>
              <w:bottom w:val="single" w:sz="4" w:space="0" w:color="000000"/>
              <w:right w:val="single" w:sz="4" w:space="0" w:color="000000"/>
            </w:tcBorders>
          </w:tcPr>
          <w:p w:rsidR="00B226FE" w:rsidRPr="00762567" w:rsidRDefault="00E82226" w:rsidP="005C59AC">
            <w:pPr>
              <w:snapToGrid w:val="0"/>
              <w:jc w:val="both"/>
              <w:rPr>
                <w:rFonts w:ascii="Arial" w:hAnsi="Arial" w:cs="Arial"/>
                <w:sz w:val="20"/>
                <w:szCs w:val="20"/>
              </w:rPr>
            </w:pPr>
            <w:r w:rsidRPr="00762567">
              <w:rPr>
                <w:rFonts w:ascii="Arial" w:hAnsi="Arial" w:cs="Arial"/>
                <w:sz w:val="20"/>
                <w:szCs w:val="20"/>
              </w:rPr>
              <w:t>Для размещения памятников природы</w:t>
            </w:r>
          </w:p>
        </w:tc>
      </w:tr>
      <w:tr w:rsidR="00B226FE" w:rsidRPr="00762567">
        <w:trPr>
          <w:trHeight w:val="322"/>
        </w:trPr>
        <w:tc>
          <w:tcPr>
            <w:tcW w:w="567" w:type="dxa"/>
            <w:vMerge w:val="restart"/>
            <w:tcBorders>
              <w:left w:val="single" w:sz="4" w:space="0" w:color="000000"/>
              <w:bottom w:val="single" w:sz="4" w:space="0" w:color="000000"/>
            </w:tcBorders>
          </w:tcPr>
          <w:p w:rsidR="00B226FE" w:rsidRPr="00762567" w:rsidRDefault="00B226FE" w:rsidP="005C59AC">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B226FE" w:rsidRPr="00762567" w:rsidRDefault="00B226FE" w:rsidP="005C59AC">
            <w:pPr>
              <w:snapToGrid w:val="0"/>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E63248" w:rsidRPr="00762567">
        <w:trPr>
          <w:trHeight w:val="322"/>
        </w:trPr>
        <w:tc>
          <w:tcPr>
            <w:tcW w:w="567" w:type="dxa"/>
            <w:tcBorders>
              <w:left w:val="single" w:sz="4" w:space="0" w:color="000000"/>
              <w:bottom w:val="single" w:sz="4" w:space="0" w:color="000000"/>
            </w:tcBorders>
          </w:tcPr>
          <w:p w:rsidR="00E63248" w:rsidRPr="00762567" w:rsidRDefault="00E63248" w:rsidP="005C59AC">
            <w:pPr>
              <w:snapToGrid w:val="0"/>
              <w:jc w:val="center"/>
              <w:rPr>
                <w:rFonts w:ascii="Arial" w:hAnsi="Arial" w:cs="Arial"/>
                <w:sz w:val="20"/>
                <w:szCs w:val="20"/>
              </w:rPr>
            </w:pPr>
            <w:r w:rsidRPr="00762567">
              <w:rPr>
                <w:rFonts w:ascii="Arial" w:hAnsi="Arial" w:cs="Arial"/>
                <w:sz w:val="20"/>
                <w:szCs w:val="20"/>
              </w:rPr>
              <w:t>1</w:t>
            </w:r>
          </w:p>
        </w:tc>
        <w:tc>
          <w:tcPr>
            <w:tcW w:w="8798" w:type="dxa"/>
            <w:tcBorders>
              <w:left w:val="single" w:sz="4" w:space="0" w:color="000000"/>
              <w:bottom w:val="single" w:sz="4" w:space="0" w:color="000000"/>
              <w:right w:val="single" w:sz="4" w:space="0" w:color="000000"/>
            </w:tcBorders>
          </w:tcPr>
          <w:p w:rsidR="00E63248" w:rsidRPr="00762567" w:rsidRDefault="00E63248" w:rsidP="00E63248">
            <w:pPr>
              <w:keepLines/>
              <w:snapToGrid w:val="0"/>
              <w:ind w:right="5"/>
              <w:jc w:val="both"/>
              <w:rPr>
                <w:rFonts w:ascii="Arial" w:hAnsi="Arial" w:cs="Arial"/>
                <w:sz w:val="20"/>
                <w:szCs w:val="20"/>
              </w:rPr>
            </w:pPr>
            <w:r w:rsidRPr="00762567">
              <w:rPr>
                <w:rFonts w:ascii="Arial" w:hAnsi="Arial" w:cs="Arial"/>
                <w:sz w:val="20"/>
                <w:szCs w:val="20"/>
              </w:rPr>
              <w:t xml:space="preserve">Для размещения </w:t>
            </w:r>
            <w:r w:rsidR="00DF2F06" w:rsidRPr="00762567">
              <w:rPr>
                <w:rFonts w:ascii="Arial" w:hAnsi="Arial" w:cs="Arial"/>
                <w:sz w:val="20"/>
                <w:szCs w:val="20"/>
              </w:rPr>
              <w:t>гидротехнических сооружений</w:t>
            </w:r>
          </w:p>
        </w:tc>
      </w:tr>
    </w:tbl>
    <w:p w:rsidR="00382C4B" w:rsidRPr="00762567" w:rsidRDefault="00382C4B" w:rsidP="00B226FE">
      <w:pPr>
        <w:ind w:firstLine="545"/>
        <w:jc w:val="both"/>
        <w:rPr>
          <w:rFonts w:ascii="Arial" w:hAnsi="Arial"/>
          <w:sz w:val="20"/>
          <w:szCs w:val="20"/>
        </w:rPr>
      </w:pPr>
    </w:p>
    <w:p w:rsidR="00B226FE" w:rsidRDefault="00382C4B" w:rsidP="00B226FE">
      <w:pPr>
        <w:ind w:firstLine="545"/>
        <w:jc w:val="both"/>
        <w:rPr>
          <w:rFonts w:ascii="Arial" w:hAnsi="Arial"/>
          <w:sz w:val="20"/>
          <w:szCs w:val="20"/>
        </w:rPr>
      </w:pPr>
      <w:r w:rsidRPr="006C14D1">
        <w:rPr>
          <w:rFonts w:ascii="Arial" w:hAnsi="Arial"/>
          <w:sz w:val="20"/>
          <w:szCs w:val="20"/>
        </w:rPr>
        <w:t xml:space="preserve">(*)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w:t>
      </w:r>
      <w:r w:rsidR="00B82A93" w:rsidRPr="006C14D1">
        <w:rPr>
          <w:rFonts w:ascii="Arial" w:hAnsi="Arial"/>
          <w:sz w:val="20"/>
          <w:szCs w:val="20"/>
        </w:rPr>
        <w:t xml:space="preserve">населенного пункта </w:t>
      </w:r>
      <w:r w:rsidR="00541F03">
        <w:rPr>
          <w:rFonts w:ascii="Arial" w:hAnsi="Arial"/>
          <w:bCs/>
          <w:iCs/>
          <w:sz w:val="20"/>
          <w:szCs w:val="20"/>
        </w:rPr>
        <w:t>с</w:t>
      </w:r>
      <w:proofErr w:type="gramStart"/>
      <w:r w:rsidR="00541F03">
        <w:rPr>
          <w:rFonts w:ascii="Arial" w:hAnsi="Arial"/>
          <w:bCs/>
          <w:iCs/>
          <w:sz w:val="20"/>
          <w:szCs w:val="20"/>
        </w:rPr>
        <w:t>.И</w:t>
      </w:r>
      <w:proofErr w:type="gramEnd"/>
      <w:r w:rsidR="00541F03">
        <w:rPr>
          <w:rFonts w:ascii="Arial" w:hAnsi="Arial"/>
          <w:bCs/>
          <w:iCs/>
          <w:sz w:val="20"/>
          <w:szCs w:val="20"/>
        </w:rPr>
        <w:t>льмень</w:t>
      </w:r>
      <w:r w:rsidR="007D10EC" w:rsidRPr="006C14D1">
        <w:rPr>
          <w:rFonts w:ascii="Arial" w:hAnsi="Arial"/>
          <w:sz w:val="20"/>
          <w:szCs w:val="20"/>
        </w:rPr>
        <w:t xml:space="preserve"> </w:t>
      </w:r>
      <w:r w:rsidR="00541F03">
        <w:rPr>
          <w:rFonts w:ascii="Arial" w:hAnsi="Arial"/>
          <w:bCs/>
          <w:iCs/>
          <w:sz w:val="20"/>
          <w:szCs w:val="20"/>
        </w:rPr>
        <w:t>Ильмен</w:t>
      </w:r>
      <w:r w:rsidR="006C14D1" w:rsidRPr="006C14D1">
        <w:rPr>
          <w:rFonts w:ascii="Arial" w:hAnsi="Arial"/>
          <w:bCs/>
          <w:iCs/>
          <w:sz w:val="20"/>
          <w:szCs w:val="20"/>
        </w:rPr>
        <w:t>ского</w:t>
      </w:r>
      <w:r w:rsidR="006C14D1" w:rsidRPr="006C14D1">
        <w:rPr>
          <w:rFonts w:ascii="Arial" w:hAnsi="Arial"/>
          <w:sz w:val="20"/>
          <w:szCs w:val="20"/>
        </w:rPr>
        <w:t xml:space="preserve"> </w:t>
      </w:r>
      <w:r w:rsidRPr="006C14D1">
        <w:rPr>
          <w:rFonts w:ascii="Arial" w:hAnsi="Arial"/>
          <w:sz w:val="20"/>
          <w:szCs w:val="20"/>
        </w:rPr>
        <w:t>сельского поселения.</w:t>
      </w:r>
    </w:p>
    <w:p w:rsidR="00762567" w:rsidRPr="00762567" w:rsidRDefault="00762567" w:rsidP="00B226FE">
      <w:pPr>
        <w:ind w:firstLine="545"/>
        <w:jc w:val="both"/>
        <w:rPr>
          <w:rFonts w:ascii="Arial" w:hAnsi="Arial"/>
          <w:sz w:val="20"/>
          <w:szCs w:val="20"/>
        </w:rPr>
      </w:pPr>
    </w:p>
    <w:p w:rsidR="00762567" w:rsidRPr="00762567" w:rsidRDefault="00762567" w:rsidP="00762567">
      <w:pPr>
        <w:spacing w:before="120"/>
        <w:ind w:firstLine="567"/>
        <w:jc w:val="both"/>
        <w:rPr>
          <w:rFonts w:ascii="Arial" w:hAnsi="Arial" w:cs="Arial"/>
          <w:b/>
          <w:sz w:val="20"/>
          <w:szCs w:val="20"/>
        </w:rPr>
      </w:pPr>
      <w:r w:rsidRPr="00762567">
        <w:rPr>
          <w:rFonts w:ascii="Arial" w:hAnsi="Arial" w:cs="Arial"/>
          <w:b/>
          <w:sz w:val="20"/>
          <w:szCs w:val="20"/>
        </w:rPr>
        <w:t>4. Зона природно-ландшафтных территорий (</w:t>
      </w:r>
      <w:proofErr w:type="gramStart"/>
      <w:r w:rsidRPr="00762567">
        <w:rPr>
          <w:rFonts w:ascii="Arial" w:hAnsi="Arial" w:cs="Arial"/>
          <w:b/>
          <w:sz w:val="20"/>
          <w:szCs w:val="20"/>
        </w:rPr>
        <w:t>Р</w:t>
      </w:r>
      <w:proofErr w:type="gramEnd"/>
      <w:r w:rsidRPr="00762567">
        <w:rPr>
          <w:rFonts w:ascii="Arial" w:hAnsi="Arial" w:cs="Arial"/>
          <w:b/>
          <w:sz w:val="20"/>
          <w:szCs w:val="20"/>
        </w:rPr>
        <w:t xml:space="preserve"> 4)</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 xml:space="preserve">1) цель выделения зоны – сохранение и развитие зеленых насаждений санитарно-защитных и </w:t>
      </w:r>
      <w:proofErr w:type="spellStart"/>
      <w:r w:rsidRPr="00762567">
        <w:rPr>
          <w:rFonts w:ascii="Arial" w:hAnsi="Arial" w:cs="Arial"/>
          <w:sz w:val="20"/>
          <w:szCs w:val="20"/>
        </w:rPr>
        <w:t>водоохранных</w:t>
      </w:r>
      <w:proofErr w:type="spellEnd"/>
      <w:r w:rsidRPr="00762567">
        <w:rPr>
          <w:rFonts w:ascii="Arial" w:hAnsi="Arial" w:cs="Arial"/>
          <w:sz w:val="20"/>
          <w:szCs w:val="20"/>
        </w:rPr>
        <w:t xml:space="preserve"> зон и других зеленых насаждений на земельных участках, расположенных за пределами жилых, общественно-деловых и рекреационных зон;</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2) основные и условно разрешенные виды использования земельных участков и объектов капитального строительства:</w:t>
      </w:r>
    </w:p>
    <w:p w:rsidR="00762567" w:rsidRPr="00762567" w:rsidRDefault="00762567" w:rsidP="00762567">
      <w:pPr>
        <w:spacing w:before="120"/>
        <w:ind w:firstLine="567"/>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762567" w:rsidRPr="00762567" w:rsidTr="00B764EC">
        <w:trPr>
          <w:trHeight w:val="322"/>
        </w:trPr>
        <w:tc>
          <w:tcPr>
            <w:tcW w:w="567" w:type="dxa"/>
            <w:vMerge w:val="restart"/>
            <w:tcBorders>
              <w:top w:val="single" w:sz="4" w:space="0" w:color="000000"/>
              <w:left w:val="single" w:sz="4" w:space="0" w:color="000000"/>
              <w:bottom w:val="single" w:sz="4" w:space="0" w:color="000000"/>
            </w:tcBorders>
            <w:vAlign w:val="center"/>
          </w:tcPr>
          <w:p w:rsidR="00762567" w:rsidRPr="00762567" w:rsidRDefault="00762567" w:rsidP="00762567">
            <w:pPr>
              <w:spacing w:before="120"/>
              <w:ind w:firstLine="567"/>
              <w:jc w:val="both"/>
              <w:rPr>
                <w:rFonts w:ascii="Arial" w:hAnsi="Arial" w:cs="Arial"/>
                <w:sz w:val="20"/>
                <w:szCs w:val="20"/>
                <w:lang w:val="en-US"/>
              </w:rPr>
            </w:pPr>
            <w:r w:rsidRPr="00762567">
              <w:rPr>
                <w:rFonts w:ascii="Arial" w:hAnsi="Arial" w:cs="Arial"/>
                <w:sz w:val="20"/>
                <w:szCs w:val="20"/>
                <w:lang w:val="en-US"/>
              </w:rPr>
              <w:t>№</w:t>
            </w:r>
          </w:p>
          <w:p w:rsidR="00762567" w:rsidRPr="00762567" w:rsidRDefault="00762567" w:rsidP="00762567">
            <w:pPr>
              <w:spacing w:before="120"/>
              <w:ind w:firstLine="567"/>
              <w:jc w:val="both"/>
              <w:rPr>
                <w:rFonts w:ascii="Arial" w:hAnsi="Arial" w:cs="Arial"/>
                <w:sz w:val="20"/>
                <w:szCs w:val="20"/>
              </w:rPr>
            </w:pPr>
            <w:proofErr w:type="spellStart"/>
            <w:proofErr w:type="gramStart"/>
            <w:r w:rsidRPr="00762567">
              <w:rPr>
                <w:rFonts w:ascii="Arial" w:hAnsi="Arial" w:cs="Arial"/>
                <w:sz w:val="20"/>
                <w:szCs w:val="20"/>
              </w:rPr>
              <w:t>п</w:t>
            </w:r>
            <w:proofErr w:type="spellEnd"/>
            <w:proofErr w:type="gramEnd"/>
            <w:r w:rsidRPr="00762567">
              <w:rPr>
                <w:rFonts w:ascii="Arial" w:hAnsi="Arial" w:cs="Arial"/>
                <w:sz w:val="20"/>
                <w:szCs w:val="20"/>
              </w:rPr>
              <w:t>/</w:t>
            </w:r>
            <w:proofErr w:type="spellStart"/>
            <w:r w:rsidRPr="00762567">
              <w:rPr>
                <w:rFonts w:ascii="Arial" w:hAnsi="Arial" w:cs="Arial"/>
                <w:sz w:val="20"/>
                <w:szCs w:val="20"/>
              </w:rPr>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Наименование вида использования</w:t>
            </w:r>
          </w:p>
        </w:tc>
      </w:tr>
      <w:tr w:rsidR="00762567" w:rsidRPr="00762567" w:rsidTr="00B764EC">
        <w:trPr>
          <w:trHeight w:val="350"/>
        </w:trPr>
        <w:tc>
          <w:tcPr>
            <w:tcW w:w="567" w:type="dxa"/>
            <w:vMerge w:val="restart"/>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762567" w:rsidRPr="00762567" w:rsidTr="00B764EC">
        <w:trPr>
          <w:trHeight w:val="322"/>
        </w:trPr>
        <w:tc>
          <w:tcPr>
            <w:tcW w:w="567" w:type="dxa"/>
            <w:vMerge w:val="restart"/>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1</w:t>
            </w:r>
          </w:p>
        </w:tc>
        <w:tc>
          <w:tcPr>
            <w:tcW w:w="8798" w:type="dxa"/>
            <w:vMerge w:val="restart"/>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Для размещения зеленых насаждений санитарно-защитных зон</w:t>
            </w:r>
          </w:p>
        </w:tc>
      </w:tr>
      <w:tr w:rsidR="00762567" w:rsidRPr="00762567" w:rsidTr="00B764EC">
        <w:trPr>
          <w:trHeight w:val="322"/>
        </w:trPr>
        <w:tc>
          <w:tcPr>
            <w:tcW w:w="567" w:type="dxa"/>
            <w:vMerge w:val="restart"/>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2</w:t>
            </w:r>
          </w:p>
        </w:tc>
        <w:tc>
          <w:tcPr>
            <w:tcW w:w="8798" w:type="dxa"/>
            <w:vMerge w:val="restart"/>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 xml:space="preserve">Для размещения зеленых насаждений </w:t>
            </w:r>
            <w:proofErr w:type="spellStart"/>
            <w:r w:rsidRPr="00762567">
              <w:rPr>
                <w:rFonts w:ascii="Arial" w:hAnsi="Arial" w:cs="Arial"/>
                <w:sz w:val="20"/>
                <w:szCs w:val="20"/>
              </w:rPr>
              <w:t>водоохранных</w:t>
            </w:r>
            <w:proofErr w:type="spellEnd"/>
            <w:r w:rsidRPr="00762567">
              <w:rPr>
                <w:rFonts w:ascii="Arial" w:hAnsi="Arial" w:cs="Arial"/>
                <w:sz w:val="20"/>
                <w:szCs w:val="20"/>
              </w:rPr>
              <w:t xml:space="preserve"> зон</w:t>
            </w:r>
          </w:p>
        </w:tc>
      </w:tr>
      <w:tr w:rsidR="00762567" w:rsidRPr="00762567" w:rsidTr="00B764EC">
        <w:trPr>
          <w:trHeight w:val="322"/>
        </w:trPr>
        <w:tc>
          <w:tcPr>
            <w:tcW w:w="567" w:type="dxa"/>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3</w:t>
            </w:r>
          </w:p>
        </w:tc>
        <w:tc>
          <w:tcPr>
            <w:tcW w:w="8798" w:type="dxa"/>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 xml:space="preserve">Для размещения зеленых насаждений вдоль автомобильных и железных дорог </w:t>
            </w:r>
          </w:p>
        </w:tc>
      </w:tr>
      <w:tr w:rsidR="00762567" w:rsidRPr="00762567" w:rsidTr="00B764EC">
        <w:trPr>
          <w:trHeight w:val="350"/>
        </w:trPr>
        <w:tc>
          <w:tcPr>
            <w:tcW w:w="567" w:type="dxa"/>
            <w:vMerge w:val="restart"/>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p>
        </w:tc>
        <w:tc>
          <w:tcPr>
            <w:tcW w:w="8798" w:type="dxa"/>
            <w:vMerge w:val="restart"/>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762567" w:rsidRPr="00762567" w:rsidTr="00B764EC">
        <w:trPr>
          <w:trHeight w:val="322"/>
        </w:trPr>
        <w:tc>
          <w:tcPr>
            <w:tcW w:w="567" w:type="dxa"/>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1</w:t>
            </w:r>
          </w:p>
        </w:tc>
        <w:tc>
          <w:tcPr>
            <w:tcW w:w="8798" w:type="dxa"/>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Для размещения религиозных объектов</w:t>
            </w:r>
          </w:p>
        </w:tc>
      </w:tr>
      <w:tr w:rsidR="00762567" w:rsidRPr="00762567" w:rsidTr="00B764EC">
        <w:trPr>
          <w:trHeight w:val="322"/>
        </w:trPr>
        <w:tc>
          <w:tcPr>
            <w:tcW w:w="567" w:type="dxa"/>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2</w:t>
            </w:r>
          </w:p>
        </w:tc>
        <w:tc>
          <w:tcPr>
            <w:tcW w:w="8798" w:type="dxa"/>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b/>
                <w:sz w:val="20"/>
                <w:szCs w:val="20"/>
              </w:rPr>
            </w:pPr>
            <w:r w:rsidRPr="00762567">
              <w:rPr>
                <w:rFonts w:ascii="Arial" w:hAnsi="Arial" w:cs="Arial"/>
                <w:sz w:val="20"/>
                <w:szCs w:val="20"/>
              </w:rPr>
              <w:t>Для размещения складских объектов</w:t>
            </w:r>
          </w:p>
        </w:tc>
      </w:tr>
      <w:tr w:rsidR="00762567" w:rsidRPr="00762567" w:rsidTr="00B764EC">
        <w:trPr>
          <w:trHeight w:val="322"/>
        </w:trPr>
        <w:tc>
          <w:tcPr>
            <w:tcW w:w="567" w:type="dxa"/>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3</w:t>
            </w:r>
          </w:p>
        </w:tc>
        <w:tc>
          <w:tcPr>
            <w:tcW w:w="8798" w:type="dxa"/>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Для размещения объектов связи и телекоммуникаций</w:t>
            </w:r>
          </w:p>
        </w:tc>
      </w:tr>
      <w:tr w:rsidR="00762567" w:rsidRPr="00762567" w:rsidTr="00B764EC">
        <w:trPr>
          <w:trHeight w:val="322"/>
        </w:trPr>
        <w:tc>
          <w:tcPr>
            <w:tcW w:w="567" w:type="dxa"/>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lastRenderedPageBreak/>
              <w:t>4</w:t>
            </w:r>
          </w:p>
        </w:tc>
        <w:tc>
          <w:tcPr>
            <w:tcW w:w="8798" w:type="dxa"/>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Для размещения стоянок с гаражами боксового типа.</w:t>
            </w:r>
          </w:p>
        </w:tc>
      </w:tr>
      <w:tr w:rsidR="00762567" w:rsidRPr="00762567" w:rsidTr="00B764EC">
        <w:trPr>
          <w:trHeight w:val="322"/>
        </w:trPr>
        <w:tc>
          <w:tcPr>
            <w:tcW w:w="567" w:type="dxa"/>
            <w:vMerge w:val="restart"/>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5</w:t>
            </w:r>
          </w:p>
        </w:tc>
        <w:tc>
          <w:tcPr>
            <w:tcW w:w="8798" w:type="dxa"/>
            <w:vMerge w:val="restart"/>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Для размещения объектов трубопроводного транспорта</w:t>
            </w:r>
          </w:p>
        </w:tc>
      </w:tr>
    </w:tbl>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3) предельные параметры земельных участков и объектов капитального строительства:</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а) максимальная высота объектов капитального строительства, реконструкции – не ограничена;</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 xml:space="preserve">б)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62567">
          <w:rPr>
            <w:rFonts w:ascii="Arial" w:hAnsi="Arial" w:cs="Arial"/>
            <w:sz w:val="20"/>
            <w:szCs w:val="20"/>
          </w:rPr>
          <w:t>3 метра</w:t>
        </w:r>
      </w:smartTag>
      <w:r w:rsidRPr="00762567">
        <w:rPr>
          <w:rFonts w:ascii="Arial" w:hAnsi="Arial" w:cs="Arial"/>
          <w:sz w:val="20"/>
          <w:szCs w:val="20"/>
        </w:rPr>
        <w:t>;</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в) минимальные размеры озелененной территории земельных участков в соответствии с частью 4 статьи 28;</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 xml:space="preserve">г) минимальное количество </w:t>
      </w:r>
      <w:proofErr w:type="spellStart"/>
      <w:r w:rsidRPr="00762567">
        <w:rPr>
          <w:rFonts w:ascii="Arial" w:hAnsi="Arial" w:cs="Arial"/>
          <w:sz w:val="20"/>
          <w:szCs w:val="20"/>
        </w:rPr>
        <w:t>машино-мест</w:t>
      </w:r>
      <w:proofErr w:type="spellEnd"/>
      <w:r w:rsidRPr="00762567">
        <w:rPr>
          <w:rFonts w:ascii="Arial" w:hAnsi="Arial" w:cs="Arial"/>
          <w:sz w:val="20"/>
          <w:szCs w:val="20"/>
        </w:rPr>
        <w:t xml:space="preserve"> для хранения индивидуального автотранспорта на территории земельных участков - в соответствии с частью 8 статьи 28.</w:t>
      </w:r>
    </w:p>
    <w:p w:rsidR="009754F2" w:rsidRPr="005C1E67" w:rsidRDefault="009754F2" w:rsidP="009754F2">
      <w:pPr>
        <w:ind w:firstLine="567"/>
        <w:rPr>
          <w:rFonts w:ascii="Arial" w:hAnsi="Arial" w:cs="Arial"/>
          <w:sz w:val="20"/>
          <w:szCs w:val="20"/>
          <w:highlight w:val="yellow"/>
        </w:rPr>
      </w:pPr>
    </w:p>
    <w:p w:rsidR="00DF2F06" w:rsidRPr="00762567" w:rsidRDefault="00DF2F06" w:rsidP="006712D0">
      <w:pPr>
        <w:pStyle w:val="Roo3"/>
      </w:pPr>
      <w:bookmarkStart w:id="43" w:name="_Toc342227636"/>
      <w:r w:rsidRPr="00762567">
        <w:t>Статья 3</w:t>
      </w:r>
      <w:r w:rsidR="00630B6D" w:rsidRPr="00762567">
        <w:t>4</w:t>
      </w:r>
      <w:r w:rsidRPr="00762567">
        <w:t>. Производственные зоны  (П)</w:t>
      </w:r>
      <w:bookmarkEnd w:id="43"/>
    </w:p>
    <w:p w:rsidR="00DF2F06" w:rsidRPr="00762567" w:rsidRDefault="00DF2F06">
      <w:pPr>
        <w:spacing w:before="120"/>
        <w:ind w:firstLine="567"/>
        <w:jc w:val="both"/>
        <w:rPr>
          <w:rFonts w:ascii="Arial" w:hAnsi="Arial" w:cs="Arial"/>
          <w:b/>
          <w:iCs/>
          <w:sz w:val="20"/>
          <w:szCs w:val="20"/>
        </w:rPr>
      </w:pPr>
      <w:r w:rsidRPr="00762567">
        <w:rPr>
          <w:rFonts w:ascii="Arial" w:hAnsi="Arial" w:cs="Arial"/>
          <w:b/>
          <w:iCs/>
          <w:sz w:val="20"/>
          <w:szCs w:val="20"/>
        </w:rPr>
        <w:t>1. Зона производственных объектов  (</w:t>
      </w:r>
      <w:proofErr w:type="gramStart"/>
      <w:r w:rsidRPr="00762567">
        <w:rPr>
          <w:rFonts w:ascii="Arial" w:hAnsi="Arial" w:cs="Arial"/>
          <w:b/>
          <w:iCs/>
          <w:sz w:val="20"/>
          <w:szCs w:val="20"/>
        </w:rPr>
        <w:t>П</w:t>
      </w:r>
      <w:proofErr w:type="gramEnd"/>
      <w:r w:rsidRPr="00762567">
        <w:rPr>
          <w:rFonts w:ascii="Arial" w:hAnsi="Arial" w:cs="Arial"/>
          <w:b/>
          <w:iCs/>
          <w:sz w:val="20"/>
          <w:szCs w:val="20"/>
        </w:rPr>
        <w:t xml:space="preserve"> 1)</w:t>
      </w:r>
    </w:p>
    <w:p w:rsidR="00E82226" w:rsidRPr="00762567" w:rsidRDefault="00E82226" w:rsidP="003E1EBA">
      <w:pPr>
        <w:spacing w:before="120"/>
        <w:ind w:firstLine="567"/>
        <w:jc w:val="both"/>
        <w:rPr>
          <w:rFonts w:ascii="Arial" w:hAnsi="Arial" w:cs="Arial"/>
          <w:color w:val="000000"/>
          <w:sz w:val="20"/>
          <w:szCs w:val="20"/>
        </w:rPr>
      </w:pPr>
      <w:r w:rsidRPr="00762567">
        <w:rPr>
          <w:rFonts w:ascii="Arial" w:hAnsi="Arial"/>
          <w:sz w:val="20"/>
          <w:szCs w:val="20"/>
        </w:rPr>
        <w:t>1) цель выделения зоны</w:t>
      </w:r>
      <w:r w:rsidR="00AF4FBC" w:rsidRPr="00762567">
        <w:rPr>
          <w:rFonts w:ascii="Arial" w:hAnsi="Arial"/>
          <w:sz w:val="20"/>
          <w:szCs w:val="20"/>
        </w:rPr>
        <w:t xml:space="preserve"> –</w:t>
      </w:r>
      <w:r w:rsidRPr="00762567">
        <w:rPr>
          <w:rFonts w:ascii="Arial" w:hAnsi="Arial"/>
          <w:sz w:val="20"/>
          <w:szCs w:val="20"/>
        </w:rPr>
        <w:t xml:space="preserve"> </w:t>
      </w:r>
      <w:r w:rsidRPr="00762567">
        <w:rPr>
          <w:rFonts w:ascii="Arial" w:hAnsi="Arial" w:cs="Arial"/>
          <w:color w:val="000000"/>
          <w:sz w:val="20"/>
          <w:szCs w:val="20"/>
        </w:rPr>
        <w:t>формирование производственных, коммунальных, складских комплексов не выше IV класса</w:t>
      </w:r>
      <w:r w:rsidR="00FF5E3B" w:rsidRPr="00762567">
        <w:rPr>
          <w:rFonts w:ascii="Arial" w:hAnsi="Arial" w:cs="Arial"/>
          <w:color w:val="000000"/>
          <w:sz w:val="20"/>
          <w:szCs w:val="20"/>
        </w:rPr>
        <w:t xml:space="preserve"> опасности</w:t>
      </w:r>
      <w:r w:rsidRPr="00762567">
        <w:rPr>
          <w:rFonts w:ascii="Arial" w:hAnsi="Arial" w:cs="Arial"/>
          <w:color w:val="000000"/>
          <w:sz w:val="20"/>
          <w:szCs w:val="20"/>
        </w:rPr>
        <w:t>.</w:t>
      </w:r>
    </w:p>
    <w:p w:rsidR="003E1EBA" w:rsidRPr="00762567" w:rsidRDefault="003E1EBA" w:rsidP="003E1EBA">
      <w:pPr>
        <w:ind w:firstLine="545"/>
        <w:jc w:val="both"/>
        <w:rPr>
          <w:rFonts w:ascii="Arial" w:hAnsi="Arial"/>
          <w:sz w:val="20"/>
          <w:szCs w:val="20"/>
        </w:rPr>
      </w:pPr>
      <w:r w:rsidRPr="00762567">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567"/>
        <w:gridCol w:w="8798"/>
      </w:tblGrid>
      <w:tr w:rsidR="003E1EBA" w:rsidRPr="00762567">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3E1EBA" w:rsidRPr="00762567" w:rsidRDefault="003E1EBA" w:rsidP="00BF05C2">
            <w:pPr>
              <w:keepLines/>
              <w:snapToGrid w:val="0"/>
              <w:jc w:val="center"/>
              <w:rPr>
                <w:rFonts w:ascii="Arial" w:hAnsi="Arial" w:cs="Arial"/>
                <w:sz w:val="20"/>
                <w:szCs w:val="20"/>
                <w:lang w:val="en-US"/>
              </w:rPr>
            </w:pPr>
            <w:r w:rsidRPr="00762567">
              <w:rPr>
                <w:rFonts w:ascii="Arial" w:hAnsi="Arial" w:cs="Arial"/>
                <w:sz w:val="20"/>
                <w:szCs w:val="20"/>
                <w:lang w:val="en-US"/>
              </w:rPr>
              <w:t>№</w:t>
            </w:r>
          </w:p>
          <w:p w:rsidR="003E1EBA" w:rsidRPr="00762567" w:rsidRDefault="003E1EBA" w:rsidP="00BF05C2">
            <w:pPr>
              <w:keepLines/>
              <w:jc w:val="center"/>
              <w:rPr>
                <w:rFonts w:ascii="Arial" w:hAnsi="Arial" w:cs="Arial"/>
                <w:sz w:val="20"/>
                <w:szCs w:val="20"/>
              </w:rPr>
            </w:pPr>
            <w:proofErr w:type="spellStart"/>
            <w:proofErr w:type="gramStart"/>
            <w:r w:rsidRPr="00762567">
              <w:rPr>
                <w:rFonts w:ascii="Arial" w:hAnsi="Arial" w:cs="Arial"/>
                <w:sz w:val="20"/>
                <w:szCs w:val="20"/>
              </w:rPr>
              <w:t>п</w:t>
            </w:r>
            <w:proofErr w:type="spellEnd"/>
            <w:proofErr w:type="gramEnd"/>
            <w:r w:rsidRPr="00762567">
              <w:rPr>
                <w:rFonts w:ascii="Arial" w:hAnsi="Arial" w:cs="Arial"/>
                <w:sz w:val="20"/>
                <w:szCs w:val="20"/>
              </w:rPr>
              <w:t>/</w:t>
            </w:r>
            <w:proofErr w:type="spellStart"/>
            <w:r w:rsidRPr="00762567">
              <w:rPr>
                <w:rFonts w:ascii="Arial" w:hAnsi="Arial" w:cs="Arial"/>
                <w:sz w:val="20"/>
                <w:szCs w:val="20"/>
              </w:rPr>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3E1EBA" w:rsidRPr="00762567" w:rsidRDefault="003E1EBA" w:rsidP="00BF05C2">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3E1EBA" w:rsidRPr="00762567">
        <w:trPr>
          <w:trHeight w:val="322"/>
        </w:trPr>
        <w:tc>
          <w:tcPr>
            <w:tcW w:w="567" w:type="dxa"/>
            <w:vMerge w:val="restart"/>
            <w:tcBorders>
              <w:left w:val="single" w:sz="4" w:space="0" w:color="000000"/>
              <w:bottom w:val="single" w:sz="4" w:space="0" w:color="000000"/>
            </w:tcBorders>
          </w:tcPr>
          <w:p w:rsidR="003E1EBA" w:rsidRPr="00762567" w:rsidRDefault="003E1EBA" w:rsidP="00BF05C2">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3E1EBA" w:rsidRPr="00762567" w:rsidRDefault="003E1EBA" w:rsidP="00BF05C2">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3E1EBA" w:rsidRPr="00762567">
        <w:trPr>
          <w:trHeight w:val="322"/>
        </w:trPr>
        <w:tc>
          <w:tcPr>
            <w:tcW w:w="567" w:type="dxa"/>
            <w:vMerge w:val="restart"/>
            <w:tcBorders>
              <w:left w:val="single" w:sz="4" w:space="0" w:color="000000"/>
              <w:bottom w:val="single" w:sz="4" w:space="0" w:color="000000"/>
            </w:tcBorders>
          </w:tcPr>
          <w:p w:rsidR="003E1EBA" w:rsidRPr="00762567" w:rsidRDefault="003E1EBA" w:rsidP="00BF05C2">
            <w:pPr>
              <w:snapToGrid w:val="0"/>
              <w:jc w:val="center"/>
              <w:rPr>
                <w:rFonts w:ascii="Arial" w:hAnsi="Arial" w:cs="Arial"/>
                <w:sz w:val="20"/>
                <w:szCs w:val="20"/>
              </w:rPr>
            </w:pPr>
            <w:r w:rsidRPr="00762567">
              <w:rPr>
                <w:rFonts w:ascii="Arial" w:hAnsi="Arial" w:cs="Arial"/>
                <w:sz w:val="20"/>
                <w:szCs w:val="20"/>
              </w:rPr>
              <w:t>1</w:t>
            </w:r>
          </w:p>
        </w:tc>
        <w:tc>
          <w:tcPr>
            <w:tcW w:w="8798" w:type="dxa"/>
            <w:vMerge w:val="restart"/>
            <w:tcBorders>
              <w:left w:val="single" w:sz="4" w:space="0" w:color="000000"/>
              <w:bottom w:val="single" w:sz="4" w:space="0" w:color="000000"/>
              <w:right w:val="single" w:sz="4" w:space="0" w:color="000000"/>
            </w:tcBorders>
          </w:tcPr>
          <w:p w:rsidR="003E1EBA" w:rsidRPr="00762567" w:rsidRDefault="003E1EBA" w:rsidP="003E1EBA">
            <w:pPr>
              <w:keepLines/>
              <w:snapToGrid w:val="0"/>
              <w:ind w:right="5"/>
              <w:jc w:val="both"/>
              <w:rPr>
                <w:rFonts w:ascii="Arial" w:hAnsi="Arial" w:cs="Arial"/>
                <w:bCs/>
                <w:sz w:val="20"/>
                <w:szCs w:val="20"/>
              </w:rPr>
            </w:pPr>
            <w:r w:rsidRPr="00762567">
              <w:rPr>
                <w:rFonts w:ascii="Arial" w:hAnsi="Arial" w:cs="Arial"/>
                <w:bCs/>
                <w:sz w:val="20"/>
                <w:szCs w:val="20"/>
              </w:rPr>
              <w:t xml:space="preserve">Для размещения промышленных </w:t>
            </w:r>
            <w:r w:rsidR="005856D5" w:rsidRPr="00762567">
              <w:rPr>
                <w:rFonts w:ascii="Arial" w:hAnsi="Arial" w:cs="Arial"/>
                <w:bCs/>
                <w:sz w:val="20"/>
                <w:szCs w:val="20"/>
              </w:rPr>
              <w:t>объектов</w:t>
            </w:r>
          </w:p>
        </w:tc>
      </w:tr>
      <w:tr w:rsidR="003E1EBA" w:rsidRPr="00762567">
        <w:trPr>
          <w:trHeight w:val="322"/>
        </w:trPr>
        <w:tc>
          <w:tcPr>
            <w:tcW w:w="567" w:type="dxa"/>
            <w:tcBorders>
              <w:left w:val="single" w:sz="4" w:space="0" w:color="000000"/>
              <w:bottom w:val="single" w:sz="4" w:space="0" w:color="000000"/>
            </w:tcBorders>
          </w:tcPr>
          <w:p w:rsidR="003E1EBA" w:rsidRPr="00762567" w:rsidRDefault="003E1EBA" w:rsidP="00BF05C2">
            <w:pPr>
              <w:snapToGrid w:val="0"/>
              <w:jc w:val="center"/>
              <w:rPr>
                <w:rFonts w:ascii="Arial" w:hAnsi="Arial" w:cs="Arial"/>
                <w:sz w:val="20"/>
                <w:szCs w:val="20"/>
              </w:rPr>
            </w:pPr>
            <w:r w:rsidRPr="00762567">
              <w:rPr>
                <w:rFonts w:ascii="Arial" w:hAnsi="Arial" w:cs="Arial"/>
                <w:sz w:val="20"/>
                <w:szCs w:val="20"/>
              </w:rPr>
              <w:t>2</w:t>
            </w:r>
          </w:p>
        </w:tc>
        <w:tc>
          <w:tcPr>
            <w:tcW w:w="8798" w:type="dxa"/>
            <w:tcBorders>
              <w:left w:val="single" w:sz="4" w:space="0" w:color="000000"/>
              <w:bottom w:val="single" w:sz="4" w:space="0" w:color="000000"/>
              <w:right w:val="single" w:sz="4" w:space="0" w:color="000000"/>
            </w:tcBorders>
          </w:tcPr>
          <w:p w:rsidR="003E1EBA" w:rsidRPr="00762567" w:rsidRDefault="003E1EBA" w:rsidP="003E1EBA">
            <w:pPr>
              <w:keepLines/>
              <w:snapToGrid w:val="0"/>
              <w:ind w:right="5"/>
              <w:jc w:val="both"/>
              <w:rPr>
                <w:rFonts w:ascii="Arial" w:hAnsi="Arial" w:cs="Arial"/>
                <w:bCs/>
                <w:sz w:val="20"/>
                <w:szCs w:val="20"/>
              </w:rPr>
            </w:pPr>
            <w:r w:rsidRPr="00762567">
              <w:rPr>
                <w:rFonts w:ascii="Arial" w:hAnsi="Arial" w:cs="Arial"/>
                <w:bCs/>
                <w:sz w:val="20"/>
                <w:szCs w:val="20"/>
              </w:rPr>
              <w:t xml:space="preserve">Для </w:t>
            </w:r>
            <w:r w:rsidR="00FC24F1" w:rsidRPr="00762567">
              <w:rPr>
                <w:rFonts w:ascii="Arial" w:hAnsi="Arial" w:cs="Arial"/>
                <w:bCs/>
                <w:sz w:val="20"/>
                <w:szCs w:val="20"/>
              </w:rPr>
              <w:t>размещения производственных баз</w:t>
            </w:r>
          </w:p>
        </w:tc>
      </w:tr>
      <w:tr w:rsidR="003E1EBA" w:rsidRPr="00762567">
        <w:trPr>
          <w:trHeight w:val="322"/>
        </w:trPr>
        <w:tc>
          <w:tcPr>
            <w:tcW w:w="567" w:type="dxa"/>
            <w:tcBorders>
              <w:left w:val="single" w:sz="4" w:space="0" w:color="000000"/>
              <w:bottom w:val="single" w:sz="4" w:space="0" w:color="000000"/>
            </w:tcBorders>
          </w:tcPr>
          <w:p w:rsidR="003E1EBA" w:rsidRPr="00762567" w:rsidRDefault="003E1EBA" w:rsidP="00BF05C2">
            <w:pPr>
              <w:snapToGrid w:val="0"/>
              <w:jc w:val="center"/>
              <w:rPr>
                <w:rFonts w:ascii="Arial" w:hAnsi="Arial" w:cs="Arial"/>
                <w:sz w:val="20"/>
                <w:szCs w:val="20"/>
              </w:rPr>
            </w:pPr>
            <w:r w:rsidRPr="00762567">
              <w:rPr>
                <w:rFonts w:ascii="Arial" w:hAnsi="Arial" w:cs="Arial"/>
                <w:sz w:val="20"/>
                <w:szCs w:val="20"/>
              </w:rPr>
              <w:t>3</w:t>
            </w:r>
          </w:p>
        </w:tc>
        <w:tc>
          <w:tcPr>
            <w:tcW w:w="8798" w:type="dxa"/>
            <w:tcBorders>
              <w:left w:val="single" w:sz="4" w:space="0" w:color="000000"/>
              <w:bottom w:val="single" w:sz="4" w:space="0" w:color="000000"/>
              <w:right w:val="single" w:sz="4" w:space="0" w:color="000000"/>
            </w:tcBorders>
          </w:tcPr>
          <w:p w:rsidR="003E1EBA" w:rsidRPr="00762567" w:rsidRDefault="003E1EBA" w:rsidP="003E1EBA">
            <w:pPr>
              <w:keepLines/>
              <w:snapToGrid w:val="0"/>
              <w:ind w:right="5"/>
              <w:jc w:val="both"/>
              <w:rPr>
                <w:rFonts w:ascii="Arial" w:hAnsi="Arial" w:cs="Arial"/>
                <w:bCs/>
                <w:sz w:val="20"/>
                <w:szCs w:val="20"/>
              </w:rPr>
            </w:pPr>
            <w:r w:rsidRPr="00762567">
              <w:rPr>
                <w:rFonts w:ascii="Arial" w:hAnsi="Arial" w:cs="Arial"/>
                <w:bCs/>
                <w:sz w:val="20"/>
                <w:szCs w:val="20"/>
              </w:rPr>
              <w:t>Дл</w:t>
            </w:r>
            <w:r w:rsidR="00FC24F1" w:rsidRPr="00762567">
              <w:rPr>
                <w:rFonts w:ascii="Arial" w:hAnsi="Arial" w:cs="Arial"/>
                <w:bCs/>
                <w:sz w:val="20"/>
                <w:szCs w:val="20"/>
              </w:rPr>
              <w:t>я размещения складских объектов</w:t>
            </w:r>
          </w:p>
        </w:tc>
      </w:tr>
      <w:tr w:rsidR="005E3E50" w:rsidRPr="00762567">
        <w:trPr>
          <w:trHeight w:val="322"/>
        </w:trPr>
        <w:tc>
          <w:tcPr>
            <w:tcW w:w="567" w:type="dxa"/>
            <w:tcBorders>
              <w:left w:val="single" w:sz="4" w:space="0" w:color="000000"/>
              <w:bottom w:val="single" w:sz="4" w:space="0" w:color="000000"/>
            </w:tcBorders>
          </w:tcPr>
          <w:p w:rsidR="005E3E50" w:rsidRPr="00762567" w:rsidRDefault="005E3E50" w:rsidP="00BF05C2">
            <w:pPr>
              <w:snapToGrid w:val="0"/>
              <w:jc w:val="center"/>
              <w:rPr>
                <w:rFonts w:ascii="Arial" w:hAnsi="Arial" w:cs="Arial"/>
                <w:sz w:val="20"/>
                <w:szCs w:val="20"/>
              </w:rPr>
            </w:pPr>
            <w:r w:rsidRPr="00762567">
              <w:rPr>
                <w:rFonts w:ascii="Arial" w:hAnsi="Arial" w:cs="Arial"/>
                <w:sz w:val="20"/>
                <w:szCs w:val="20"/>
              </w:rPr>
              <w:t>4</w:t>
            </w:r>
          </w:p>
        </w:tc>
        <w:tc>
          <w:tcPr>
            <w:tcW w:w="8798" w:type="dxa"/>
            <w:tcBorders>
              <w:left w:val="single" w:sz="4" w:space="0" w:color="000000"/>
              <w:bottom w:val="single" w:sz="4" w:space="0" w:color="000000"/>
              <w:right w:val="single" w:sz="4" w:space="0" w:color="000000"/>
            </w:tcBorders>
          </w:tcPr>
          <w:p w:rsidR="005E3E50" w:rsidRPr="00762567" w:rsidRDefault="005E3E50" w:rsidP="003E1EBA">
            <w:pPr>
              <w:keepLines/>
              <w:snapToGrid w:val="0"/>
              <w:ind w:right="5"/>
              <w:jc w:val="both"/>
              <w:rPr>
                <w:rFonts w:ascii="Arial" w:hAnsi="Arial" w:cs="Arial"/>
                <w:bCs/>
                <w:sz w:val="20"/>
                <w:szCs w:val="20"/>
              </w:rPr>
            </w:pPr>
            <w:r w:rsidRPr="00762567">
              <w:rPr>
                <w:rFonts w:ascii="Arial" w:hAnsi="Arial" w:cs="Arial"/>
                <w:bCs/>
                <w:sz w:val="20"/>
                <w:szCs w:val="20"/>
              </w:rPr>
              <w:t>Для разме</w:t>
            </w:r>
            <w:r w:rsidR="00FC24F1" w:rsidRPr="00762567">
              <w:rPr>
                <w:rFonts w:ascii="Arial" w:hAnsi="Arial" w:cs="Arial"/>
                <w:bCs/>
                <w:sz w:val="20"/>
                <w:szCs w:val="20"/>
              </w:rPr>
              <w:t>щения объектов оптовой торговли</w:t>
            </w:r>
          </w:p>
        </w:tc>
      </w:tr>
      <w:tr w:rsidR="005E3E50" w:rsidRPr="00762567">
        <w:trPr>
          <w:trHeight w:val="322"/>
        </w:trPr>
        <w:tc>
          <w:tcPr>
            <w:tcW w:w="567" w:type="dxa"/>
            <w:tcBorders>
              <w:left w:val="single" w:sz="4" w:space="0" w:color="000000"/>
              <w:bottom w:val="single" w:sz="4" w:space="0" w:color="000000"/>
            </w:tcBorders>
          </w:tcPr>
          <w:p w:rsidR="005E3E50" w:rsidRPr="00762567" w:rsidRDefault="00E63A6A" w:rsidP="00BF05C2">
            <w:pPr>
              <w:snapToGrid w:val="0"/>
              <w:jc w:val="center"/>
              <w:rPr>
                <w:rFonts w:ascii="Arial" w:hAnsi="Arial" w:cs="Arial"/>
                <w:sz w:val="20"/>
                <w:szCs w:val="20"/>
              </w:rPr>
            </w:pPr>
            <w:r w:rsidRPr="00762567">
              <w:rPr>
                <w:rFonts w:ascii="Arial" w:hAnsi="Arial" w:cs="Arial"/>
                <w:sz w:val="20"/>
                <w:szCs w:val="20"/>
              </w:rPr>
              <w:t>5</w:t>
            </w:r>
          </w:p>
        </w:tc>
        <w:tc>
          <w:tcPr>
            <w:tcW w:w="8798" w:type="dxa"/>
            <w:tcBorders>
              <w:left w:val="single" w:sz="4" w:space="0" w:color="000000"/>
              <w:bottom w:val="single" w:sz="4" w:space="0" w:color="000000"/>
              <w:right w:val="single" w:sz="4" w:space="0" w:color="000000"/>
            </w:tcBorders>
          </w:tcPr>
          <w:p w:rsidR="005E3E50" w:rsidRPr="00762567" w:rsidRDefault="005E3E50" w:rsidP="003E1EBA">
            <w:pPr>
              <w:keepLines/>
              <w:snapToGrid w:val="0"/>
              <w:ind w:right="5"/>
              <w:jc w:val="both"/>
              <w:rPr>
                <w:rFonts w:ascii="Arial" w:hAnsi="Arial" w:cs="Arial"/>
                <w:bCs/>
                <w:sz w:val="20"/>
                <w:szCs w:val="20"/>
              </w:rPr>
            </w:pPr>
            <w:r w:rsidRPr="00762567">
              <w:rPr>
                <w:rFonts w:ascii="Arial" w:hAnsi="Arial" w:cs="Arial"/>
                <w:sz w:val="20"/>
                <w:szCs w:val="20"/>
              </w:rPr>
              <w:t>Для размещения объектов связи и телекоммуникаций</w:t>
            </w:r>
          </w:p>
        </w:tc>
      </w:tr>
      <w:tr w:rsidR="005E3E50" w:rsidRPr="00762567">
        <w:trPr>
          <w:trHeight w:val="322"/>
        </w:trPr>
        <w:tc>
          <w:tcPr>
            <w:tcW w:w="567" w:type="dxa"/>
            <w:tcBorders>
              <w:left w:val="single" w:sz="4" w:space="0" w:color="000000"/>
              <w:bottom w:val="single" w:sz="4" w:space="0" w:color="000000"/>
            </w:tcBorders>
          </w:tcPr>
          <w:p w:rsidR="005E3E50" w:rsidRPr="00762567" w:rsidRDefault="00E63A6A" w:rsidP="00BF05C2">
            <w:pPr>
              <w:snapToGrid w:val="0"/>
              <w:jc w:val="center"/>
              <w:rPr>
                <w:rFonts w:ascii="Arial" w:hAnsi="Arial" w:cs="Arial"/>
                <w:sz w:val="20"/>
                <w:szCs w:val="20"/>
              </w:rPr>
            </w:pPr>
            <w:r w:rsidRPr="00762567">
              <w:rPr>
                <w:rFonts w:ascii="Arial" w:hAnsi="Arial" w:cs="Arial"/>
                <w:sz w:val="20"/>
                <w:szCs w:val="20"/>
              </w:rPr>
              <w:t>6</w:t>
            </w:r>
          </w:p>
        </w:tc>
        <w:tc>
          <w:tcPr>
            <w:tcW w:w="8798" w:type="dxa"/>
            <w:tcBorders>
              <w:left w:val="single" w:sz="4" w:space="0" w:color="000000"/>
              <w:bottom w:val="single" w:sz="4" w:space="0" w:color="000000"/>
              <w:right w:val="single" w:sz="4" w:space="0" w:color="000000"/>
            </w:tcBorders>
          </w:tcPr>
          <w:p w:rsidR="005E3E50" w:rsidRPr="00762567" w:rsidRDefault="005E3E50" w:rsidP="003E1EBA">
            <w:pPr>
              <w:keepLines/>
              <w:snapToGrid w:val="0"/>
              <w:ind w:right="5"/>
              <w:jc w:val="both"/>
              <w:rPr>
                <w:rFonts w:ascii="Arial" w:hAnsi="Arial" w:cs="Arial"/>
                <w:bCs/>
                <w:sz w:val="20"/>
                <w:szCs w:val="20"/>
              </w:rPr>
            </w:pPr>
            <w:r w:rsidRPr="00762567">
              <w:rPr>
                <w:rFonts w:ascii="Arial" w:hAnsi="Arial" w:cs="Arial"/>
                <w:color w:val="000000"/>
                <w:sz w:val="20"/>
                <w:szCs w:val="20"/>
              </w:rPr>
              <w:t>Для размещения объектов инфраструктуры внешнего транспорта</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7</w:t>
            </w:r>
          </w:p>
        </w:tc>
        <w:tc>
          <w:tcPr>
            <w:tcW w:w="8798" w:type="dxa"/>
            <w:tcBorders>
              <w:left w:val="single" w:sz="4" w:space="0" w:color="000000"/>
              <w:bottom w:val="single" w:sz="4" w:space="0" w:color="000000"/>
              <w:right w:val="single" w:sz="4" w:space="0" w:color="000000"/>
            </w:tcBorders>
          </w:tcPr>
          <w:p w:rsidR="00F864FC" w:rsidRPr="00762567" w:rsidRDefault="00F864FC" w:rsidP="00017020">
            <w:pPr>
              <w:snapToGrid w:val="0"/>
              <w:jc w:val="both"/>
              <w:rPr>
                <w:rFonts w:ascii="Arial" w:hAnsi="Arial" w:cs="Arial"/>
                <w:sz w:val="20"/>
                <w:szCs w:val="20"/>
              </w:rPr>
            </w:pPr>
            <w:r w:rsidRPr="00762567">
              <w:rPr>
                <w:rFonts w:ascii="Arial" w:hAnsi="Arial" w:cs="Arial"/>
                <w:sz w:val="20"/>
                <w:szCs w:val="20"/>
              </w:rPr>
              <w:t>Для размещения объектов транспорта (автозаправочные и газонаполнительные станции, мастерские по ремо</w:t>
            </w:r>
            <w:r w:rsidR="00FC24F1" w:rsidRPr="00762567">
              <w:rPr>
                <w:rFonts w:ascii="Arial" w:hAnsi="Arial" w:cs="Arial"/>
                <w:sz w:val="20"/>
                <w:szCs w:val="20"/>
              </w:rPr>
              <w:t>нту и обслуживанию автомобилей)</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8</w:t>
            </w:r>
          </w:p>
        </w:tc>
        <w:tc>
          <w:tcPr>
            <w:tcW w:w="8798" w:type="dxa"/>
            <w:tcBorders>
              <w:left w:val="single" w:sz="4" w:space="0" w:color="000000"/>
              <w:bottom w:val="single" w:sz="4" w:space="0" w:color="000000"/>
              <w:right w:val="single" w:sz="4" w:space="0" w:color="000000"/>
            </w:tcBorders>
          </w:tcPr>
          <w:p w:rsidR="00F864FC" w:rsidRPr="00762567" w:rsidRDefault="00F864FC" w:rsidP="003E1EBA">
            <w:pPr>
              <w:keepLines/>
              <w:snapToGrid w:val="0"/>
              <w:ind w:right="5"/>
              <w:jc w:val="both"/>
              <w:rPr>
                <w:rFonts w:ascii="Arial" w:hAnsi="Arial" w:cs="Arial"/>
                <w:color w:val="000000"/>
                <w:sz w:val="20"/>
                <w:szCs w:val="20"/>
              </w:rPr>
            </w:pPr>
            <w:r w:rsidRPr="00762567">
              <w:rPr>
                <w:rFonts w:ascii="Arial" w:hAnsi="Arial" w:cs="Arial"/>
                <w:sz w:val="20"/>
                <w:szCs w:val="20"/>
              </w:rPr>
              <w:t>Для размещения ветеринарных лечебниц и станций</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9</w:t>
            </w:r>
          </w:p>
        </w:tc>
        <w:tc>
          <w:tcPr>
            <w:tcW w:w="8798" w:type="dxa"/>
            <w:tcBorders>
              <w:left w:val="single" w:sz="4" w:space="0" w:color="000000"/>
              <w:bottom w:val="single" w:sz="4" w:space="0" w:color="000000"/>
              <w:right w:val="single" w:sz="4" w:space="0" w:color="000000"/>
            </w:tcBorders>
          </w:tcPr>
          <w:p w:rsidR="00F864FC" w:rsidRPr="00762567" w:rsidRDefault="00F864FC" w:rsidP="003E1EBA">
            <w:pPr>
              <w:keepLines/>
              <w:snapToGrid w:val="0"/>
              <w:ind w:right="5"/>
              <w:jc w:val="both"/>
              <w:rPr>
                <w:rFonts w:ascii="Arial" w:hAnsi="Arial" w:cs="Arial"/>
                <w:bCs/>
                <w:sz w:val="20"/>
                <w:szCs w:val="20"/>
              </w:rPr>
            </w:pPr>
            <w:r w:rsidRPr="00762567">
              <w:rPr>
                <w:rFonts w:ascii="Arial" w:hAnsi="Arial" w:cs="Arial"/>
                <w:sz w:val="20"/>
                <w:szCs w:val="20"/>
              </w:rPr>
              <w:t>Для размещения зеленых насаждений санитарно-защитных зон</w:t>
            </w:r>
          </w:p>
        </w:tc>
      </w:tr>
      <w:tr w:rsidR="00F864FC" w:rsidRPr="00762567">
        <w:trPr>
          <w:trHeight w:val="322"/>
        </w:trPr>
        <w:tc>
          <w:tcPr>
            <w:tcW w:w="567" w:type="dxa"/>
            <w:vMerge w:val="restart"/>
            <w:tcBorders>
              <w:left w:val="single" w:sz="4" w:space="0" w:color="000000"/>
              <w:bottom w:val="single" w:sz="4" w:space="0" w:color="000000"/>
            </w:tcBorders>
          </w:tcPr>
          <w:p w:rsidR="00F864FC" w:rsidRPr="00762567" w:rsidRDefault="00F864FC" w:rsidP="00BF05C2">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F864FC" w:rsidRPr="00762567" w:rsidRDefault="00F864FC" w:rsidP="00BF05C2">
            <w:pPr>
              <w:snapToGrid w:val="0"/>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1</w:t>
            </w:r>
          </w:p>
        </w:tc>
        <w:tc>
          <w:tcPr>
            <w:tcW w:w="8798" w:type="dxa"/>
            <w:tcBorders>
              <w:left w:val="single" w:sz="4" w:space="0" w:color="000000"/>
              <w:bottom w:val="single" w:sz="4" w:space="0" w:color="000000"/>
              <w:right w:val="single" w:sz="4" w:space="0" w:color="000000"/>
            </w:tcBorders>
          </w:tcPr>
          <w:p w:rsidR="00F864FC" w:rsidRPr="00762567" w:rsidRDefault="00F864FC" w:rsidP="00BF05C2">
            <w:pPr>
              <w:snapToGrid w:val="0"/>
              <w:jc w:val="both"/>
              <w:rPr>
                <w:rFonts w:ascii="Arial" w:hAnsi="Arial" w:cs="Arial"/>
                <w:sz w:val="20"/>
                <w:szCs w:val="20"/>
              </w:rPr>
            </w:pPr>
            <w:r w:rsidRPr="00762567">
              <w:rPr>
                <w:rFonts w:ascii="Arial" w:hAnsi="Arial" w:cs="Arial"/>
                <w:sz w:val="20"/>
                <w:szCs w:val="20"/>
              </w:rPr>
              <w:t>Для размещения административно-управле</w:t>
            </w:r>
            <w:r w:rsidR="00FC24F1" w:rsidRPr="00762567">
              <w:rPr>
                <w:rFonts w:ascii="Arial" w:hAnsi="Arial" w:cs="Arial"/>
                <w:sz w:val="20"/>
                <w:szCs w:val="20"/>
              </w:rPr>
              <w:t>нческих и общественных объектов</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2</w:t>
            </w:r>
          </w:p>
        </w:tc>
        <w:tc>
          <w:tcPr>
            <w:tcW w:w="8798" w:type="dxa"/>
            <w:tcBorders>
              <w:left w:val="single" w:sz="4" w:space="0" w:color="000000"/>
              <w:bottom w:val="single" w:sz="4" w:space="0" w:color="000000"/>
              <w:right w:val="single" w:sz="4" w:space="0" w:color="000000"/>
            </w:tcBorders>
          </w:tcPr>
          <w:p w:rsidR="00F864FC" w:rsidRPr="00762567" w:rsidRDefault="00F864FC" w:rsidP="00BF05C2">
            <w:pPr>
              <w:keepLines/>
              <w:snapToGrid w:val="0"/>
              <w:ind w:right="5"/>
              <w:jc w:val="both"/>
              <w:rPr>
                <w:rFonts w:ascii="Arial" w:hAnsi="Arial" w:cs="Arial"/>
                <w:sz w:val="20"/>
                <w:szCs w:val="20"/>
              </w:rPr>
            </w:pPr>
            <w:r w:rsidRPr="00762567">
              <w:rPr>
                <w:rFonts w:ascii="Arial" w:hAnsi="Arial" w:cs="Arial"/>
                <w:sz w:val="20"/>
                <w:szCs w:val="20"/>
              </w:rPr>
              <w:t xml:space="preserve">Для </w:t>
            </w:r>
            <w:r w:rsidR="00FC24F1" w:rsidRPr="00762567">
              <w:rPr>
                <w:rFonts w:ascii="Arial" w:hAnsi="Arial" w:cs="Arial"/>
                <w:sz w:val="20"/>
                <w:szCs w:val="20"/>
              </w:rPr>
              <w:t>размещения религиозных объектов</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3</w:t>
            </w:r>
          </w:p>
        </w:tc>
        <w:tc>
          <w:tcPr>
            <w:tcW w:w="8798" w:type="dxa"/>
            <w:tcBorders>
              <w:left w:val="single" w:sz="4" w:space="0" w:color="000000"/>
              <w:bottom w:val="single" w:sz="4" w:space="0" w:color="000000"/>
              <w:right w:val="single" w:sz="4" w:space="0" w:color="000000"/>
            </w:tcBorders>
          </w:tcPr>
          <w:p w:rsidR="00F864FC" w:rsidRPr="00762567" w:rsidRDefault="00F864FC" w:rsidP="00BF05C2">
            <w:pPr>
              <w:keepLines/>
              <w:snapToGrid w:val="0"/>
              <w:ind w:right="5"/>
              <w:jc w:val="both"/>
              <w:rPr>
                <w:rFonts w:ascii="Arial" w:hAnsi="Arial" w:cs="Arial"/>
                <w:sz w:val="20"/>
                <w:szCs w:val="20"/>
              </w:rPr>
            </w:pPr>
            <w:r w:rsidRPr="00762567">
              <w:rPr>
                <w:rFonts w:ascii="Arial" w:hAnsi="Arial" w:cs="Arial"/>
                <w:sz w:val="20"/>
                <w:szCs w:val="20"/>
              </w:rPr>
              <w:t>Д</w:t>
            </w:r>
            <w:r w:rsidR="00FC24F1" w:rsidRPr="00762567">
              <w:rPr>
                <w:rFonts w:ascii="Arial" w:hAnsi="Arial" w:cs="Arial"/>
                <w:sz w:val="20"/>
                <w:szCs w:val="20"/>
              </w:rPr>
              <w:t>ля размещения объектов торговли</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4</w:t>
            </w:r>
          </w:p>
        </w:tc>
        <w:tc>
          <w:tcPr>
            <w:tcW w:w="8798" w:type="dxa"/>
            <w:tcBorders>
              <w:left w:val="single" w:sz="4" w:space="0" w:color="000000"/>
              <w:bottom w:val="single" w:sz="4" w:space="0" w:color="000000"/>
              <w:right w:val="single" w:sz="4" w:space="0" w:color="000000"/>
            </w:tcBorders>
          </w:tcPr>
          <w:p w:rsidR="00F864FC" w:rsidRPr="00762567" w:rsidRDefault="00F864FC" w:rsidP="00BF05C2">
            <w:pPr>
              <w:keepLines/>
              <w:snapToGrid w:val="0"/>
              <w:ind w:right="5"/>
              <w:jc w:val="both"/>
              <w:rPr>
                <w:rFonts w:ascii="Arial" w:hAnsi="Arial" w:cs="Arial"/>
                <w:sz w:val="20"/>
                <w:szCs w:val="20"/>
              </w:rPr>
            </w:pPr>
            <w:r w:rsidRPr="00762567">
              <w:rPr>
                <w:rFonts w:ascii="Arial" w:hAnsi="Arial" w:cs="Arial"/>
                <w:sz w:val="20"/>
                <w:szCs w:val="20"/>
              </w:rPr>
              <w:t>Для размещения</w:t>
            </w:r>
            <w:r w:rsidR="00FC24F1" w:rsidRPr="00762567">
              <w:rPr>
                <w:rFonts w:ascii="Arial" w:hAnsi="Arial" w:cs="Arial"/>
                <w:sz w:val="20"/>
                <w:szCs w:val="20"/>
              </w:rPr>
              <w:t xml:space="preserve"> объектов общественного питания</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5</w:t>
            </w:r>
          </w:p>
        </w:tc>
        <w:tc>
          <w:tcPr>
            <w:tcW w:w="8798" w:type="dxa"/>
            <w:tcBorders>
              <w:left w:val="single" w:sz="4" w:space="0" w:color="000000"/>
              <w:bottom w:val="single" w:sz="4" w:space="0" w:color="000000"/>
              <w:right w:val="single" w:sz="4" w:space="0" w:color="000000"/>
            </w:tcBorders>
          </w:tcPr>
          <w:p w:rsidR="00F864FC" w:rsidRPr="00762567" w:rsidRDefault="00F864FC" w:rsidP="00BF05C2">
            <w:pPr>
              <w:keepLines/>
              <w:snapToGrid w:val="0"/>
              <w:ind w:right="5"/>
              <w:jc w:val="both"/>
              <w:rPr>
                <w:rFonts w:ascii="Arial" w:hAnsi="Arial" w:cs="Arial"/>
                <w:sz w:val="20"/>
                <w:szCs w:val="20"/>
              </w:rPr>
            </w:pPr>
            <w:r w:rsidRPr="00762567">
              <w:rPr>
                <w:rFonts w:ascii="Arial" w:hAnsi="Arial" w:cs="Arial"/>
                <w:sz w:val="20"/>
                <w:szCs w:val="20"/>
              </w:rPr>
              <w:t>Для размещения объектов бытового</w:t>
            </w:r>
            <w:r w:rsidR="00FC24F1" w:rsidRPr="00762567">
              <w:rPr>
                <w:rFonts w:ascii="Arial" w:hAnsi="Arial" w:cs="Arial"/>
                <w:sz w:val="20"/>
                <w:szCs w:val="20"/>
              </w:rPr>
              <w:t xml:space="preserve"> обслуживания</w:t>
            </w:r>
            <w:r w:rsidRPr="00762567">
              <w:rPr>
                <w:rFonts w:ascii="Arial" w:hAnsi="Arial" w:cs="Arial"/>
                <w:sz w:val="20"/>
                <w:szCs w:val="20"/>
              </w:rPr>
              <w:t xml:space="preserve"> </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lastRenderedPageBreak/>
              <w:t>6</w:t>
            </w:r>
          </w:p>
        </w:tc>
        <w:tc>
          <w:tcPr>
            <w:tcW w:w="8798" w:type="dxa"/>
            <w:tcBorders>
              <w:left w:val="single" w:sz="4" w:space="0" w:color="000000"/>
              <w:bottom w:val="single" w:sz="4" w:space="0" w:color="000000"/>
              <w:right w:val="single" w:sz="4" w:space="0" w:color="000000"/>
            </w:tcBorders>
          </w:tcPr>
          <w:p w:rsidR="00F864FC" w:rsidRPr="00762567" w:rsidRDefault="00FC24F1" w:rsidP="00BF05C2">
            <w:pPr>
              <w:keepLines/>
              <w:snapToGrid w:val="0"/>
              <w:ind w:right="5"/>
              <w:jc w:val="both"/>
              <w:rPr>
                <w:rFonts w:ascii="Arial" w:hAnsi="Arial" w:cs="Arial"/>
                <w:sz w:val="20"/>
                <w:szCs w:val="20"/>
              </w:rPr>
            </w:pPr>
            <w:r w:rsidRPr="00762567">
              <w:rPr>
                <w:rFonts w:ascii="Arial" w:hAnsi="Arial" w:cs="Arial"/>
                <w:sz w:val="20"/>
                <w:szCs w:val="20"/>
              </w:rPr>
              <w:t>Для размещения автостанций</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7</w:t>
            </w:r>
          </w:p>
        </w:tc>
        <w:tc>
          <w:tcPr>
            <w:tcW w:w="8798" w:type="dxa"/>
            <w:tcBorders>
              <w:left w:val="single" w:sz="4" w:space="0" w:color="000000"/>
              <w:bottom w:val="single" w:sz="4" w:space="0" w:color="000000"/>
              <w:right w:val="single" w:sz="4" w:space="0" w:color="000000"/>
            </w:tcBorders>
          </w:tcPr>
          <w:p w:rsidR="00F864FC" w:rsidRPr="00762567" w:rsidRDefault="00F864FC" w:rsidP="00BF05C2">
            <w:pPr>
              <w:snapToGrid w:val="0"/>
              <w:jc w:val="both"/>
              <w:rPr>
                <w:rFonts w:ascii="Arial" w:hAnsi="Arial" w:cs="Arial"/>
                <w:sz w:val="20"/>
                <w:szCs w:val="20"/>
              </w:rPr>
            </w:pPr>
            <w:r w:rsidRPr="00762567">
              <w:rPr>
                <w:rFonts w:ascii="Arial" w:hAnsi="Arial" w:cs="Arial"/>
                <w:sz w:val="20"/>
                <w:szCs w:val="20"/>
              </w:rPr>
              <w:t>Для размещения ст</w:t>
            </w:r>
            <w:r w:rsidR="00FC24F1" w:rsidRPr="00762567">
              <w:rPr>
                <w:rFonts w:ascii="Arial" w:hAnsi="Arial" w:cs="Arial"/>
                <w:sz w:val="20"/>
                <w:szCs w:val="20"/>
              </w:rPr>
              <w:t>оянок с гаражами боксового типа</w:t>
            </w:r>
          </w:p>
        </w:tc>
      </w:tr>
    </w:tbl>
    <w:p w:rsidR="00481D48" w:rsidRPr="00762567" w:rsidRDefault="00481D48" w:rsidP="00C746E0">
      <w:pPr>
        <w:spacing w:before="120"/>
        <w:ind w:firstLine="567"/>
        <w:jc w:val="both"/>
        <w:rPr>
          <w:rFonts w:ascii="Arial" w:hAnsi="Arial" w:cs="Arial"/>
          <w:sz w:val="20"/>
          <w:szCs w:val="20"/>
        </w:rPr>
      </w:pPr>
      <w:r w:rsidRPr="00762567">
        <w:rPr>
          <w:rFonts w:ascii="Arial" w:hAnsi="Arial" w:cs="Arial"/>
          <w:sz w:val="20"/>
          <w:szCs w:val="20"/>
        </w:rPr>
        <w:t>3</w:t>
      </w:r>
      <w:r w:rsidR="005856D5" w:rsidRPr="00762567">
        <w:rPr>
          <w:rFonts w:ascii="Arial" w:hAnsi="Arial" w:cs="Arial"/>
          <w:sz w:val="20"/>
          <w:szCs w:val="20"/>
        </w:rPr>
        <w:t>)</w:t>
      </w:r>
      <w:r w:rsidRPr="00762567">
        <w:rPr>
          <w:rFonts w:ascii="Arial" w:hAnsi="Arial" w:cs="Arial"/>
          <w:sz w:val="20"/>
          <w:szCs w:val="20"/>
        </w:rPr>
        <w:t xml:space="preserve"> </w:t>
      </w:r>
      <w:r w:rsidR="00C746E0" w:rsidRPr="00762567">
        <w:rPr>
          <w:rFonts w:ascii="Arial" w:hAnsi="Arial" w:cs="Arial"/>
          <w:sz w:val="20"/>
          <w:szCs w:val="20"/>
        </w:rPr>
        <w:t>п</w:t>
      </w:r>
      <w:r w:rsidRPr="00762567">
        <w:rPr>
          <w:rFonts w:ascii="Arial" w:hAnsi="Arial" w:cs="Arial"/>
          <w:sz w:val="20"/>
          <w:szCs w:val="20"/>
        </w:rPr>
        <w:t xml:space="preserve">редельные параметры земельных участков и объектов капитального строительства: </w:t>
      </w:r>
    </w:p>
    <w:p w:rsidR="00481D48" w:rsidRPr="00762567" w:rsidRDefault="00C746E0" w:rsidP="00C746E0">
      <w:pPr>
        <w:ind w:firstLine="567"/>
        <w:rPr>
          <w:rFonts w:ascii="Arial" w:hAnsi="Arial" w:cs="Arial"/>
          <w:sz w:val="20"/>
          <w:szCs w:val="20"/>
        </w:rPr>
      </w:pPr>
      <w:r w:rsidRPr="00762567">
        <w:rPr>
          <w:rFonts w:ascii="Arial" w:hAnsi="Arial" w:cs="Arial"/>
          <w:sz w:val="20"/>
          <w:szCs w:val="20"/>
        </w:rPr>
        <w:t>а) м</w:t>
      </w:r>
      <w:r w:rsidR="00481D48" w:rsidRPr="00762567">
        <w:rPr>
          <w:rFonts w:ascii="Arial" w:hAnsi="Arial" w:cs="Arial"/>
          <w:sz w:val="20"/>
          <w:szCs w:val="20"/>
        </w:rPr>
        <w:t>аксимальная высота объектов капитального строительства, реконструкции – не ограничена</w:t>
      </w:r>
      <w:r w:rsidRPr="00762567">
        <w:rPr>
          <w:rFonts w:ascii="Arial" w:hAnsi="Arial" w:cs="Arial"/>
          <w:sz w:val="20"/>
          <w:szCs w:val="20"/>
        </w:rPr>
        <w:t>;</w:t>
      </w:r>
    </w:p>
    <w:p w:rsidR="00481D48" w:rsidRPr="00762567" w:rsidRDefault="00C746E0" w:rsidP="00C746E0">
      <w:pPr>
        <w:ind w:firstLine="567"/>
        <w:rPr>
          <w:rFonts w:ascii="Arial" w:hAnsi="Arial" w:cs="Arial"/>
          <w:sz w:val="20"/>
          <w:szCs w:val="20"/>
        </w:rPr>
      </w:pPr>
      <w:r w:rsidRPr="00762567">
        <w:rPr>
          <w:rFonts w:ascii="Arial" w:hAnsi="Arial" w:cs="Arial"/>
          <w:sz w:val="20"/>
          <w:szCs w:val="20"/>
        </w:rPr>
        <w:t>б) м</w:t>
      </w:r>
      <w:r w:rsidR="00481D48" w:rsidRPr="00762567">
        <w:rPr>
          <w:rFonts w:ascii="Arial" w:hAnsi="Arial" w:cs="Arial"/>
          <w:sz w:val="20"/>
          <w:szCs w:val="20"/>
        </w:rPr>
        <w:t xml:space="preserve">инимальные отступы стен зданий от границ </w:t>
      </w:r>
      <w:r w:rsidR="00984F52" w:rsidRPr="00762567">
        <w:rPr>
          <w:rFonts w:ascii="Arial" w:hAnsi="Arial" w:cs="Arial"/>
          <w:sz w:val="20"/>
          <w:szCs w:val="20"/>
        </w:rPr>
        <w:t xml:space="preserve">сопряженных </w:t>
      </w:r>
      <w:r w:rsidR="00481D48" w:rsidRPr="00762567">
        <w:rPr>
          <w:rFonts w:ascii="Arial" w:hAnsi="Arial" w:cs="Arial"/>
          <w:sz w:val="20"/>
          <w:szCs w:val="20"/>
        </w:rPr>
        <w:t xml:space="preserve">земельных участков: </w:t>
      </w:r>
      <w:smartTag w:uri="urn:schemas-microsoft-com:office:smarttags" w:element="metricconverter">
        <w:smartTagPr>
          <w:attr w:name="ProductID" w:val="3 метра"/>
        </w:smartTagPr>
        <w:r w:rsidR="00481D48" w:rsidRPr="00762567">
          <w:rPr>
            <w:rFonts w:ascii="Arial" w:hAnsi="Arial" w:cs="Arial"/>
            <w:sz w:val="20"/>
            <w:szCs w:val="20"/>
          </w:rPr>
          <w:t>3 метра</w:t>
        </w:r>
      </w:smartTag>
      <w:r w:rsidRPr="00762567">
        <w:rPr>
          <w:rFonts w:ascii="Arial" w:hAnsi="Arial" w:cs="Arial"/>
          <w:sz w:val="20"/>
          <w:szCs w:val="20"/>
        </w:rPr>
        <w:t>;</w:t>
      </w:r>
    </w:p>
    <w:p w:rsidR="00481D48" w:rsidRPr="00762567" w:rsidRDefault="00984F52" w:rsidP="00C746E0">
      <w:pPr>
        <w:ind w:firstLine="567"/>
        <w:rPr>
          <w:rFonts w:ascii="Arial" w:hAnsi="Arial" w:cs="Arial"/>
          <w:sz w:val="20"/>
          <w:szCs w:val="20"/>
        </w:rPr>
      </w:pPr>
      <w:r w:rsidRPr="00762567">
        <w:rPr>
          <w:rFonts w:ascii="Arial" w:hAnsi="Arial" w:cs="Arial"/>
          <w:sz w:val="20"/>
          <w:szCs w:val="20"/>
        </w:rPr>
        <w:t>в</w:t>
      </w:r>
      <w:r w:rsidR="00C746E0" w:rsidRPr="00762567">
        <w:rPr>
          <w:rFonts w:ascii="Arial" w:hAnsi="Arial" w:cs="Arial"/>
          <w:sz w:val="20"/>
          <w:szCs w:val="20"/>
        </w:rPr>
        <w:t>) м</w:t>
      </w:r>
      <w:r w:rsidR="00481D48" w:rsidRPr="00762567">
        <w:rPr>
          <w:rFonts w:ascii="Arial" w:hAnsi="Arial" w:cs="Arial"/>
          <w:sz w:val="20"/>
          <w:szCs w:val="20"/>
        </w:rPr>
        <w:t xml:space="preserve">аксимальный класс </w:t>
      </w:r>
      <w:r w:rsidR="00FF5E3B" w:rsidRPr="00762567">
        <w:rPr>
          <w:rFonts w:ascii="Arial" w:hAnsi="Arial" w:cs="Arial"/>
          <w:sz w:val="20"/>
          <w:szCs w:val="20"/>
        </w:rPr>
        <w:t xml:space="preserve">опасности </w:t>
      </w:r>
      <w:r w:rsidR="00481D48" w:rsidRPr="00762567">
        <w:rPr>
          <w:rFonts w:ascii="Arial" w:hAnsi="Arial" w:cs="Arial"/>
          <w:sz w:val="20"/>
          <w:szCs w:val="20"/>
        </w:rPr>
        <w:t xml:space="preserve">(по классификации </w:t>
      </w:r>
      <w:proofErr w:type="spellStart"/>
      <w:r w:rsidR="00481D48" w:rsidRPr="00762567">
        <w:rPr>
          <w:rFonts w:ascii="Arial" w:hAnsi="Arial" w:cs="Arial"/>
          <w:sz w:val="20"/>
          <w:szCs w:val="20"/>
        </w:rPr>
        <w:t>СанПиН</w:t>
      </w:r>
      <w:proofErr w:type="spellEnd"/>
      <w:r w:rsidR="00481D48" w:rsidRPr="00762567">
        <w:rPr>
          <w:rFonts w:ascii="Arial" w:hAnsi="Arial" w:cs="Arial"/>
          <w:sz w:val="20"/>
          <w:szCs w:val="20"/>
        </w:rPr>
        <w:t>) объектов капитального строительства размещаемых на территории зоны - IV.</w:t>
      </w:r>
    </w:p>
    <w:p w:rsidR="00C746E0" w:rsidRPr="00762567" w:rsidRDefault="00984F52" w:rsidP="00C746E0">
      <w:pPr>
        <w:ind w:firstLine="573"/>
        <w:jc w:val="both"/>
        <w:rPr>
          <w:rFonts w:ascii="Arial" w:hAnsi="Arial" w:cs="Arial"/>
          <w:color w:val="000000"/>
          <w:sz w:val="20"/>
          <w:szCs w:val="20"/>
        </w:rPr>
      </w:pPr>
      <w:r w:rsidRPr="00762567">
        <w:rPr>
          <w:rFonts w:ascii="Arial" w:hAnsi="Arial" w:cs="Arial"/>
          <w:sz w:val="20"/>
          <w:szCs w:val="20"/>
        </w:rPr>
        <w:t>г</w:t>
      </w:r>
      <w:r w:rsidR="00C746E0" w:rsidRPr="00762567">
        <w:rPr>
          <w:rFonts w:ascii="Arial" w:hAnsi="Arial" w:cs="Arial"/>
          <w:sz w:val="20"/>
          <w:szCs w:val="20"/>
        </w:rPr>
        <w:t>) м</w:t>
      </w:r>
      <w:r w:rsidR="00481D48" w:rsidRPr="00762567">
        <w:rPr>
          <w:rFonts w:ascii="Arial" w:hAnsi="Arial" w:cs="Arial"/>
          <w:sz w:val="20"/>
          <w:szCs w:val="20"/>
        </w:rPr>
        <w:t xml:space="preserve">инимальные размеры озелененной территории земельных участков - в соответствии с </w:t>
      </w:r>
      <w:r w:rsidR="00C746E0" w:rsidRPr="00762567">
        <w:rPr>
          <w:rFonts w:ascii="Arial" w:hAnsi="Arial" w:cs="Arial"/>
          <w:sz w:val="20"/>
          <w:szCs w:val="20"/>
        </w:rPr>
        <w:t xml:space="preserve">частью 4 статьи </w:t>
      </w:r>
      <w:r w:rsidR="00C746E0" w:rsidRPr="00762567">
        <w:rPr>
          <w:rFonts w:ascii="Arial" w:hAnsi="Arial" w:cs="Arial"/>
          <w:color w:val="000000"/>
          <w:sz w:val="20"/>
          <w:szCs w:val="20"/>
        </w:rPr>
        <w:t>28;</w:t>
      </w:r>
    </w:p>
    <w:p w:rsidR="00C746E0" w:rsidRPr="00762567" w:rsidRDefault="00984F52" w:rsidP="00C746E0">
      <w:pPr>
        <w:ind w:firstLine="567"/>
        <w:rPr>
          <w:rFonts w:ascii="Arial" w:hAnsi="Arial" w:cs="Arial"/>
          <w:color w:val="000000"/>
          <w:sz w:val="20"/>
          <w:szCs w:val="20"/>
        </w:rPr>
      </w:pPr>
      <w:proofErr w:type="spellStart"/>
      <w:r w:rsidRPr="00762567">
        <w:rPr>
          <w:rFonts w:ascii="Arial" w:hAnsi="Arial" w:cs="Arial"/>
          <w:sz w:val="20"/>
          <w:szCs w:val="20"/>
        </w:rPr>
        <w:t>д</w:t>
      </w:r>
      <w:proofErr w:type="spellEnd"/>
      <w:r w:rsidR="00C746E0" w:rsidRPr="00762567">
        <w:rPr>
          <w:rFonts w:ascii="Arial" w:hAnsi="Arial" w:cs="Arial"/>
          <w:sz w:val="20"/>
          <w:szCs w:val="20"/>
        </w:rPr>
        <w:t>) м</w:t>
      </w:r>
      <w:r w:rsidR="00481D48" w:rsidRPr="00762567">
        <w:rPr>
          <w:rFonts w:ascii="Arial" w:hAnsi="Arial" w:cs="Arial"/>
          <w:sz w:val="20"/>
          <w:szCs w:val="20"/>
        </w:rPr>
        <w:t xml:space="preserve">инимальное количество </w:t>
      </w:r>
      <w:proofErr w:type="spellStart"/>
      <w:r w:rsidR="00481D48" w:rsidRPr="00762567">
        <w:rPr>
          <w:rFonts w:ascii="Arial" w:hAnsi="Arial" w:cs="Arial"/>
          <w:sz w:val="20"/>
          <w:szCs w:val="20"/>
        </w:rPr>
        <w:t>машино-мест</w:t>
      </w:r>
      <w:proofErr w:type="spellEnd"/>
      <w:r w:rsidR="00481D48" w:rsidRPr="00762567">
        <w:rPr>
          <w:rFonts w:ascii="Arial" w:hAnsi="Arial" w:cs="Arial"/>
          <w:sz w:val="20"/>
          <w:szCs w:val="20"/>
        </w:rPr>
        <w:t xml:space="preserve"> для хранения индивидуального автотранспорта на территории земельных участков - в соответствии с </w:t>
      </w:r>
      <w:r w:rsidR="00C746E0" w:rsidRPr="00762567">
        <w:rPr>
          <w:rFonts w:ascii="Arial" w:hAnsi="Arial" w:cs="Arial"/>
          <w:sz w:val="20"/>
          <w:szCs w:val="20"/>
        </w:rPr>
        <w:t xml:space="preserve">частью 8 статьи </w:t>
      </w:r>
      <w:r w:rsidR="00C746E0" w:rsidRPr="00762567">
        <w:rPr>
          <w:rFonts w:ascii="Arial" w:hAnsi="Arial" w:cs="Arial"/>
          <w:color w:val="000000"/>
          <w:sz w:val="20"/>
          <w:szCs w:val="20"/>
        </w:rPr>
        <w:t>28;</w:t>
      </w:r>
    </w:p>
    <w:p w:rsidR="00E82226" w:rsidRPr="00762567" w:rsidRDefault="00984F52" w:rsidP="00C746E0">
      <w:pPr>
        <w:ind w:firstLine="567"/>
        <w:rPr>
          <w:rFonts w:ascii="Arial" w:hAnsi="Arial" w:cs="Arial"/>
          <w:sz w:val="20"/>
          <w:szCs w:val="20"/>
        </w:rPr>
      </w:pPr>
      <w:r w:rsidRPr="00762567">
        <w:rPr>
          <w:rFonts w:ascii="Arial" w:hAnsi="Arial" w:cs="Arial"/>
          <w:sz w:val="20"/>
          <w:szCs w:val="20"/>
        </w:rPr>
        <w:t>е</w:t>
      </w:r>
      <w:r w:rsidR="00C746E0" w:rsidRPr="00762567">
        <w:rPr>
          <w:rFonts w:ascii="Arial" w:hAnsi="Arial" w:cs="Arial"/>
          <w:sz w:val="20"/>
          <w:szCs w:val="20"/>
        </w:rPr>
        <w:t>) м</w:t>
      </w:r>
      <w:r w:rsidR="00481D48" w:rsidRPr="00762567">
        <w:rPr>
          <w:rFonts w:ascii="Arial" w:hAnsi="Arial" w:cs="Arial"/>
          <w:sz w:val="20"/>
          <w:szCs w:val="20"/>
        </w:rPr>
        <w:t>аксимальный процент застройки в границах земельного участка – 80%</w:t>
      </w:r>
      <w:r w:rsidR="00BC03F4" w:rsidRPr="00762567">
        <w:rPr>
          <w:rFonts w:ascii="Arial" w:hAnsi="Arial" w:cs="Arial"/>
          <w:sz w:val="20"/>
          <w:szCs w:val="20"/>
        </w:rPr>
        <w:t>.</w:t>
      </w:r>
    </w:p>
    <w:p w:rsidR="00DF2F06" w:rsidRPr="00762567" w:rsidRDefault="00DF2F06" w:rsidP="00C746E0">
      <w:pPr>
        <w:ind w:firstLine="567"/>
        <w:rPr>
          <w:rFonts w:ascii="Arial" w:hAnsi="Arial" w:cs="Arial"/>
          <w:sz w:val="20"/>
          <w:szCs w:val="20"/>
        </w:rPr>
      </w:pPr>
    </w:p>
    <w:p w:rsidR="00B05CB8" w:rsidRPr="00762567" w:rsidRDefault="00B05CB8" w:rsidP="00B05CB8">
      <w:pPr>
        <w:ind w:firstLine="567"/>
        <w:jc w:val="both"/>
        <w:rPr>
          <w:rFonts w:ascii="Arial" w:hAnsi="Arial" w:cs="Arial"/>
          <w:b/>
          <w:iCs/>
          <w:sz w:val="20"/>
          <w:szCs w:val="20"/>
        </w:rPr>
      </w:pPr>
      <w:r w:rsidRPr="00762567">
        <w:rPr>
          <w:rFonts w:ascii="Arial" w:hAnsi="Arial" w:cs="Arial"/>
          <w:b/>
          <w:iCs/>
          <w:sz w:val="20"/>
          <w:szCs w:val="20"/>
        </w:rPr>
        <w:t>2. Зона объектов инженерной инфраструктуры  (</w:t>
      </w:r>
      <w:proofErr w:type="gramStart"/>
      <w:r w:rsidRPr="00762567">
        <w:rPr>
          <w:rFonts w:ascii="Arial" w:hAnsi="Arial" w:cs="Arial"/>
          <w:b/>
          <w:iCs/>
          <w:sz w:val="20"/>
          <w:szCs w:val="20"/>
        </w:rPr>
        <w:t>П</w:t>
      </w:r>
      <w:proofErr w:type="gramEnd"/>
      <w:r w:rsidRPr="00762567">
        <w:rPr>
          <w:rFonts w:ascii="Arial" w:hAnsi="Arial" w:cs="Arial"/>
          <w:b/>
          <w:iCs/>
          <w:sz w:val="20"/>
          <w:szCs w:val="20"/>
        </w:rPr>
        <w:t xml:space="preserve"> 2)</w:t>
      </w:r>
    </w:p>
    <w:p w:rsidR="00B05CB8" w:rsidRPr="00762567" w:rsidRDefault="00B05CB8" w:rsidP="00B05CB8">
      <w:pPr>
        <w:spacing w:before="120"/>
        <w:ind w:firstLine="567"/>
        <w:jc w:val="both"/>
        <w:rPr>
          <w:rFonts w:ascii="Arial" w:hAnsi="Arial" w:cs="Arial"/>
          <w:iCs/>
          <w:sz w:val="20"/>
          <w:szCs w:val="20"/>
        </w:rPr>
      </w:pPr>
      <w:r w:rsidRPr="00762567">
        <w:rPr>
          <w:rFonts w:ascii="Arial" w:hAnsi="Arial" w:cs="Arial"/>
          <w:sz w:val="20"/>
          <w:szCs w:val="20"/>
        </w:rPr>
        <w:t>1) цель выделения зоны</w:t>
      </w:r>
      <w:r w:rsidR="00AF4FBC" w:rsidRPr="00762567">
        <w:rPr>
          <w:rFonts w:ascii="Arial" w:hAnsi="Arial" w:cs="Arial"/>
          <w:sz w:val="20"/>
          <w:szCs w:val="20"/>
        </w:rPr>
        <w:t xml:space="preserve"> –</w:t>
      </w:r>
      <w:r w:rsidR="005856D5" w:rsidRPr="00762567">
        <w:rPr>
          <w:rFonts w:ascii="Arial" w:hAnsi="Arial" w:cs="Arial"/>
          <w:sz w:val="20"/>
          <w:szCs w:val="20"/>
        </w:rPr>
        <w:t xml:space="preserve"> </w:t>
      </w:r>
      <w:r w:rsidRPr="00762567">
        <w:rPr>
          <w:rFonts w:ascii="Arial" w:hAnsi="Arial" w:cs="Arial"/>
          <w:sz w:val="20"/>
          <w:szCs w:val="20"/>
        </w:rPr>
        <w:t xml:space="preserve">формирование комплексов объектов инженерной инфраструктуры не выше </w:t>
      </w:r>
      <w:r w:rsidRPr="00762567">
        <w:rPr>
          <w:rFonts w:ascii="Arial" w:hAnsi="Arial" w:cs="Arial"/>
          <w:iCs/>
          <w:sz w:val="20"/>
          <w:szCs w:val="20"/>
          <w:lang w:val="en-US"/>
        </w:rPr>
        <w:t>IV</w:t>
      </w:r>
      <w:r w:rsidRPr="00762567">
        <w:rPr>
          <w:rFonts w:ascii="Arial" w:hAnsi="Arial" w:cs="Arial"/>
          <w:iCs/>
          <w:sz w:val="20"/>
          <w:szCs w:val="20"/>
        </w:rPr>
        <w:t xml:space="preserve"> класса</w:t>
      </w:r>
      <w:r w:rsidR="00FF5E3B" w:rsidRPr="00762567">
        <w:rPr>
          <w:rFonts w:ascii="Arial" w:hAnsi="Arial" w:cs="Arial"/>
          <w:iCs/>
          <w:sz w:val="20"/>
          <w:szCs w:val="20"/>
        </w:rPr>
        <w:t xml:space="preserve"> опасности</w:t>
      </w:r>
      <w:r w:rsidR="005856D5" w:rsidRPr="00762567">
        <w:rPr>
          <w:rFonts w:ascii="Arial" w:hAnsi="Arial" w:cs="Arial"/>
          <w:iCs/>
          <w:sz w:val="20"/>
          <w:szCs w:val="20"/>
        </w:rPr>
        <w:t>;</w:t>
      </w:r>
    </w:p>
    <w:p w:rsidR="00B05CB8" w:rsidRPr="00762567" w:rsidRDefault="00B05CB8" w:rsidP="00B05CB8">
      <w:pPr>
        <w:ind w:firstLine="559"/>
        <w:jc w:val="both"/>
        <w:rPr>
          <w:rFonts w:ascii="Arial" w:hAnsi="Arial"/>
          <w:sz w:val="20"/>
          <w:szCs w:val="20"/>
        </w:rPr>
      </w:pPr>
      <w:r w:rsidRPr="00762567">
        <w:rPr>
          <w:rFonts w:ascii="Arial" w:hAnsi="Arial"/>
          <w:sz w:val="20"/>
          <w:szCs w:val="20"/>
        </w:rPr>
        <w:t>2</w:t>
      </w:r>
      <w:r w:rsidR="005856D5" w:rsidRPr="00762567">
        <w:rPr>
          <w:rFonts w:ascii="Arial" w:hAnsi="Arial"/>
          <w:sz w:val="20"/>
          <w:szCs w:val="20"/>
        </w:rPr>
        <w:t>)</w:t>
      </w:r>
      <w:r w:rsidRPr="00762567">
        <w:rPr>
          <w:rFonts w:ascii="Arial" w:hAnsi="Arial"/>
          <w:sz w:val="20"/>
          <w:szCs w:val="20"/>
        </w:rPr>
        <w:t xml:space="preserve"> </w:t>
      </w:r>
      <w:r w:rsidR="005856D5" w:rsidRPr="00762567">
        <w:rPr>
          <w:rFonts w:ascii="Arial" w:hAnsi="Arial"/>
          <w:sz w:val="20"/>
          <w:szCs w:val="20"/>
        </w:rPr>
        <w:t>о</w:t>
      </w:r>
      <w:r w:rsidRPr="00762567">
        <w:rPr>
          <w:rFonts w:ascii="Arial" w:hAnsi="Arial"/>
          <w:sz w:val="20"/>
          <w:szCs w:val="20"/>
        </w:rPr>
        <w:t>сновные и условно разрешенные виды использования земельных участков и объектов капитального строительства:</w:t>
      </w:r>
    </w:p>
    <w:p w:rsidR="00B05CB8" w:rsidRPr="00762567" w:rsidRDefault="00B05CB8" w:rsidP="00B05CB8">
      <w:pPr>
        <w:ind w:firstLine="559"/>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28"/>
      </w:tblGrid>
      <w:tr w:rsidR="00B05CB8" w:rsidRPr="00762567">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B05CB8" w:rsidRPr="00762567" w:rsidRDefault="00B05CB8" w:rsidP="003813CB">
            <w:pPr>
              <w:keepLines/>
              <w:snapToGrid w:val="0"/>
              <w:jc w:val="center"/>
              <w:rPr>
                <w:rFonts w:ascii="Arial" w:hAnsi="Arial" w:cs="Arial"/>
                <w:sz w:val="20"/>
                <w:szCs w:val="20"/>
                <w:lang w:val="en-US"/>
              </w:rPr>
            </w:pPr>
            <w:r w:rsidRPr="00762567">
              <w:rPr>
                <w:rFonts w:ascii="Arial" w:hAnsi="Arial" w:cs="Arial"/>
                <w:sz w:val="20"/>
                <w:szCs w:val="20"/>
                <w:lang w:val="en-US"/>
              </w:rPr>
              <w:t>№</w:t>
            </w:r>
          </w:p>
          <w:p w:rsidR="00B05CB8" w:rsidRPr="00762567" w:rsidRDefault="00B05CB8" w:rsidP="003813CB">
            <w:pPr>
              <w:keepLines/>
              <w:jc w:val="center"/>
              <w:rPr>
                <w:rFonts w:ascii="Arial" w:hAnsi="Arial" w:cs="Arial"/>
                <w:sz w:val="20"/>
                <w:szCs w:val="20"/>
              </w:rPr>
            </w:pPr>
            <w:proofErr w:type="spellStart"/>
            <w:proofErr w:type="gramStart"/>
            <w:r w:rsidRPr="00762567">
              <w:rPr>
                <w:rFonts w:ascii="Arial" w:hAnsi="Arial" w:cs="Arial"/>
                <w:sz w:val="20"/>
                <w:szCs w:val="20"/>
              </w:rPr>
              <w:t>п</w:t>
            </w:r>
            <w:proofErr w:type="spellEnd"/>
            <w:proofErr w:type="gramEnd"/>
            <w:r w:rsidRPr="00762567">
              <w:rPr>
                <w:rFonts w:ascii="Arial" w:hAnsi="Arial" w:cs="Arial"/>
                <w:sz w:val="20"/>
                <w:szCs w:val="20"/>
              </w:rPr>
              <w:t>/</w:t>
            </w:r>
            <w:proofErr w:type="spellStart"/>
            <w:r w:rsidRPr="00762567">
              <w:rPr>
                <w:rFonts w:ascii="Arial" w:hAnsi="Arial" w:cs="Arial"/>
                <w:sz w:val="20"/>
                <w:szCs w:val="20"/>
              </w:rPr>
              <w:t>п</w:t>
            </w:r>
            <w:proofErr w:type="spellEnd"/>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B05CB8" w:rsidRPr="00762567" w:rsidRDefault="00B05CB8" w:rsidP="003813CB">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B05CB8" w:rsidRPr="00762567">
        <w:trPr>
          <w:trHeight w:val="322"/>
        </w:trPr>
        <w:tc>
          <w:tcPr>
            <w:tcW w:w="709" w:type="dxa"/>
            <w:vMerge w:val="restart"/>
            <w:tcBorders>
              <w:left w:val="single" w:sz="4" w:space="0" w:color="000000"/>
              <w:bottom w:val="single" w:sz="4" w:space="0" w:color="000000"/>
            </w:tcBorders>
          </w:tcPr>
          <w:p w:rsidR="00B05CB8" w:rsidRPr="00762567" w:rsidRDefault="00B05CB8" w:rsidP="003813CB">
            <w:pPr>
              <w:snapToGrid w:val="0"/>
              <w:jc w:val="center"/>
              <w:rPr>
                <w:rFonts w:ascii="Arial" w:hAnsi="Arial" w:cs="Arial"/>
                <w:b/>
                <w:sz w:val="20"/>
                <w:szCs w:val="20"/>
              </w:rPr>
            </w:pPr>
          </w:p>
        </w:tc>
        <w:tc>
          <w:tcPr>
            <w:tcW w:w="8628" w:type="dxa"/>
            <w:vMerge w:val="restart"/>
            <w:tcBorders>
              <w:left w:val="single" w:sz="4" w:space="0" w:color="000000"/>
              <w:bottom w:val="single" w:sz="4" w:space="0" w:color="000000"/>
              <w:right w:val="single" w:sz="4" w:space="0" w:color="000000"/>
            </w:tcBorders>
          </w:tcPr>
          <w:p w:rsidR="00B05CB8" w:rsidRPr="00762567" w:rsidRDefault="00B05CB8" w:rsidP="003813CB">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0B5E82" w:rsidRPr="00762567">
        <w:trPr>
          <w:trHeight w:val="322"/>
        </w:trPr>
        <w:tc>
          <w:tcPr>
            <w:tcW w:w="709" w:type="dxa"/>
            <w:vMerge w:val="restart"/>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1</w:t>
            </w:r>
          </w:p>
        </w:tc>
        <w:tc>
          <w:tcPr>
            <w:tcW w:w="8628" w:type="dxa"/>
            <w:vMerge w:val="restart"/>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лин</w:t>
            </w:r>
            <w:r w:rsidR="00FC24F1" w:rsidRPr="00762567">
              <w:rPr>
                <w:rFonts w:ascii="Arial" w:hAnsi="Arial" w:cs="Arial"/>
                <w:sz w:val="20"/>
                <w:szCs w:val="20"/>
              </w:rPr>
              <w:t>ейных объектов</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2</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водопроводных станций (водо</w:t>
            </w:r>
            <w:r w:rsidR="00FC24F1" w:rsidRPr="00762567">
              <w:rPr>
                <w:rFonts w:ascii="Arial" w:hAnsi="Arial" w:cs="Arial"/>
                <w:sz w:val="20"/>
                <w:szCs w:val="20"/>
              </w:rPr>
              <w:t>заборные и очистные сооружения)</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3</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водопроводных насосных станций, водонапорных башен, водомер</w:t>
            </w:r>
            <w:r w:rsidR="00FC24F1" w:rsidRPr="00762567">
              <w:rPr>
                <w:rFonts w:ascii="Arial" w:hAnsi="Arial" w:cs="Arial"/>
                <w:sz w:val="20"/>
                <w:szCs w:val="20"/>
              </w:rPr>
              <w:t>ных узлов, водозаборных скважин</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4</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 xml:space="preserve">Для размещения </w:t>
            </w:r>
            <w:proofErr w:type="spellStart"/>
            <w:r w:rsidRPr="00762567">
              <w:rPr>
                <w:rFonts w:ascii="Arial" w:hAnsi="Arial" w:cs="Arial"/>
                <w:sz w:val="20"/>
                <w:szCs w:val="20"/>
              </w:rPr>
              <w:t>электроподстанций</w:t>
            </w:r>
            <w:proofErr w:type="spellEnd"/>
            <w:r w:rsidRPr="00762567">
              <w:rPr>
                <w:rFonts w:ascii="Arial" w:hAnsi="Arial" w:cs="Arial"/>
                <w:sz w:val="20"/>
                <w:szCs w:val="20"/>
              </w:rPr>
              <w:t xml:space="preserve"> от</w:t>
            </w:r>
            <w:r w:rsidR="00FC24F1" w:rsidRPr="00762567">
              <w:rPr>
                <w:rFonts w:ascii="Arial" w:hAnsi="Arial" w:cs="Arial"/>
                <w:sz w:val="20"/>
                <w:szCs w:val="20"/>
              </w:rPr>
              <w:t>крытого типа</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5</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распределительных пунктов, трансфо</w:t>
            </w:r>
            <w:r w:rsidR="00FC24F1" w:rsidRPr="00762567">
              <w:rPr>
                <w:rFonts w:ascii="Arial" w:hAnsi="Arial" w:cs="Arial"/>
                <w:sz w:val="20"/>
                <w:szCs w:val="20"/>
              </w:rPr>
              <w:t>рматорных подстанций, котельных</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6</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w:t>
            </w:r>
            <w:r w:rsidR="00FC24F1" w:rsidRPr="00762567">
              <w:rPr>
                <w:rFonts w:ascii="Arial" w:hAnsi="Arial" w:cs="Arial"/>
                <w:sz w:val="20"/>
                <w:szCs w:val="20"/>
              </w:rPr>
              <w:t>я газораспределительных пунктов</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7</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кана</w:t>
            </w:r>
            <w:r w:rsidR="00FC24F1" w:rsidRPr="00762567">
              <w:rPr>
                <w:rFonts w:ascii="Arial" w:hAnsi="Arial" w:cs="Arial"/>
                <w:sz w:val="20"/>
                <w:szCs w:val="20"/>
              </w:rPr>
              <w:t>лизационных очистных сооружений</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8</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к</w:t>
            </w:r>
            <w:r w:rsidR="00FC24F1" w:rsidRPr="00762567">
              <w:rPr>
                <w:rFonts w:ascii="Arial" w:hAnsi="Arial" w:cs="Arial"/>
                <w:sz w:val="20"/>
                <w:szCs w:val="20"/>
              </w:rPr>
              <w:t>анализационных насосных станций</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9</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 xml:space="preserve">Для размещения очистных сооружений поверхностного стока </w:t>
            </w:r>
            <w:r w:rsidR="00FC24F1" w:rsidRPr="00762567">
              <w:rPr>
                <w:rFonts w:ascii="Arial" w:hAnsi="Arial" w:cs="Arial"/>
                <w:sz w:val="20"/>
                <w:szCs w:val="20"/>
              </w:rPr>
              <w:t>и локальных очистных сооружений</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10</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об</w:t>
            </w:r>
            <w:r w:rsidR="00FC24F1" w:rsidRPr="00762567">
              <w:rPr>
                <w:rFonts w:ascii="Arial" w:hAnsi="Arial" w:cs="Arial"/>
                <w:sz w:val="20"/>
                <w:szCs w:val="20"/>
              </w:rPr>
              <w:t>ъектов связи и телекоммуникаций</w:t>
            </w:r>
          </w:p>
        </w:tc>
      </w:tr>
      <w:tr w:rsidR="000B5E82" w:rsidRPr="00762567">
        <w:trPr>
          <w:trHeight w:val="322"/>
        </w:trPr>
        <w:tc>
          <w:tcPr>
            <w:tcW w:w="709" w:type="dxa"/>
            <w:vMerge w:val="restart"/>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1</w:t>
            </w:r>
            <w:r w:rsidR="004B2E9C" w:rsidRPr="00762567">
              <w:rPr>
                <w:rFonts w:ascii="Arial" w:hAnsi="Arial" w:cs="Arial"/>
                <w:sz w:val="20"/>
                <w:szCs w:val="20"/>
              </w:rPr>
              <w:t>1</w:t>
            </w:r>
          </w:p>
        </w:tc>
        <w:tc>
          <w:tcPr>
            <w:tcW w:w="8628" w:type="dxa"/>
            <w:vMerge w:val="restart"/>
            <w:tcBorders>
              <w:left w:val="single" w:sz="4" w:space="0" w:color="000000"/>
              <w:bottom w:val="single" w:sz="4" w:space="0" w:color="000000"/>
              <w:right w:val="single" w:sz="4" w:space="0" w:color="000000"/>
            </w:tcBorders>
          </w:tcPr>
          <w:p w:rsidR="000B5E82" w:rsidRPr="00762567" w:rsidRDefault="000B5E82" w:rsidP="003813CB">
            <w:pPr>
              <w:snapToGrid w:val="0"/>
              <w:jc w:val="both"/>
              <w:rPr>
                <w:rFonts w:ascii="Arial" w:hAnsi="Arial" w:cs="Arial"/>
                <w:color w:val="000000"/>
                <w:sz w:val="20"/>
                <w:szCs w:val="20"/>
              </w:rPr>
            </w:pPr>
            <w:r w:rsidRPr="00762567">
              <w:rPr>
                <w:rFonts w:ascii="Arial" w:hAnsi="Arial" w:cs="Arial"/>
                <w:color w:val="000000"/>
                <w:sz w:val="20"/>
                <w:szCs w:val="20"/>
              </w:rPr>
              <w:t>Для размещения зеленых на</w:t>
            </w:r>
            <w:r w:rsidR="00FC24F1" w:rsidRPr="00762567">
              <w:rPr>
                <w:rFonts w:ascii="Arial" w:hAnsi="Arial" w:cs="Arial"/>
                <w:color w:val="000000"/>
                <w:sz w:val="20"/>
                <w:szCs w:val="20"/>
              </w:rPr>
              <w:t>саждений санитарно-защитных зон</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b/>
                <w:sz w:val="20"/>
                <w:szCs w:val="20"/>
              </w:rPr>
            </w:pPr>
          </w:p>
        </w:tc>
        <w:tc>
          <w:tcPr>
            <w:tcW w:w="8628" w:type="dxa"/>
            <w:tcBorders>
              <w:left w:val="single" w:sz="4" w:space="0" w:color="000000"/>
              <w:bottom w:val="single" w:sz="4" w:space="0" w:color="000000"/>
              <w:right w:val="single" w:sz="4" w:space="0" w:color="000000"/>
            </w:tcBorders>
          </w:tcPr>
          <w:p w:rsidR="000B5E82" w:rsidRPr="00762567" w:rsidRDefault="000B5E82" w:rsidP="003813CB">
            <w:pPr>
              <w:snapToGrid w:val="0"/>
              <w:jc w:val="both"/>
              <w:rPr>
                <w:rFonts w:ascii="Arial" w:hAnsi="Arial" w:cs="Arial"/>
                <w:b/>
                <w:sz w:val="20"/>
                <w:szCs w:val="20"/>
              </w:rPr>
            </w:pPr>
            <w:r w:rsidRPr="00762567">
              <w:rPr>
                <w:rFonts w:ascii="Arial" w:hAnsi="Arial" w:cs="Arial"/>
                <w:b/>
                <w:sz w:val="20"/>
                <w:szCs w:val="20"/>
              </w:rPr>
              <w:t xml:space="preserve">Условно разрешенные виды использования </w:t>
            </w:r>
          </w:p>
        </w:tc>
      </w:tr>
      <w:tr w:rsidR="004B2E9C" w:rsidRPr="00762567">
        <w:trPr>
          <w:trHeight w:val="322"/>
        </w:trPr>
        <w:tc>
          <w:tcPr>
            <w:tcW w:w="709" w:type="dxa"/>
            <w:tcBorders>
              <w:left w:val="single" w:sz="4" w:space="0" w:color="000000"/>
              <w:bottom w:val="single" w:sz="4" w:space="0" w:color="000000"/>
            </w:tcBorders>
          </w:tcPr>
          <w:p w:rsidR="004B2E9C" w:rsidRPr="00762567" w:rsidRDefault="004B2E9C" w:rsidP="003813CB">
            <w:pPr>
              <w:snapToGrid w:val="0"/>
              <w:jc w:val="center"/>
              <w:rPr>
                <w:rFonts w:ascii="Arial" w:hAnsi="Arial" w:cs="Arial"/>
                <w:b/>
                <w:sz w:val="20"/>
                <w:szCs w:val="20"/>
              </w:rPr>
            </w:pPr>
            <w:r w:rsidRPr="00762567">
              <w:rPr>
                <w:rFonts w:ascii="Arial" w:hAnsi="Arial" w:cs="Arial"/>
                <w:sz w:val="20"/>
                <w:szCs w:val="20"/>
              </w:rPr>
              <w:t>1</w:t>
            </w:r>
          </w:p>
        </w:tc>
        <w:tc>
          <w:tcPr>
            <w:tcW w:w="8628" w:type="dxa"/>
            <w:tcBorders>
              <w:left w:val="single" w:sz="4" w:space="0" w:color="000000"/>
              <w:bottom w:val="single" w:sz="4" w:space="0" w:color="000000"/>
              <w:right w:val="single" w:sz="4" w:space="0" w:color="000000"/>
            </w:tcBorders>
          </w:tcPr>
          <w:p w:rsidR="004B2E9C" w:rsidRPr="00762567" w:rsidRDefault="004B2E9C" w:rsidP="003813CB">
            <w:pPr>
              <w:snapToGrid w:val="0"/>
              <w:jc w:val="both"/>
              <w:rPr>
                <w:rFonts w:ascii="Arial" w:hAnsi="Arial" w:cs="Arial"/>
                <w:b/>
                <w:sz w:val="20"/>
                <w:szCs w:val="20"/>
              </w:rPr>
            </w:pPr>
            <w:r w:rsidRPr="00762567">
              <w:rPr>
                <w:rFonts w:ascii="Arial" w:hAnsi="Arial" w:cs="Arial"/>
                <w:sz w:val="20"/>
                <w:szCs w:val="20"/>
              </w:rPr>
              <w:t>Для размещения объектов трубопроводного транспорта</w:t>
            </w:r>
          </w:p>
        </w:tc>
      </w:tr>
      <w:tr w:rsidR="000B5E82" w:rsidRPr="00762567">
        <w:trPr>
          <w:trHeight w:val="322"/>
        </w:trPr>
        <w:tc>
          <w:tcPr>
            <w:tcW w:w="709" w:type="dxa"/>
            <w:tcBorders>
              <w:left w:val="single" w:sz="4" w:space="0" w:color="000000"/>
              <w:bottom w:val="single" w:sz="4" w:space="0" w:color="000000"/>
            </w:tcBorders>
          </w:tcPr>
          <w:p w:rsidR="000B5E82" w:rsidRPr="00762567" w:rsidRDefault="00F864FC" w:rsidP="003813CB">
            <w:pPr>
              <w:snapToGrid w:val="0"/>
              <w:jc w:val="center"/>
              <w:rPr>
                <w:rFonts w:ascii="Arial" w:hAnsi="Arial" w:cs="Arial"/>
                <w:sz w:val="20"/>
                <w:szCs w:val="20"/>
              </w:rPr>
            </w:pPr>
            <w:r w:rsidRPr="00762567">
              <w:rPr>
                <w:rFonts w:ascii="Arial" w:hAnsi="Arial" w:cs="Arial"/>
                <w:sz w:val="20"/>
                <w:szCs w:val="20"/>
              </w:rPr>
              <w:t>2</w:t>
            </w:r>
          </w:p>
        </w:tc>
        <w:tc>
          <w:tcPr>
            <w:tcW w:w="8628" w:type="dxa"/>
            <w:tcBorders>
              <w:left w:val="single" w:sz="4" w:space="0" w:color="000000"/>
              <w:bottom w:val="single" w:sz="4" w:space="0" w:color="000000"/>
              <w:right w:val="single" w:sz="4" w:space="0" w:color="000000"/>
            </w:tcBorders>
          </w:tcPr>
          <w:p w:rsidR="000B5E82" w:rsidRPr="00762567" w:rsidRDefault="000B5E82" w:rsidP="003813CB">
            <w:pPr>
              <w:snapToGrid w:val="0"/>
              <w:jc w:val="both"/>
              <w:rPr>
                <w:rFonts w:ascii="Arial" w:hAnsi="Arial" w:cs="Arial"/>
                <w:color w:val="000000"/>
                <w:sz w:val="20"/>
                <w:szCs w:val="20"/>
              </w:rPr>
            </w:pPr>
            <w:r w:rsidRPr="00762567">
              <w:rPr>
                <w:rFonts w:ascii="Arial" w:hAnsi="Arial" w:cs="Arial"/>
                <w:sz w:val="20"/>
                <w:szCs w:val="20"/>
              </w:rPr>
              <w:t>Для размещения стоянок с гаражами боксового типа</w:t>
            </w:r>
          </w:p>
        </w:tc>
      </w:tr>
    </w:tbl>
    <w:p w:rsidR="00B05CB8" w:rsidRPr="00762567" w:rsidRDefault="00B05CB8" w:rsidP="00B05CB8">
      <w:pPr>
        <w:ind w:firstLine="559"/>
        <w:jc w:val="both"/>
        <w:rPr>
          <w:rFonts w:ascii="Arial" w:hAnsi="Arial"/>
          <w:sz w:val="20"/>
          <w:szCs w:val="20"/>
        </w:rPr>
      </w:pPr>
    </w:p>
    <w:p w:rsidR="00B05CB8" w:rsidRPr="00762567" w:rsidRDefault="00B05CB8" w:rsidP="00B05CB8">
      <w:pPr>
        <w:ind w:firstLine="559"/>
        <w:jc w:val="both"/>
        <w:rPr>
          <w:rFonts w:ascii="Arial" w:hAnsi="Arial"/>
          <w:sz w:val="20"/>
          <w:szCs w:val="20"/>
        </w:rPr>
      </w:pPr>
      <w:r w:rsidRPr="00762567">
        <w:rPr>
          <w:rFonts w:ascii="Arial" w:hAnsi="Arial"/>
          <w:sz w:val="20"/>
          <w:szCs w:val="20"/>
        </w:rPr>
        <w:t>3</w:t>
      </w:r>
      <w:r w:rsidR="005856D5" w:rsidRPr="00762567">
        <w:rPr>
          <w:rFonts w:ascii="Arial" w:hAnsi="Arial"/>
          <w:sz w:val="20"/>
          <w:szCs w:val="20"/>
        </w:rPr>
        <w:t>)</w:t>
      </w:r>
      <w:r w:rsidRPr="00762567">
        <w:rPr>
          <w:rFonts w:ascii="Arial" w:hAnsi="Arial"/>
          <w:sz w:val="20"/>
          <w:szCs w:val="20"/>
        </w:rPr>
        <w:t xml:space="preserve"> </w:t>
      </w:r>
      <w:r w:rsidR="005856D5" w:rsidRPr="00762567">
        <w:rPr>
          <w:rFonts w:ascii="Arial" w:hAnsi="Arial"/>
          <w:sz w:val="20"/>
          <w:szCs w:val="20"/>
        </w:rPr>
        <w:t>п</w:t>
      </w:r>
      <w:r w:rsidRPr="00762567">
        <w:rPr>
          <w:rFonts w:ascii="Arial" w:hAnsi="Arial"/>
          <w:sz w:val="20"/>
          <w:szCs w:val="20"/>
        </w:rPr>
        <w:t>редельные параметры земельных участков и объектов капитального строительства:</w:t>
      </w:r>
    </w:p>
    <w:p w:rsidR="00B05CB8" w:rsidRPr="00762567" w:rsidRDefault="005856D5" w:rsidP="00B05CB8">
      <w:pPr>
        <w:ind w:firstLine="559"/>
        <w:jc w:val="both"/>
        <w:rPr>
          <w:rFonts w:ascii="Arial" w:hAnsi="Arial"/>
          <w:sz w:val="20"/>
          <w:szCs w:val="20"/>
        </w:rPr>
      </w:pPr>
      <w:r w:rsidRPr="00762567">
        <w:rPr>
          <w:rFonts w:ascii="Arial" w:hAnsi="Arial"/>
          <w:sz w:val="20"/>
          <w:szCs w:val="20"/>
        </w:rPr>
        <w:t>а</w:t>
      </w:r>
      <w:r w:rsidR="00B05CB8" w:rsidRPr="00762567">
        <w:rPr>
          <w:rFonts w:ascii="Arial" w:hAnsi="Arial"/>
          <w:sz w:val="20"/>
          <w:szCs w:val="20"/>
        </w:rPr>
        <w:t>)</w:t>
      </w:r>
      <w:r w:rsidR="00226BF2" w:rsidRPr="00762567">
        <w:rPr>
          <w:rFonts w:ascii="Arial" w:hAnsi="Arial"/>
          <w:sz w:val="20"/>
          <w:szCs w:val="20"/>
        </w:rPr>
        <w:t xml:space="preserve"> </w:t>
      </w:r>
      <w:r w:rsidR="00B05CB8" w:rsidRPr="00762567">
        <w:rPr>
          <w:rFonts w:ascii="Arial" w:hAnsi="Arial"/>
          <w:sz w:val="20"/>
          <w:szCs w:val="20"/>
        </w:rPr>
        <w:t>максимальная высота объектов капитального строительства, реконструкции – не ограничена;</w:t>
      </w:r>
    </w:p>
    <w:p w:rsidR="00B05CB8" w:rsidRPr="00762567" w:rsidRDefault="00226BF2" w:rsidP="00B05CB8">
      <w:pPr>
        <w:ind w:firstLine="559"/>
        <w:jc w:val="both"/>
        <w:rPr>
          <w:rFonts w:ascii="Arial" w:hAnsi="Arial"/>
          <w:sz w:val="20"/>
          <w:szCs w:val="20"/>
        </w:rPr>
      </w:pPr>
      <w:r w:rsidRPr="00762567">
        <w:rPr>
          <w:rFonts w:ascii="Arial" w:hAnsi="Arial"/>
          <w:sz w:val="20"/>
          <w:szCs w:val="20"/>
        </w:rPr>
        <w:t>б</w:t>
      </w:r>
      <w:r w:rsidR="00B05CB8" w:rsidRPr="00762567">
        <w:rPr>
          <w:rFonts w:ascii="Arial" w:hAnsi="Arial"/>
          <w:sz w:val="20"/>
          <w:szCs w:val="20"/>
        </w:rPr>
        <w:t xml:space="preserve">)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00B05CB8" w:rsidRPr="00762567">
          <w:rPr>
            <w:rFonts w:ascii="Arial" w:hAnsi="Arial"/>
            <w:sz w:val="20"/>
            <w:szCs w:val="20"/>
          </w:rPr>
          <w:t>3 метра</w:t>
        </w:r>
      </w:smartTag>
      <w:r w:rsidR="00B05CB8" w:rsidRPr="00762567">
        <w:rPr>
          <w:rFonts w:ascii="Arial" w:hAnsi="Arial"/>
          <w:sz w:val="20"/>
          <w:szCs w:val="20"/>
        </w:rPr>
        <w:t>;</w:t>
      </w:r>
    </w:p>
    <w:p w:rsidR="00B05CB8" w:rsidRPr="00762567" w:rsidRDefault="00226BF2" w:rsidP="00B05CB8">
      <w:pPr>
        <w:ind w:firstLine="559"/>
        <w:jc w:val="both"/>
        <w:rPr>
          <w:rFonts w:ascii="Arial" w:hAnsi="Arial" w:cs="Arial"/>
          <w:sz w:val="20"/>
          <w:szCs w:val="20"/>
        </w:rPr>
      </w:pPr>
      <w:r w:rsidRPr="00762567">
        <w:rPr>
          <w:rFonts w:ascii="Arial" w:hAnsi="Arial" w:cs="Arial"/>
          <w:sz w:val="20"/>
          <w:szCs w:val="20"/>
        </w:rPr>
        <w:lastRenderedPageBreak/>
        <w:t>в</w:t>
      </w:r>
      <w:r w:rsidR="00B05CB8" w:rsidRPr="00762567">
        <w:rPr>
          <w:rFonts w:ascii="Arial" w:hAnsi="Arial" w:cs="Arial"/>
          <w:sz w:val="20"/>
          <w:szCs w:val="20"/>
        </w:rPr>
        <w:t xml:space="preserve">) максимальный класс </w:t>
      </w:r>
      <w:r w:rsidR="00FF5E3B" w:rsidRPr="00762567">
        <w:rPr>
          <w:rFonts w:ascii="Arial" w:hAnsi="Arial" w:cs="Arial"/>
          <w:sz w:val="20"/>
          <w:szCs w:val="20"/>
        </w:rPr>
        <w:t xml:space="preserve">опасности </w:t>
      </w:r>
      <w:r w:rsidR="00B05CB8" w:rsidRPr="00762567">
        <w:rPr>
          <w:rFonts w:ascii="Arial" w:hAnsi="Arial" w:cs="Arial"/>
          <w:sz w:val="20"/>
          <w:szCs w:val="20"/>
        </w:rPr>
        <w:t xml:space="preserve">(по классификации </w:t>
      </w:r>
      <w:proofErr w:type="spellStart"/>
      <w:r w:rsidR="00B05CB8" w:rsidRPr="00762567">
        <w:rPr>
          <w:rFonts w:ascii="Arial" w:hAnsi="Arial" w:cs="Arial"/>
          <w:sz w:val="20"/>
          <w:szCs w:val="20"/>
        </w:rPr>
        <w:t>СанПиН</w:t>
      </w:r>
      <w:proofErr w:type="spellEnd"/>
      <w:r w:rsidR="00B05CB8" w:rsidRPr="00762567">
        <w:rPr>
          <w:rFonts w:ascii="Arial" w:hAnsi="Arial" w:cs="Arial"/>
          <w:sz w:val="20"/>
          <w:szCs w:val="20"/>
        </w:rPr>
        <w:t>) объектов капитального строительства</w:t>
      </w:r>
      <w:r w:rsidRPr="00762567">
        <w:rPr>
          <w:rFonts w:ascii="Arial" w:hAnsi="Arial" w:cs="Arial"/>
          <w:sz w:val="20"/>
          <w:szCs w:val="20"/>
        </w:rPr>
        <w:t>,</w:t>
      </w:r>
      <w:r w:rsidR="00B05CB8" w:rsidRPr="00762567">
        <w:rPr>
          <w:rFonts w:ascii="Arial" w:hAnsi="Arial" w:cs="Arial"/>
          <w:sz w:val="20"/>
          <w:szCs w:val="20"/>
        </w:rPr>
        <w:t xml:space="preserve"> размещаемых на территории зоны – </w:t>
      </w:r>
      <w:r w:rsidR="00B05CB8" w:rsidRPr="00762567">
        <w:rPr>
          <w:rFonts w:ascii="Arial" w:hAnsi="Arial" w:cs="Arial"/>
          <w:sz w:val="20"/>
          <w:szCs w:val="20"/>
          <w:lang w:val="en-US"/>
        </w:rPr>
        <w:t>I</w:t>
      </w:r>
      <w:r w:rsidR="005856D5" w:rsidRPr="00762567">
        <w:rPr>
          <w:rFonts w:ascii="Arial" w:hAnsi="Arial" w:cs="Arial"/>
          <w:sz w:val="20"/>
          <w:szCs w:val="20"/>
          <w:lang w:val="en-US"/>
        </w:rPr>
        <w:t>V</w:t>
      </w:r>
      <w:r w:rsidR="00B05CB8" w:rsidRPr="00762567">
        <w:rPr>
          <w:rFonts w:ascii="Arial" w:hAnsi="Arial" w:cs="Arial"/>
          <w:sz w:val="20"/>
          <w:szCs w:val="20"/>
        </w:rPr>
        <w:t>;</w:t>
      </w:r>
    </w:p>
    <w:p w:rsidR="00B05CB8" w:rsidRPr="00762567" w:rsidRDefault="00226BF2" w:rsidP="00B05CB8">
      <w:pPr>
        <w:ind w:firstLine="559"/>
        <w:jc w:val="both"/>
        <w:rPr>
          <w:rFonts w:ascii="Arial" w:hAnsi="Arial" w:cs="Arial"/>
          <w:color w:val="000000"/>
          <w:sz w:val="20"/>
          <w:szCs w:val="20"/>
        </w:rPr>
      </w:pPr>
      <w:r w:rsidRPr="00762567">
        <w:rPr>
          <w:rFonts w:ascii="Arial" w:hAnsi="Arial" w:cs="Arial"/>
          <w:sz w:val="20"/>
          <w:szCs w:val="20"/>
        </w:rPr>
        <w:t>г</w:t>
      </w:r>
      <w:r w:rsidR="00B05CB8" w:rsidRPr="00762567">
        <w:rPr>
          <w:rFonts w:ascii="Arial" w:hAnsi="Arial" w:cs="Arial"/>
          <w:sz w:val="20"/>
          <w:szCs w:val="20"/>
        </w:rPr>
        <w:t xml:space="preserve">) минимальные размеры озелененной территории земельных участков  - в соответствии с частью 4 </w:t>
      </w:r>
      <w:r w:rsidR="00B05CB8" w:rsidRPr="00762567">
        <w:rPr>
          <w:rFonts w:ascii="Arial" w:hAnsi="Arial" w:cs="Arial"/>
          <w:color w:val="000000"/>
          <w:sz w:val="20"/>
          <w:szCs w:val="20"/>
        </w:rPr>
        <w:t>статьи  28;</w:t>
      </w:r>
    </w:p>
    <w:p w:rsidR="00B05CB8" w:rsidRPr="00762567" w:rsidRDefault="00226BF2" w:rsidP="00B05CB8">
      <w:pPr>
        <w:ind w:firstLine="559"/>
        <w:jc w:val="both"/>
        <w:rPr>
          <w:rFonts w:ascii="Arial" w:hAnsi="Arial" w:cs="Arial"/>
          <w:color w:val="000000"/>
          <w:sz w:val="20"/>
          <w:szCs w:val="20"/>
        </w:rPr>
      </w:pPr>
      <w:proofErr w:type="spellStart"/>
      <w:r w:rsidRPr="00762567">
        <w:rPr>
          <w:rFonts w:ascii="Arial" w:hAnsi="Arial" w:cs="Arial"/>
          <w:sz w:val="20"/>
          <w:szCs w:val="20"/>
        </w:rPr>
        <w:t>д</w:t>
      </w:r>
      <w:proofErr w:type="spellEnd"/>
      <w:r w:rsidR="00B05CB8" w:rsidRPr="00762567">
        <w:rPr>
          <w:rFonts w:ascii="Arial" w:hAnsi="Arial" w:cs="Arial"/>
          <w:sz w:val="20"/>
          <w:szCs w:val="20"/>
        </w:rPr>
        <w:t xml:space="preserve">) минимальное количество </w:t>
      </w:r>
      <w:proofErr w:type="spellStart"/>
      <w:r w:rsidR="00B05CB8" w:rsidRPr="00762567">
        <w:rPr>
          <w:rFonts w:ascii="Arial" w:hAnsi="Arial" w:cs="Arial"/>
          <w:sz w:val="20"/>
          <w:szCs w:val="20"/>
        </w:rPr>
        <w:t>машино-мест</w:t>
      </w:r>
      <w:proofErr w:type="spellEnd"/>
      <w:r w:rsidR="00B05CB8" w:rsidRPr="00762567">
        <w:rPr>
          <w:rFonts w:ascii="Arial" w:hAnsi="Arial" w:cs="Arial"/>
          <w:sz w:val="20"/>
          <w:szCs w:val="20"/>
        </w:rPr>
        <w:t xml:space="preserve"> для хранения индивидуального автотранспорта на территории земельных участков - в соответствии с частью 8 </w:t>
      </w:r>
      <w:r w:rsidR="00B05CB8" w:rsidRPr="00762567">
        <w:rPr>
          <w:rFonts w:ascii="Arial" w:hAnsi="Arial" w:cs="Arial"/>
          <w:color w:val="000000"/>
          <w:sz w:val="20"/>
          <w:szCs w:val="20"/>
        </w:rPr>
        <w:t>статьи 28;</w:t>
      </w:r>
    </w:p>
    <w:p w:rsidR="00B05CB8" w:rsidRPr="00762567" w:rsidRDefault="00226BF2" w:rsidP="00B05CB8">
      <w:pPr>
        <w:ind w:firstLine="559"/>
        <w:jc w:val="both"/>
        <w:rPr>
          <w:rFonts w:ascii="Arial" w:hAnsi="Arial" w:cs="Arial"/>
          <w:b/>
          <w:sz w:val="20"/>
          <w:szCs w:val="20"/>
        </w:rPr>
      </w:pPr>
      <w:r w:rsidRPr="00762567">
        <w:rPr>
          <w:rFonts w:ascii="Arial" w:hAnsi="Arial" w:cs="Arial"/>
          <w:sz w:val="20"/>
          <w:szCs w:val="20"/>
        </w:rPr>
        <w:t>е</w:t>
      </w:r>
      <w:r w:rsidR="00B05CB8" w:rsidRPr="00762567">
        <w:rPr>
          <w:rFonts w:ascii="Arial" w:hAnsi="Arial" w:cs="Arial"/>
          <w:sz w:val="20"/>
          <w:szCs w:val="20"/>
        </w:rPr>
        <w:t>) максимальный процент застройки в границах земельного участка – 80%.</w:t>
      </w:r>
      <w:r w:rsidR="00B05CB8" w:rsidRPr="00762567">
        <w:rPr>
          <w:rFonts w:ascii="Arial" w:hAnsi="Arial" w:cs="Arial"/>
          <w:b/>
          <w:sz w:val="20"/>
          <w:szCs w:val="20"/>
        </w:rPr>
        <w:t xml:space="preserve"> </w:t>
      </w:r>
    </w:p>
    <w:p w:rsidR="00B05CB8" w:rsidRPr="00762567" w:rsidRDefault="00B05CB8" w:rsidP="00C746E0">
      <w:pPr>
        <w:ind w:firstLine="567"/>
        <w:rPr>
          <w:rFonts w:ascii="Arial" w:hAnsi="Arial" w:cs="Arial"/>
          <w:sz w:val="20"/>
          <w:szCs w:val="20"/>
        </w:rPr>
      </w:pPr>
    </w:p>
    <w:p w:rsidR="00737FC5" w:rsidRPr="00762567" w:rsidRDefault="004E6161">
      <w:pPr>
        <w:ind w:firstLine="567"/>
        <w:jc w:val="both"/>
        <w:rPr>
          <w:rFonts w:ascii="Arial" w:hAnsi="Arial" w:cs="Arial"/>
          <w:b/>
          <w:iCs/>
          <w:sz w:val="20"/>
          <w:szCs w:val="20"/>
        </w:rPr>
      </w:pPr>
      <w:r w:rsidRPr="00762567">
        <w:rPr>
          <w:rFonts w:ascii="Arial" w:hAnsi="Arial" w:cs="Arial"/>
          <w:b/>
          <w:iCs/>
          <w:sz w:val="20"/>
          <w:szCs w:val="20"/>
        </w:rPr>
        <w:t xml:space="preserve">3. </w:t>
      </w:r>
      <w:r w:rsidR="00737FC5" w:rsidRPr="00762567">
        <w:rPr>
          <w:rFonts w:ascii="Arial" w:hAnsi="Arial" w:cs="Arial"/>
          <w:b/>
          <w:iCs/>
          <w:sz w:val="20"/>
          <w:szCs w:val="20"/>
        </w:rPr>
        <w:t>Зона объектов транспортной инфраструктуры  (</w:t>
      </w:r>
      <w:proofErr w:type="gramStart"/>
      <w:r w:rsidRPr="00762567">
        <w:rPr>
          <w:rFonts w:ascii="Arial" w:hAnsi="Arial" w:cs="Arial"/>
          <w:b/>
          <w:iCs/>
          <w:sz w:val="20"/>
          <w:szCs w:val="20"/>
        </w:rPr>
        <w:t>П</w:t>
      </w:r>
      <w:proofErr w:type="gramEnd"/>
      <w:r w:rsidRPr="00762567">
        <w:rPr>
          <w:rFonts w:ascii="Arial" w:hAnsi="Arial" w:cs="Arial"/>
          <w:b/>
          <w:iCs/>
          <w:sz w:val="20"/>
          <w:szCs w:val="20"/>
        </w:rPr>
        <w:t xml:space="preserve"> 3</w:t>
      </w:r>
      <w:r w:rsidR="00737FC5" w:rsidRPr="00762567">
        <w:rPr>
          <w:rFonts w:ascii="Arial" w:hAnsi="Arial" w:cs="Arial"/>
          <w:b/>
          <w:iCs/>
          <w:sz w:val="20"/>
          <w:szCs w:val="20"/>
        </w:rPr>
        <w:t>)</w:t>
      </w:r>
    </w:p>
    <w:p w:rsidR="00737FC5" w:rsidRPr="00762567" w:rsidRDefault="00737FC5" w:rsidP="00FF5E3B">
      <w:pPr>
        <w:spacing w:before="120"/>
        <w:ind w:firstLine="567"/>
        <w:jc w:val="both"/>
        <w:rPr>
          <w:rFonts w:ascii="Arial" w:hAnsi="Arial" w:cs="Arial"/>
          <w:iCs/>
          <w:sz w:val="20"/>
          <w:szCs w:val="20"/>
        </w:rPr>
      </w:pPr>
      <w:r w:rsidRPr="00762567">
        <w:rPr>
          <w:rFonts w:ascii="Arial" w:hAnsi="Arial" w:cs="Arial"/>
          <w:sz w:val="20"/>
          <w:szCs w:val="20"/>
        </w:rPr>
        <w:t>1</w:t>
      </w:r>
      <w:r w:rsidR="004E6161" w:rsidRPr="00762567">
        <w:rPr>
          <w:rFonts w:ascii="Arial" w:hAnsi="Arial" w:cs="Arial"/>
          <w:sz w:val="20"/>
          <w:szCs w:val="20"/>
        </w:rPr>
        <w:t>)</w:t>
      </w:r>
      <w:r w:rsidRPr="00762567">
        <w:rPr>
          <w:rFonts w:ascii="Arial" w:hAnsi="Arial" w:cs="Arial"/>
          <w:sz w:val="20"/>
          <w:szCs w:val="20"/>
        </w:rPr>
        <w:t xml:space="preserve"> </w:t>
      </w:r>
      <w:r w:rsidR="004E6161" w:rsidRPr="00762567">
        <w:rPr>
          <w:rFonts w:ascii="Arial" w:hAnsi="Arial" w:cs="Arial"/>
          <w:sz w:val="20"/>
          <w:szCs w:val="20"/>
        </w:rPr>
        <w:t>ц</w:t>
      </w:r>
      <w:r w:rsidRPr="00762567">
        <w:rPr>
          <w:rFonts w:ascii="Arial" w:hAnsi="Arial" w:cs="Arial"/>
          <w:sz w:val="20"/>
          <w:szCs w:val="20"/>
        </w:rPr>
        <w:t>ель выделения зоны</w:t>
      </w:r>
      <w:r w:rsidR="00AF4FBC" w:rsidRPr="00762567">
        <w:rPr>
          <w:rFonts w:ascii="Arial" w:hAnsi="Arial" w:cs="Arial"/>
          <w:sz w:val="20"/>
          <w:szCs w:val="20"/>
        </w:rPr>
        <w:t xml:space="preserve"> –</w:t>
      </w:r>
      <w:r w:rsidR="00FF5E3B" w:rsidRPr="00762567">
        <w:rPr>
          <w:rFonts w:ascii="Arial" w:hAnsi="Arial" w:cs="Arial"/>
          <w:sz w:val="20"/>
          <w:szCs w:val="20"/>
        </w:rPr>
        <w:t xml:space="preserve"> </w:t>
      </w:r>
      <w:r w:rsidR="00AE3741" w:rsidRPr="00762567">
        <w:rPr>
          <w:rFonts w:ascii="Arial" w:hAnsi="Arial" w:cs="Arial"/>
          <w:sz w:val="20"/>
          <w:szCs w:val="20"/>
        </w:rPr>
        <w:t>развитие</w:t>
      </w:r>
      <w:r w:rsidRPr="00762567">
        <w:rPr>
          <w:rFonts w:ascii="Arial" w:hAnsi="Arial" w:cs="Arial"/>
          <w:sz w:val="20"/>
          <w:szCs w:val="20"/>
        </w:rPr>
        <w:t xml:space="preserve"> объектов транспортной инфраструкту</w:t>
      </w:r>
      <w:r w:rsidR="00AE3741" w:rsidRPr="00762567">
        <w:rPr>
          <w:rFonts w:ascii="Arial" w:hAnsi="Arial" w:cs="Arial"/>
          <w:sz w:val="20"/>
          <w:szCs w:val="20"/>
        </w:rPr>
        <w:t>ры</w:t>
      </w:r>
      <w:r w:rsidRPr="00762567">
        <w:rPr>
          <w:rFonts w:ascii="Arial" w:hAnsi="Arial" w:cs="Arial"/>
          <w:sz w:val="20"/>
          <w:szCs w:val="20"/>
        </w:rPr>
        <w:t xml:space="preserve"> </w:t>
      </w:r>
      <w:r w:rsidR="00AE3741" w:rsidRPr="00762567">
        <w:rPr>
          <w:rFonts w:ascii="Arial" w:hAnsi="Arial" w:cs="Arial"/>
          <w:sz w:val="20"/>
          <w:szCs w:val="20"/>
        </w:rPr>
        <w:t xml:space="preserve">не выше </w:t>
      </w:r>
      <w:r w:rsidRPr="00762567">
        <w:rPr>
          <w:rFonts w:ascii="Arial" w:hAnsi="Arial" w:cs="Arial"/>
          <w:iCs/>
          <w:sz w:val="20"/>
          <w:szCs w:val="20"/>
          <w:lang w:val="en-US"/>
        </w:rPr>
        <w:t>I</w:t>
      </w:r>
      <w:r w:rsidR="00FF5E3B" w:rsidRPr="00762567">
        <w:rPr>
          <w:rFonts w:ascii="Arial" w:hAnsi="Arial" w:cs="Arial"/>
          <w:iCs/>
          <w:sz w:val="20"/>
          <w:szCs w:val="20"/>
          <w:lang w:val="en-US"/>
        </w:rPr>
        <w:t>V</w:t>
      </w:r>
      <w:r w:rsidR="00FF5E3B" w:rsidRPr="00762567">
        <w:rPr>
          <w:rFonts w:ascii="Arial" w:hAnsi="Arial" w:cs="Arial"/>
          <w:iCs/>
          <w:sz w:val="20"/>
          <w:szCs w:val="20"/>
        </w:rPr>
        <w:t xml:space="preserve"> класса опасности</w:t>
      </w:r>
      <w:r w:rsidR="00AE3741" w:rsidRPr="00762567">
        <w:rPr>
          <w:rFonts w:ascii="Arial" w:hAnsi="Arial" w:cs="Arial"/>
          <w:iCs/>
          <w:sz w:val="20"/>
          <w:szCs w:val="20"/>
        </w:rPr>
        <w:t xml:space="preserve"> в соответствии с технологическими потребностями и условиями размещения</w:t>
      </w:r>
      <w:r w:rsidR="004E6161" w:rsidRPr="00762567">
        <w:rPr>
          <w:rFonts w:ascii="Arial" w:hAnsi="Arial" w:cs="Arial"/>
          <w:iCs/>
          <w:sz w:val="20"/>
          <w:szCs w:val="20"/>
        </w:rPr>
        <w:t>;</w:t>
      </w:r>
    </w:p>
    <w:p w:rsidR="00737FC5" w:rsidRPr="00762567" w:rsidRDefault="00737FC5">
      <w:pPr>
        <w:ind w:firstLine="559"/>
        <w:jc w:val="both"/>
        <w:rPr>
          <w:rFonts w:ascii="Arial" w:hAnsi="Arial"/>
          <w:sz w:val="20"/>
          <w:szCs w:val="20"/>
        </w:rPr>
      </w:pPr>
      <w:r w:rsidRPr="00762567">
        <w:rPr>
          <w:rFonts w:ascii="Arial" w:hAnsi="Arial"/>
          <w:sz w:val="20"/>
          <w:szCs w:val="20"/>
        </w:rPr>
        <w:t>2</w:t>
      </w:r>
      <w:r w:rsidR="004E6161" w:rsidRPr="00762567">
        <w:rPr>
          <w:rFonts w:ascii="Arial" w:hAnsi="Arial"/>
          <w:sz w:val="20"/>
          <w:szCs w:val="20"/>
        </w:rPr>
        <w:t>)</w:t>
      </w:r>
      <w:r w:rsidRPr="00762567">
        <w:rPr>
          <w:rFonts w:ascii="Arial" w:hAnsi="Arial"/>
          <w:sz w:val="20"/>
          <w:szCs w:val="20"/>
        </w:rPr>
        <w:t xml:space="preserve"> </w:t>
      </w:r>
      <w:r w:rsidR="004E6161" w:rsidRPr="00762567">
        <w:rPr>
          <w:rFonts w:ascii="Arial" w:hAnsi="Arial"/>
          <w:sz w:val="20"/>
          <w:szCs w:val="20"/>
        </w:rPr>
        <w:t>о</w:t>
      </w:r>
      <w:r w:rsidRPr="00762567">
        <w:rPr>
          <w:rFonts w:ascii="Arial" w:hAnsi="Arial"/>
          <w:sz w:val="20"/>
          <w:szCs w:val="20"/>
        </w:rPr>
        <w:t>сновные и условно разрешенные виды использования земельных участков и объектов капитального строительства:</w:t>
      </w:r>
    </w:p>
    <w:p w:rsidR="00737FC5" w:rsidRPr="00762567" w:rsidRDefault="00737FC5">
      <w:pPr>
        <w:ind w:firstLine="559"/>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28"/>
      </w:tblGrid>
      <w:tr w:rsidR="00737FC5" w:rsidRPr="00762567">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37FC5" w:rsidRPr="00762567" w:rsidRDefault="00737FC5">
            <w:pPr>
              <w:keepLines/>
              <w:snapToGrid w:val="0"/>
              <w:jc w:val="center"/>
              <w:rPr>
                <w:rFonts w:ascii="Arial" w:hAnsi="Arial" w:cs="Arial"/>
                <w:sz w:val="20"/>
                <w:szCs w:val="20"/>
                <w:lang w:val="en-US"/>
              </w:rPr>
            </w:pPr>
            <w:r w:rsidRPr="00762567">
              <w:rPr>
                <w:rFonts w:ascii="Arial" w:hAnsi="Arial" w:cs="Arial"/>
                <w:sz w:val="20"/>
                <w:szCs w:val="20"/>
                <w:lang w:val="en-US"/>
              </w:rPr>
              <w:t>№</w:t>
            </w:r>
          </w:p>
          <w:p w:rsidR="00737FC5" w:rsidRPr="00762567" w:rsidRDefault="00737FC5">
            <w:pPr>
              <w:keepLines/>
              <w:jc w:val="center"/>
              <w:rPr>
                <w:rFonts w:ascii="Arial" w:hAnsi="Arial" w:cs="Arial"/>
                <w:sz w:val="20"/>
                <w:szCs w:val="20"/>
              </w:rPr>
            </w:pPr>
            <w:proofErr w:type="spellStart"/>
            <w:proofErr w:type="gramStart"/>
            <w:r w:rsidRPr="00762567">
              <w:rPr>
                <w:rFonts w:ascii="Arial" w:hAnsi="Arial" w:cs="Arial"/>
                <w:sz w:val="20"/>
                <w:szCs w:val="20"/>
              </w:rPr>
              <w:t>п</w:t>
            </w:r>
            <w:proofErr w:type="spellEnd"/>
            <w:proofErr w:type="gramEnd"/>
            <w:r w:rsidRPr="00762567">
              <w:rPr>
                <w:rFonts w:ascii="Arial" w:hAnsi="Arial" w:cs="Arial"/>
                <w:sz w:val="20"/>
                <w:szCs w:val="20"/>
              </w:rPr>
              <w:t>/</w:t>
            </w:r>
            <w:proofErr w:type="spellStart"/>
            <w:r w:rsidRPr="00762567">
              <w:rPr>
                <w:rFonts w:ascii="Arial" w:hAnsi="Arial" w:cs="Arial"/>
                <w:sz w:val="20"/>
                <w:szCs w:val="20"/>
              </w:rPr>
              <w:t>п</w:t>
            </w:r>
            <w:proofErr w:type="spellEnd"/>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737FC5" w:rsidRPr="00762567" w:rsidRDefault="00737FC5">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737FC5" w:rsidRPr="00762567">
        <w:trPr>
          <w:trHeight w:val="322"/>
        </w:trPr>
        <w:tc>
          <w:tcPr>
            <w:tcW w:w="709" w:type="dxa"/>
            <w:tcBorders>
              <w:left w:val="single" w:sz="4" w:space="0" w:color="000000"/>
              <w:bottom w:val="single" w:sz="4" w:space="0" w:color="000000"/>
            </w:tcBorders>
          </w:tcPr>
          <w:p w:rsidR="00737FC5" w:rsidRPr="00762567" w:rsidRDefault="00737FC5">
            <w:pPr>
              <w:snapToGrid w:val="0"/>
              <w:jc w:val="center"/>
              <w:rPr>
                <w:rFonts w:ascii="Arial" w:hAnsi="Arial" w:cs="Arial"/>
                <w:b/>
                <w:sz w:val="20"/>
                <w:szCs w:val="20"/>
              </w:rPr>
            </w:pPr>
          </w:p>
        </w:tc>
        <w:tc>
          <w:tcPr>
            <w:tcW w:w="8628" w:type="dxa"/>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AF5598" w:rsidRPr="00762567">
        <w:trPr>
          <w:trHeight w:val="322"/>
        </w:trPr>
        <w:tc>
          <w:tcPr>
            <w:tcW w:w="709" w:type="dxa"/>
            <w:vMerge w:val="restart"/>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1</w:t>
            </w:r>
          </w:p>
        </w:tc>
        <w:tc>
          <w:tcPr>
            <w:tcW w:w="8628" w:type="dxa"/>
            <w:vMerge w:val="restart"/>
            <w:tcBorders>
              <w:left w:val="single" w:sz="4" w:space="0" w:color="000000"/>
              <w:bottom w:val="single" w:sz="4" w:space="0" w:color="000000"/>
              <w:right w:val="single" w:sz="4" w:space="0" w:color="000000"/>
            </w:tcBorders>
          </w:tcPr>
          <w:p w:rsidR="00AF5598" w:rsidRPr="00762567" w:rsidRDefault="00AF5598" w:rsidP="00AF5598">
            <w:pPr>
              <w:keepLines/>
              <w:snapToGrid w:val="0"/>
              <w:ind w:right="5"/>
              <w:jc w:val="both"/>
              <w:rPr>
                <w:rFonts w:ascii="Arial" w:hAnsi="Arial" w:cs="Arial"/>
                <w:bCs/>
                <w:sz w:val="20"/>
                <w:szCs w:val="20"/>
              </w:rPr>
            </w:pPr>
            <w:r w:rsidRPr="00762567">
              <w:rPr>
                <w:rFonts w:ascii="Arial" w:hAnsi="Arial" w:cs="Arial"/>
                <w:bCs/>
                <w:color w:val="000000"/>
                <w:sz w:val="20"/>
                <w:szCs w:val="20"/>
              </w:rPr>
              <w:t>Для размещения железнодорожных вокзалов и станций</w:t>
            </w:r>
          </w:p>
        </w:tc>
      </w:tr>
      <w:tr w:rsidR="00AF5598" w:rsidRPr="00762567">
        <w:trPr>
          <w:trHeight w:val="322"/>
        </w:trPr>
        <w:tc>
          <w:tcPr>
            <w:tcW w:w="709" w:type="dxa"/>
            <w:vMerge w:val="restart"/>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2</w:t>
            </w:r>
          </w:p>
        </w:tc>
        <w:tc>
          <w:tcPr>
            <w:tcW w:w="8628" w:type="dxa"/>
            <w:vMerge w:val="restart"/>
            <w:tcBorders>
              <w:left w:val="single" w:sz="4" w:space="0" w:color="000000"/>
              <w:bottom w:val="single" w:sz="4" w:space="0" w:color="000000"/>
              <w:right w:val="single" w:sz="4" w:space="0" w:color="000000"/>
            </w:tcBorders>
          </w:tcPr>
          <w:p w:rsidR="00AF5598" w:rsidRPr="00762567" w:rsidRDefault="00AF5598" w:rsidP="00AF5598">
            <w:pPr>
              <w:keepLines/>
              <w:snapToGrid w:val="0"/>
              <w:ind w:right="5"/>
              <w:jc w:val="both"/>
              <w:rPr>
                <w:rFonts w:ascii="Arial" w:hAnsi="Arial" w:cs="Arial"/>
                <w:bCs/>
                <w:sz w:val="20"/>
                <w:szCs w:val="20"/>
              </w:rPr>
            </w:pPr>
            <w:r w:rsidRPr="00762567">
              <w:rPr>
                <w:rFonts w:ascii="Arial" w:hAnsi="Arial" w:cs="Arial"/>
                <w:bCs/>
                <w:color w:val="000000"/>
                <w:sz w:val="20"/>
                <w:szCs w:val="20"/>
              </w:rPr>
              <w:t>Для размещения объектов внешнего водного транспорта</w:t>
            </w:r>
          </w:p>
        </w:tc>
      </w:tr>
      <w:tr w:rsidR="00AF5598" w:rsidRPr="00762567">
        <w:trPr>
          <w:trHeight w:val="322"/>
        </w:trPr>
        <w:tc>
          <w:tcPr>
            <w:tcW w:w="709" w:type="dxa"/>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3</w:t>
            </w:r>
          </w:p>
        </w:tc>
        <w:tc>
          <w:tcPr>
            <w:tcW w:w="8628" w:type="dxa"/>
            <w:tcBorders>
              <w:left w:val="single" w:sz="4" w:space="0" w:color="000000"/>
              <w:bottom w:val="single" w:sz="4" w:space="0" w:color="000000"/>
              <w:right w:val="single" w:sz="4" w:space="0" w:color="000000"/>
            </w:tcBorders>
          </w:tcPr>
          <w:p w:rsidR="00AF5598" w:rsidRPr="00762567" w:rsidRDefault="00AF5598" w:rsidP="00AF5598">
            <w:pPr>
              <w:keepLines/>
              <w:snapToGrid w:val="0"/>
              <w:ind w:right="5"/>
              <w:jc w:val="both"/>
              <w:rPr>
                <w:rFonts w:ascii="Arial" w:hAnsi="Arial" w:cs="Arial"/>
                <w:bCs/>
                <w:color w:val="000000"/>
                <w:sz w:val="20"/>
                <w:szCs w:val="20"/>
              </w:rPr>
            </w:pPr>
            <w:r w:rsidRPr="00762567">
              <w:rPr>
                <w:rFonts w:ascii="Arial" w:hAnsi="Arial" w:cs="Arial"/>
                <w:bCs/>
                <w:color w:val="000000"/>
                <w:sz w:val="20"/>
                <w:szCs w:val="20"/>
              </w:rPr>
              <w:t>Для размещения причалов и стоянок водного транспорта</w:t>
            </w:r>
          </w:p>
        </w:tc>
      </w:tr>
      <w:tr w:rsidR="00AF5598" w:rsidRPr="00762567">
        <w:trPr>
          <w:trHeight w:val="322"/>
        </w:trPr>
        <w:tc>
          <w:tcPr>
            <w:tcW w:w="709" w:type="dxa"/>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4</w:t>
            </w:r>
          </w:p>
        </w:tc>
        <w:tc>
          <w:tcPr>
            <w:tcW w:w="8628" w:type="dxa"/>
            <w:tcBorders>
              <w:left w:val="single" w:sz="4" w:space="0" w:color="000000"/>
              <w:bottom w:val="single" w:sz="4" w:space="0" w:color="000000"/>
              <w:right w:val="single" w:sz="4" w:space="0" w:color="000000"/>
            </w:tcBorders>
          </w:tcPr>
          <w:p w:rsidR="00AF5598" w:rsidRPr="00762567" w:rsidRDefault="00AF5598" w:rsidP="00AF5598">
            <w:pPr>
              <w:keepLines/>
              <w:snapToGrid w:val="0"/>
              <w:ind w:right="5"/>
              <w:jc w:val="both"/>
              <w:rPr>
                <w:rFonts w:ascii="Arial" w:hAnsi="Arial" w:cs="Arial"/>
                <w:bCs/>
                <w:color w:val="000000"/>
                <w:sz w:val="20"/>
                <w:szCs w:val="20"/>
              </w:rPr>
            </w:pPr>
            <w:r w:rsidRPr="00762567">
              <w:rPr>
                <w:rFonts w:ascii="Arial" w:hAnsi="Arial" w:cs="Arial"/>
                <w:color w:val="000000"/>
                <w:sz w:val="20"/>
                <w:szCs w:val="20"/>
              </w:rPr>
              <w:t>Для размещения объектов инфраструктуры внешнего транспорта</w:t>
            </w:r>
          </w:p>
        </w:tc>
      </w:tr>
      <w:tr w:rsidR="00AF5598" w:rsidRPr="00762567">
        <w:trPr>
          <w:trHeight w:val="322"/>
        </w:trPr>
        <w:tc>
          <w:tcPr>
            <w:tcW w:w="709" w:type="dxa"/>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5</w:t>
            </w:r>
          </w:p>
        </w:tc>
        <w:tc>
          <w:tcPr>
            <w:tcW w:w="8628" w:type="dxa"/>
            <w:tcBorders>
              <w:left w:val="single" w:sz="4" w:space="0" w:color="000000"/>
              <w:bottom w:val="single" w:sz="4" w:space="0" w:color="000000"/>
              <w:right w:val="single" w:sz="4" w:space="0" w:color="000000"/>
            </w:tcBorders>
          </w:tcPr>
          <w:p w:rsidR="00AF5598" w:rsidRPr="00762567" w:rsidRDefault="00FC24F1" w:rsidP="00AF5598">
            <w:pPr>
              <w:keepLines/>
              <w:snapToGrid w:val="0"/>
              <w:ind w:right="5"/>
              <w:jc w:val="both"/>
              <w:rPr>
                <w:rFonts w:ascii="Arial" w:hAnsi="Arial" w:cs="Arial"/>
                <w:bCs/>
                <w:sz w:val="20"/>
                <w:szCs w:val="20"/>
              </w:rPr>
            </w:pPr>
            <w:r w:rsidRPr="00762567">
              <w:rPr>
                <w:rFonts w:ascii="Arial" w:hAnsi="Arial" w:cs="Arial"/>
                <w:bCs/>
                <w:sz w:val="20"/>
                <w:szCs w:val="20"/>
              </w:rPr>
              <w:t>Для размещения автостанций</w:t>
            </w:r>
          </w:p>
        </w:tc>
      </w:tr>
      <w:tr w:rsidR="00AF5598" w:rsidRPr="00762567">
        <w:trPr>
          <w:trHeight w:val="322"/>
        </w:trPr>
        <w:tc>
          <w:tcPr>
            <w:tcW w:w="709" w:type="dxa"/>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6</w:t>
            </w:r>
          </w:p>
        </w:tc>
        <w:tc>
          <w:tcPr>
            <w:tcW w:w="8628" w:type="dxa"/>
            <w:tcBorders>
              <w:left w:val="single" w:sz="4" w:space="0" w:color="000000"/>
              <w:bottom w:val="single" w:sz="4" w:space="0" w:color="000000"/>
              <w:right w:val="single" w:sz="4" w:space="0" w:color="000000"/>
            </w:tcBorders>
          </w:tcPr>
          <w:p w:rsidR="00AF5598" w:rsidRPr="00762567" w:rsidRDefault="00AF5598" w:rsidP="00AF5598">
            <w:pPr>
              <w:keepLines/>
              <w:snapToGrid w:val="0"/>
              <w:ind w:right="5"/>
              <w:jc w:val="both"/>
              <w:rPr>
                <w:rFonts w:ascii="Arial" w:hAnsi="Arial" w:cs="Arial"/>
                <w:sz w:val="20"/>
                <w:szCs w:val="20"/>
              </w:rPr>
            </w:pPr>
            <w:r w:rsidRPr="00762567">
              <w:rPr>
                <w:rFonts w:ascii="Arial" w:hAnsi="Arial" w:cs="Arial"/>
                <w:sz w:val="20"/>
                <w:szCs w:val="20"/>
              </w:rPr>
              <w:t>Для размещения объе</w:t>
            </w:r>
            <w:r w:rsidR="00FC24F1" w:rsidRPr="00762567">
              <w:rPr>
                <w:rFonts w:ascii="Arial" w:hAnsi="Arial" w:cs="Arial"/>
                <w:sz w:val="20"/>
                <w:szCs w:val="20"/>
              </w:rPr>
              <w:t>ктов трубопроводного транспорта</w:t>
            </w:r>
          </w:p>
        </w:tc>
      </w:tr>
      <w:tr w:rsidR="00AF5598" w:rsidRPr="00762567">
        <w:trPr>
          <w:trHeight w:val="322"/>
        </w:trPr>
        <w:tc>
          <w:tcPr>
            <w:tcW w:w="709" w:type="dxa"/>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7</w:t>
            </w:r>
          </w:p>
        </w:tc>
        <w:tc>
          <w:tcPr>
            <w:tcW w:w="8628" w:type="dxa"/>
            <w:tcBorders>
              <w:left w:val="single" w:sz="4" w:space="0" w:color="000000"/>
              <w:bottom w:val="single" w:sz="4" w:space="0" w:color="000000"/>
              <w:right w:val="single" w:sz="4" w:space="0" w:color="000000"/>
            </w:tcBorders>
          </w:tcPr>
          <w:p w:rsidR="00AF5598" w:rsidRPr="00762567" w:rsidRDefault="00F65034">
            <w:pPr>
              <w:snapToGrid w:val="0"/>
              <w:jc w:val="both"/>
              <w:rPr>
                <w:rFonts w:ascii="Arial" w:hAnsi="Arial" w:cs="Arial"/>
                <w:sz w:val="20"/>
                <w:szCs w:val="20"/>
              </w:rPr>
            </w:pPr>
            <w:r w:rsidRPr="00762567">
              <w:rPr>
                <w:rFonts w:ascii="Arial" w:hAnsi="Arial" w:cs="Arial"/>
                <w:sz w:val="20"/>
                <w:szCs w:val="20"/>
              </w:rPr>
              <w:t>Для размещения объектов транспорта (</w:t>
            </w:r>
            <w:r w:rsidR="00F864FC" w:rsidRPr="00762567">
              <w:rPr>
                <w:rFonts w:ascii="Arial" w:hAnsi="Arial" w:cs="Arial"/>
                <w:sz w:val="20"/>
                <w:szCs w:val="20"/>
              </w:rPr>
              <w:t xml:space="preserve">автозаправочные и газонаполнительные станции, </w:t>
            </w:r>
            <w:r w:rsidRPr="00762567">
              <w:rPr>
                <w:rFonts w:ascii="Arial" w:hAnsi="Arial" w:cs="Arial"/>
                <w:sz w:val="20"/>
                <w:szCs w:val="20"/>
              </w:rPr>
              <w:t>мастерские по ремонту и обслуживанию автомобилей).</w:t>
            </w:r>
          </w:p>
        </w:tc>
      </w:tr>
      <w:tr w:rsidR="00AF5598" w:rsidRPr="00762567">
        <w:trPr>
          <w:trHeight w:val="322"/>
        </w:trPr>
        <w:tc>
          <w:tcPr>
            <w:tcW w:w="709" w:type="dxa"/>
            <w:vMerge w:val="restart"/>
            <w:tcBorders>
              <w:left w:val="single" w:sz="4" w:space="0" w:color="000000"/>
              <w:bottom w:val="single" w:sz="4" w:space="0" w:color="000000"/>
            </w:tcBorders>
          </w:tcPr>
          <w:p w:rsidR="00AF5598" w:rsidRPr="00762567" w:rsidRDefault="00AE3741">
            <w:pPr>
              <w:snapToGrid w:val="0"/>
              <w:jc w:val="center"/>
              <w:rPr>
                <w:rFonts w:ascii="Arial" w:hAnsi="Arial" w:cs="Arial"/>
                <w:sz w:val="20"/>
                <w:szCs w:val="20"/>
              </w:rPr>
            </w:pPr>
            <w:r w:rsidRPr="00762567">
              <w:rPr>
                <w:rFonts w:ascii="Arial" w:hAnsi="Arial" w:cs="Arial"/>
                <w:sz w:val="20"/>
                <w:szCs w:val="20"/>
              </w:rPr>
              <w:t>8</w:t>
            </w:r>
          </w:p>
        </w:tc>
        <w:tc>
          <w:tcPr>
            <w:tcW w:w="8628" w:type="dxa"/>
            <w:vMerge w:val="restart"/>
            <w:tcBorders>
              <w:left w:val="single" w:sz="4" w:space="0" w:color="000000"/>
              <w:bottom w:val="single" w:sz="4" w:space="0" w:color="000000"/>
              <w:right w:val="single" w:sz="4" w:space="0" w:color="000000"/>
            </w:tcBorders>
          </w:tcPr>
          <w:p w:rsidR="00AF5598" w:rsidRPr="00762567" w:rsidRDefault="00AF5598">
            <w:pPr>
              <w:snapToGrid w:val="0"/>
              <w:jc w:val="both"/>
              <w:rPr>
                <w:rFonts w:ascii="Arial" w:hAnsi="Arial" w:cs="Arial"/>
                <w:color w:val="000000"/>
                <w:sz w:val="20"/>
                <w:szCs w:val="20"/>
              </w:rPr>
            </w:pPr>
            <w:r w:rsidRPr="00762567">
              <w:rPr>
                <w:rFonts w:ascii="Arial" w:hAnsi="Arial" w:cs="Arial"/>
                <w:color w:val="000000"/>
                <w:sz w:val="20"/>
                <w:szCs w:val="20"/>
              </w:rPr>
              <w:t>Для размещения зеленых на</w:t>
            </w:r>
            <w:r w:rsidR="00FC24F1" w:rsidRPr="00762567">
              <w:rPr>
                <w:rFonts w:ascii="Arial" w:hAnsi="Arial" w:cs="Arial"/>
                <w:color w:val="000000"/>
                <w:sz w:val="20"/>
                <w:szCs w:val="20"/>
              </w:rPr>
              <w:t>саждений санитарно-защитных зон</w:t>
            </w:r>
          </w:p>
        </w:tc>
      </w:tr>
      <w:tr w:rsidR="007F35E4" w:rsidRPr="00762567">
        <w:trPr>
          <w:trHeight w:val="322"/>
        </w:trPr>
        <w:tc>
          <w:tcPr>
            <w:tcW w:w="709" w:type="dxa"/>
            <w:tcBorders>
              <w:left w:val="single" w:sz="4" w:space="0" w:color="000000"/>
              <w:bottom w:val="single" w:sz="4" w:space="0" w:color="000000"/>
            </w:tcBorders>
          </w:tcPr>
          <w:p w:rsidR="007F35E4" w:rsidRPr="00762567" w:rsidRDefault="007F35E4">
            <w:pPr>
              <w:snapToGrid w:val="0"/>
              <w:jc w:val="center"/>
              <w:rPr>
                <w:rFonts w:ascii="Arial" w:hAnsi="Arial" w:cs="Arial"/>
                <w:sz w:val="20"/>
                <w:szCs w:val="20"/>
              </w:rPr>
            </w:pPr>
            <w:r w:rsidRPr="00762567">
              <w:rPr>
                <w:rFonts w:ascii="Arial" w:hAnsi="Arial" w:cs="Arial"/>
                <w:sz w:val="20"/>
                <w:szCs w:val="20"/>
              </w:rPr>
              <w:t>9</w:t>
            </w:r>
          </w:p>
        </w:tc>
        <w:tc>
          <w:tcPr>
            <w:tcW w:w="8628" w:type="dxa"/>
            <w:tcBorders>
              <w:left w:val="single" w:sz="4" w:space="0" w:color="000000"/>
              <w:bottom w:val="single" w:sz="4" w:space="0" w:color="000000"/>
              <w:right w:val="single" w:sz="4" w:space="0" w:color="000000"/>
            </w:tcBorders>
          </w:tcPr>
          <w:p w:rsidR="007F35E4" w:rsidRPr="00762567" w:rsidRDefault="007F35E4">
            <w:pPr>
              <w:snapToGrid w:val="0"/>
              <w:jc w:val="both"/>
              <w:rPr>
                <w:rFonts w:ascii="Arial" w:hAnsi="Arial" w:cs="Arial"/>
                <w:color w:val="000000"/>
                <w:sz w:val="20"/>
                <w:szCs w:val="20"/>
              </w:rPr>
            </w:pPr>
            <w:r w:rsidRPr="00762567">
              <w:rPr>
                <w:rFonts w:ascii="Arial" w:hAnsi="Arial" w:cs="Arial"/>
                <w:color w:val="000000"/>
                <w:sz w:val="20"/>
                <w:szCs w:val="20"/>
              </w:rPr>
              <w:t>Для размещения зеленых насаждений вдоль</w:t>
            </w:r>
            <w:r w:rsidR="00FC24F1" w:rsidRPr="00762567">
              <w:rPr>
                <w:rFonts w:ascii="Arial" w:hAnsi="Arial" w:cs="Arial"/>
                <w:color w:val="000000"/>
                <w:sz w:val="20"/>
                <w:szCs w:val="20"/>
              </w:rPr>
              <w:t xml:space="preserve"> автомобильных и железных дорог</w:t>
            </w:r>
          </w:p>
        </w:tc>
      </w:tr>
      <w:tr w:rsidR="00AF5598" w:rsidRPr="00762567">
        <w:trPr>
          <w:trHeight w:val="322"/>
        </w:trPr>
        <w:tc>
          <w:tcPr>
            <w:tcW w:w="709" w:type="dxa"/>
            <w:vMerge w:val="restart"/>
            <w:tcBorders>
              <w:left w:val="single" w:sz="4" w:space="0" w:color="000000"/>
              <w:bottom w:val="single" w:sz="4" w:space="0" w:color="000000"/>
            </w:tcBorders>
          </w:tcPr>
          <w:p w:rsidR="00AF5598" w:rsidRPr="00762567" w:rsidRDefault="00AF5598">
            <w:pPr>
              <w:snapToGrid w:val="0"/>
              <w:jc w:val="center"/>
              <w:rPr>
                <w:rFonts w:ascii="Arial" w:hAnsi="Arial" w:cs="Arial"/>
                <w:b/>
                <w:sz w:val="20"/>
                <w:szCs w:val="20"/>
              </w:rPr>
            </w:pPr>
          </w:p>
        </w:tc>
        <w:tc>
          <w:tcPr>
            <w:tcW w:w="8628" w:type="dxa"/>
            <w:vMerge w:val="restart"/>
            <w:tcBorders>
              <w:left w:val="single" w:sz="4" w:space="0" w:color="000000"/>
              <w:bottom w:val="single" w:sz="4" w:space="0" w:color="000000"/>
              <w:right w:val="single" w:sz="4" w:space="0" w:color="000000"/>
            </w:tcBorders>
          </w:tcPr>
          <w:p w:rsidR="00AF5598" w:rsidRPr="00762567" w:rsidRDefault="00AF5598">
            <w:pPr>
              <w:snapToGrid w:val="0"/>
              <w:jc w:val="both"/>
              <w:rPr>
                <w:rFonts w:ascii="Arial" w:hAnsi="Arial" w:cs="Arial"/>
                <w:b/>
                <w:sz w:val="20"/>
                <w:szCs w:val="20"/>
              </w:rPr>
            </w:pPr>
            <w:r w:rsidRPr="00762567">
              <w:rPr>
                <w:rFonts w:ascii="Arial" w:hAnsi="Arial" w:cs="Arial"/>
                <w:b/>
                <w:sz w:val="20"/>
                <w:szCs w:val="20"/>
              </w:rPr>
              <w:t xml:space="preserve">Условно разрешенные виды использования </w:t>
            </w:r>
          </w:p>
        </w:tc>
      </w:tr>
      <w:tr w:rsidR="00AE3741" w:rsidRPr="00762567">
        <w:trPr>
          <w:trHeight w:val="322"/>
        </w:trPr>
        <w:tc>
          <w:tcPr>
            <w:tcW w:w="709" w:type="dxa"/>
            <w:tcBorders>
              <w:left w:val="single" w:sz="4" w:space="0" w:color="000000"/>
              <w:bottom w:val="single" w:sz="4" w:space="0" w:color="000000"/>
            </w:tcBorders>
          </w:tcPr>
          <w:p w:rsidR="00AE3741" w:rsidRPr="00762567" w:rsidRDefault="00AE3741">
            <w:pPr>
              <w:snapToGrid w:val="0"/>
              <w:jc w:val="center"/>
              <w:rPr>
                <w:rFonts w:ascii="Arial" w:hAnsi="Arial" w:cs="Arial"/>
                <w:sz w:val="20"/>
                <w:szCs w:val="20"/>
              </w:rPr>
            </w:pPr>
            <w:r w:rsidRPr="00762567">
              <w:rPr>
                <w:rFonts w:ascii="Arial" w:hAnsi="Arial" w:cs="Arial"/>
                <w:sz w:val="20"/>
                <w:szCs w:val="20"/>
              </w:rPr>
              <w:t>1</w:t>
            </w:r>
          </w:p>
        </w:tc>
        <w:tc>
          <w:tcPr>
            <w:tcW w:w="8628" w:type="dxa"/>
            <w:tcBorders>
              <w:left w:val="single" w:sz="4" w:space="0" w:color="000000"/>
              <w:bottom w:val="single" w:sz="4" w:space="0" w:color="000000"/>
              <w:right w:val="single" w:sz="4" w:space="0" w:color="000000"/>
            </w:tcBorders>
          </w:tcPr>
          <w:p w:rsidR="00AE3741" w:rsidRPr="00762567" w:rsidRDefault="00AE3741">
            <w:pPr>
              <w:snapToGrid w:val="0"/>
              <w:jc w:val="both"/>
              <w:rPr>
                <w:rFonts w:ascii="Arial" w:hAnsi="Arial" w:cs="Arial"/>
                <w:b/>
                <w:sz w:val="20"/>
                <w:szCs w:val="20"/>
              </w:rPr>
            </w:pPr>
            <w:r w:rsidRPr="00762567">
              <w:rPr>
                <w:rFonts w:ascii="Arial" w:hAnsi="Arial" w:cs="Arial"/>
                <w:color w:val="000000"/>
                <w:sz w:val="20"/>
                <w:szCs w:val="20"/>
              </w:rPr>
              <w:t>Для размещения складских объектов</w:t>
            </w:r>
          </w:p>
        </w:tc>
      </w:tr>
      <w:tr w:rsidR="00533A27" w:rsidRPr="00762567">
        <w:trPr>
          <w:trHeight w:val="322"/>
        </w:trPr>
        <w:tc>
          <w:tcPr>
            <w:tcW w:w="709" w:type="dxa"/>
            <w:tcBorders>
              <w:left w:val="single" w:sz="4" w:space="0" w:color="000000"/>
              <w:bottom w:val="single" w:sz="4" w:space="0" w:color="000000"/>
            </w:tcBorders>
          </w:tcPr>
          <w:p w:rsidR="00533A27" w:rsidRPr="00762567" w:rsidRDefault="00533A27" w:rsidP="00017020">
            <w:pPr>
              <w:snapToGrid w:val="0"/>
              <w:jc w:val="center"/>
              <w:rPr>
                <w:rFonts w:ascii="Arial" w:hAnsi="Arial" w:cs="Arial"/>
                <w:sz w:val="20"/>
                <w:szCs w:val="20"/>
              </w:rPr>
            </w:pPr>
            <w:r w:rsidRPr="00762567">
              <w:rPr>
                <w:rFonts w:ascii="Arial" w:hAnsi="Arial" w:cs="Arial"/>
                <w:sz w:val="20"/>
                <w:szCs w:val="20"/>
              </w:rPr>
              <w:t>2</w:t>
            </w:r>
          </w:p>
        </w:tc>
        <w:tc>
          <w:tcPr>
            <w:tcW w:w="8628" w:type="dxa"/>
            <w:tcBorders>
              <w:left w:val="single" w:sz="4" w:space="0" w:color="000000"/>
              <w:bottom w:val="single" w:sz="4" w:space="0" w:color="000000"/>
              <w:right w:val="single" w:sz="4" w:space="0" w:color="000000"/>
            </w:tcBorders>
          </w:tcPr>
          <w:p w:rsidR="00533A27" w:rsidRPr="00762567" w:rsidRDefault="00533A27" w:rsidP="00017020">
            <w:pPr>
              <w:keepLines/>
              <w:snapToGrid w:val="0"/>
              <w:jc w:val="both"/>
              <w:rPr>
                <w:rFonts w:ascii="Arial" w:hAnsi="Arial" w:cs="Arial"/>
                <w:color w:val="000000"/>
                <w:sz w:val="20"/>
                <w:szCs w:val="20"/>
              </w:rPr>
            </w:pPr>
            <w:r w:rsidRPr="00762567">
              <w:rPr>
                <w:rFonts w:ascii="Arial" w:hAnsi="Arial" w:cs="Arial"/>
                <w:sz w:val="20"/>
                <w:szCs w:val="20"/>
              </w:rPr>
              <w:t>Для размещения объектов связи и телекоммуникаций</w:t>
            </w:r>
          </w:p>
        </w:tc>
      </w:tr>
      <w:tr w:rsidR="00533A27" w:rsidRPr="00762567">
        <w:trPr>
          <w:trHeight w:val="322"/>
        </w:trPr>
        <w:tc>
          <w:tcPr>
            <w:tcW w:w="709" w:type="dxa"/>
            <w:vMerge w:val="restart"/>
            <w:tcBorders>
              <w:left w:val="single" w:sz="4" w:space="0" w:color="000000"/>
              <w:bottom w:val="single" w:sz="4" w:space="0" w:color="000000"/>
            </w:tcBorders>
          </w:tcPr>
          <w:p w:rsidR="00533A27" w:rsidRPr="00762567" w:rsidRDefault="00533A27">
            <w:pPr>
              <w:snapToGrid w:val="0"/>
              <w:jc w:val="center"/>
              <w:rPr>
                <w:rFonts w:ascii="Arial" w:hAnsi="Arial" w:cs="Arial"/>
                <w:sz w:val="20"/>
                <w:szCs w:val="20"/>
              </w:rPr>
            </w:pPr>
            <w:r w:rsidRPr="00762567">
              <w:rPr>
                <w:rFonts w:ascii="Arial" w:hAnsi="Arial" w:cs="Arial"/>
                <w:sz w:val="20"/>
                <w:szCs w:val="20"/>
              </w:rPr>
              <w:t>3</w:t>
            </w:r>
          </w:p>
        </w:tc>
        <w:tc>
          <w:tcPr>
            <w:tcW w:w="8628" w:type="dxa"/>
            <w:vMerge w:val="restart"/>
            <w:tcBorders>
              <w:left w:val="single" w:sz="4" w:space="0" w:color="000000"/>
              <w:bottom w:val="single" w:sz="4" w:space="0" w:color="000000"/>
              <w:right w:val="single" w:sz="4" w:space="0" w:color="000000"/>
            </w:tcBorders>
          </w:tcPr>
          <w:p w:rsidR="00533A27" w:rsidRPr="00762567" w:rsidRDefault="00533A27">
            <w:pPr>
              <w:keepLines/>
              <w:snapToGrid w:val="0"/>
              <w:jc w:val="both"/>
              <w:rPr>
                <w:rFonts w:ascii="Arial" w:hAnsi="Arial" w:cs="Arial"/>
                <w:color w:val="000000"/>
                <w:sz w:val="20"/>
                <w:szCs w:val="20"/>
              </w:rPr>
            </w:pPr>
            <w:r w:rsidRPr="00762567">
              <w:rPr>
                <w:rFonts w:ascii="Arial" w:hAnsi="Arial" w:cs="Arial"/>
                <w:sz w:val="20"/>
                <w:szCs w:val="20"/>
              </w:rPr>
              <w:t>Для размещения стоянок с гаражами боксового типа</w:t>
            </w:r>
          </w:p>
        </w:tc>
      </w:tr>
    </w:tbl>
    <w:p w:rsidR="00737FC5" w:rsidRPr="00762567" w:rsidRDefault="00737FC5">
      <w:pPr>
        <w:ind w:firstLine="559"/>
        <w:jc w:val="both"/>
        <w:rPr>
          <w:rFonts w:ascii="Arial" w:hAnsi="Arial"/>
          <w:sz w:val="20"/>
          <w:szCs w:val="20"/>
        </w:rPr>
      </w:pPr>
    </w:p>
    <w:p w:rsidR="00737FC5" w:rsidRPr="00762567" w:rsidRDefault="00737FC5">
      <w:pPr>
        <w:ind w:firstLine="559"/>
        <w:jc w:val="both"/>
        <w:rPr>
          <w:rFonts w:ascii="Arial" w:hAnsi="Arial"/>
          <w:sz w:val="20"/>
          <w:szCs w:val="20"/>
        </w:rPr>
      </w:pPr>
      <w:r w:rsidRPr="00762567">
        <w:rPr>
          <w:rFonts w:ascii="Arial" w:hAnsi="Arial"/>
          <w:sz w:val="20"/>
          <w:szCs w:val="20"/>
        </w:rPr>
        <w:t xml:space="preserve">3. </w:t>
      </w:r>
      <w:r w:rsidR="004E6161" w:rsidRPr="00762567">
        <w:rPr>
          <w:rFonts w:ascii="Arial" w:hAnsi="Arial"/>
          <w:sz w:val="20"/>
          <w:szCs w:val="20"/>
        </w:rPr>
        <w:t>п</w:t>
      </w:r>
      <w:r w:rsidRPr="00762567">
        <w:rPr>
          <w:rFonts w:ascii="Arial" w:hAnsi="Arial"/>
          <w:sz w:val="20"/>
          <w:szCs w:val="20"/>
        </w:rPr>
        <w:t>редельные параметры земельных участков и объектов капитального строительства:</w:t>
      </w:r>
    </w:p>
    <w:p w:rsidR="00737FC5" w:rsidRPr="00762567" w:rsidRDefault="007A0A6D">
      <w:pPr>
        <w:ind w:firstLine="559"/>
        <w:jc w:val="both"/>
        <w:rPr>
          <w:rFonts w:ascii="Arial" w:hAnsi="Arial"/>
          <w:sz w:val="20"/>
          <w:szCs w:val="20"/>
        </w:rPr>
      </w:pPr>
      <w:r w:rsidRPr="00762567">
        <w:rPr>
          <w:rFonts w:ascii="Arial" w:hAnsi="Arial"/>
          <w:sz w:val="20"/>
          <w:szCs w:val="20"/>
        </w:rPr>
        <w:t>а</w:t>
      </w:r>
      <w:r w:rsidR="00737FC5" w:rsidRPr="00762567">
        <w:rPr>
          <w:rFonts w:ascii="Arial" w:hAnsi="Arial"/>
          <w:sz w:val="20"/>
          <w:szCs w:val="20"/>
        </w:rPr>
        <w:t>) максимальная высота объектов капитального строительства, реконструкции – не ограничена;</w:t>
      </w:r>
    </w:p>
    <w:p w:rsidR="00737FC5" w:rsidRPr="00762567" w:rsidRDefault="007A0A6D">
      <w:pPr>
        <w:ind w:firstLine="559"/>
        <w:jc w:val="both"/>
        <w:rPr>
          <w:rFonts w:ascii="Arial" w:hAnsi="Arial"/>
          <w:sz w:val="20"/>
          <w:szCs w:val="20"/>
        </w:rPr>
      </w:pPr>
      <w:r w:rsidRPr="00762567">
        <w:rPr>
          <w:rFonts w:ascii="Arial" w:hAnsi="Arial"/>
          <w:sz w:val="20"/>
          <w:szCs w:val="20"/>
        </w:rPr>
        <w:t>б</w:t>
      </w:r>
      <w:r w:rsidR="00737FC5" w:rsidRPr="00762567">
        <w:rPr>
          <w:rFonts w:ascii="Arial" w:hAnsi="Arial"/>
          <w:sz w:val="20"/>
          <w:szCs w:val="20"/>
        </w:rPr>
        <w:t xml:space="preserve">)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00737FC5" w:rsidRPr="00762567">
          <w:rPr>
            <w:rFonts w:ascii="Arial" w:hAnsi="Arial"/>
            <w:sz w:val="20"/>
            <w:szCs w:val="20"/>
          </w:rPr>
          <w:t>3 метра</w:t>
        </w:r>
      </w:smartTag>
      <w:r w:rsidR="00737FC5" w:rsidRPr="00762567">
        <w:rPr>
          <w:rFonts w:ascii="Arial" w:hAnsi="Arial"/>
          <w:sz w:val="20"/>
          <w:szCs w:val="20"/>
        </w:rPr>
        <w:t>;</w:t>
      </w:r>
    </w:p>
    <w:p w:rsidR="00737FC5" w:rsidRPr="00762567" w:rsidRDefault="007A0A6D">
      <w:pPr>
        <w:ind w:firstLine="559"/>
        <w:jc w:val="both"/>
        <w:rPr>
          <w:rFonts w:ascii="Arial" w:hAnsi="Arial" w:cs="Arial"/>
          <w:sz w:val="20"/>
          <w:szCs w:val="20"/>
        </w:rPr>
      </w:pPr>
      <w:r w:rsidRPr="00762567">
        <w:rPr>
          <w:rFonts w:ascii="Arial" w:hAnsi="Arial" w:cs="Arial"/>
          <w:sz w:val="20"/>
          <w:szCs w:val="20"/>
        </w:rPr>
        <w:t>в</w:t>
      </w:r>
      <w:r w:rsidR="00737FC5" w:rsidRPr="00762567">
        <w:rPr>
          <w:rFonts w:ascii="Arial" w:hAnsi="Arial" w:cs="Arial"/>
          <w:sz w:val="20"/>
          <w:szCs w:val="20"/>
        </w:rPr>
        <w:t xml:space="preserve">) максимальный класс опасности (по классификации </w:t>
      </w:r>
      <w:proofErr w:type="spellStart"/>
      <w:r w:rsidR="00737FC5" w:rsidRPr="00762567">
        <w:rPr>
          <w:rFonts w:ascii="Arial" w:hAnsi="Arial" w:cs="Arial"/>
          <w:sz w:val="20"/>
          <w:szCs w:val="20"/>
        </w:rPr>
        <w:t>СанПиН</w:t>
      </w:r>
      <w:proofErr w:type="spellEnd"/>
      <w:r w:rsidR="00737FC5" w:rsidRPr="00762567">
        <w:rPr>
          <w:rFonts w:ascii="Arial" w:hAnsi="Arial" w:cs="Arial"/>
          <w:sz w:val="20"/>
          <w:szCs w:val="20"/>
        </w:rPr>
        <w:t xml:space="preserve">) объектов капитального строительства размещаемых на территории зоны – </w:t>
      </w:r>
      <w:r w:rsidR="00737FC5" w:rsidRPr="00762567">
        <w:rPr>
          <w:rFonts w:ascii="Arial" w:hAnsi="Arial" w:cs="Arial"/>
          <w:sz w:val="20"/>
          <w:szCs w:val="20"/>
          <w:lang w:val="en-US"/>
        </w:rPr>
        <w:t>I</w:t>
      </w:r>
      <w:r w:rsidR="00F65034" w:rsidRPr="00762567">
        <w:rPr>
          <w:rFonts w:ascii="Arial" w:hAnsi="Arial" w:cs="Arial"/>
          <w:sz w:val="20"/>
          <w:szCs w:val="20"/>
          <w:lang w:val="en-US"/>
        </w:rPr>
        <w:t>V</w:t>
      </w:r>
      <w:r w:rsidR="00737FC5" w:rsidRPr="00762567">
        <w:rPr>
          <w:rFonts w:ascii="Arial" w:hAnsi="Arial" w:cs="Arial"/>
          <w:sz w:val="20"/>
          <w:szCs w:val="20"/>
        </w:rPr>
        <w:t>;</w:t>
      </w:r>
    </w:p>
    <w:p w:rsidR="00737FC5" w:rsidRPr="00762567" w:rsidRDefault="007A0A6D">
      <w:pPr>
        <w:ind w:firstLine="559"/>
        <w:jc w:val="both"/>
        <w:rPr>
          <w:rFonts w:ascii="Arial" w:hAnsi="Arial" w:cs="Arial"/>
          <w:color w:val="000000"/>
          <w:sz w:val="20"/>
          <w:szCs w:val="20"/>
        </w:rPr>
      </w:pPr>
      <w:r w:rsidRPr="00762567">
        <w:rPr>
          <w:rFonts w:ascii="Arial" w:hAnsi="Arial" w:cs="Arial"/>
          <w:sz w:val="20"/>
          <w:szCs w:val="20"/>
        </w:rPr>
        <w:t>г</w:t>
      </w:r>
      <w:r w:rsidR="00737FC5" w:rsidRPr="00762567">
        <w:rPr>
          <w:rFonts w:ascii="Arial" w:hAnsi="Arial" w:cs="Arial"/>
          <w:sz w:val="20"/>
          <w:szCs w:val="20"/>
        </w:rPr>
        <w:t xml:space="preserve">) минимальные размеры озелененной территории земельных участков  - в соответствии с частью 4 </w:t>
      </w:r>
      <w:r w:rsidR="00737FC5" w:rsidRPr="00762567">
        <w:rPr>
          <w:rFonts w:ascii="Arial" w:hAnsi="Arial" w:cs="Arial"/>
          <w:color w:val="000000"/>
          <w:sz w:val="20"/>
          <w:szCs w:val="20"/>
        </w:rPr>
        <w:t>статьи  28;</w:t>
      </w:r>
    </w:p>
    <w:p w:rsidR="00737FC5" w:rsidRPr="00762567" w:rsidRDefault="007A0A6D">
      <w:pPr>
        <w:ind w:firstLine="559"/>
        <w:jc w:val="both"/>
        <w:rPr>
          <w:rFonts w:ascii="Arial" w:hAnsi="Arial" w:cs="Arial"/>
          <w:color w:val="000000"/>
          <w:sz w:val="20"/>
          <w:szCs w:val="20"/>
        </w:rPr>
      </w:pPr>
      <w:proofErr w:type="spellStart"/>
      <w:r w:rsidRPr="00762567">
        <w:rPr>
          <w:rFonts w:ascii="Arial" w:hAnsi="Arial" w:cs="Arial"/>
          <w:sz w:val="20"/>
          <w:szCs w:val="20"/>
        </w:rPr>
        <w:t>д</w:t>
      </w:r>
      <w:proofErr w:type="spellEnd"/>
      <w:r w:rsidR="00737FC5" w:rsidRPr="00762567">
        <w:rPr>
          <w:rFonts w:ascii="Arial" w:hAnsi="Arial" w:cs="Arial"/>
          <w:sz w:val="20"/>
          <w:szCs w:val="20"/>
        </w:rPr>
        <w:t xml:space="preserve">) минимальное количество </w:t>
      </w:r>
      <w:proofErr w:type="spellStart"/>
      <w:r w:rsidR="00737FC5" w:rsidRPr="00762567">
        <w:rPr>
          <w:rFonts w:ascii="Arial" w:hAnsi="Arial" w:cs="Arial"/>
          <w:sz w:val="20"/>
          <w:szCs w:val="20"/>
        </w:rPr>
        <w:t>машино-мест</w:t>
      </w:r>
      <w:proofErr w:type="spellEnd"/>
      <w:r w:rsidR="00737FC5" w:rsidRPr="00762567">
        <w:rPr>
          <w:rFonts w:ascii="Arial" w:hAnsi="Arial" w:cs="Arial"/>
          <w:sz w:val="20"/>
          <w:szCs w:val="20"/>
        </w:rPr>
        <w:t xml:space="preserve"> для хранения индивидуального автотранспорта на территории земельных участков - в соответствии с частью 8 </w:t>
      </w:r>
      <w:r w:rsidR="00737FC5" w:rsidRPr="00762567">
        <w:rPr>
          <w:rFonts w:ascii="Arial" w:hAnsi="Arial" w:cs="Arial"/>
          <w:color w:val="000000"/>
          <w:sz w:val="20"/>
          <w:szCs w:val="20"/>
        </w:rPr>
        <w:t>статьи  28;</w:t>
      </w:r>
    </w:p>
    <w:p w:rsidR="00737FC5" w:rsidRPr="00762567" w:rsidRDefault="007A0A6D">
      <w:pPr>
        <w:ind w:firstLine="559"/>
        <w:jc w:val="both"/>
        <w:rPr>
          <w:rFonts w:ascii="Arial" w:hAnsi="Arial" w:cs="Arial"/>
          <w:b/>
          <w:sz w:val="20"/>
          <w:szCs w:val="20"/>
        </w:rPr>
      </w:pPr>
      <w:r w:rsidRPr="00762567">
        <w:rPr>
          <w:rFonts w:ascii="Arial" w:hAnsi="Arial" w:cs="Arial"/>
          <w:sz w:val="20"/>
          <w:szCs w:val="20"/>
        </w:rPr>
        <w:t>е</w:t>
      </w:r>
      <w:r w:rsidR="00737FC5" w:rsidRPr="00762567">
        <w:rPr>
          <w:rFonts w:ascii="Arial" w:hAnsi="Arial" w:cs="Arial"/>
          <w:sz w:val="20"/>
          <w:szCs w:val="20"/>
        </w:rPr>
        <w:t>) максимальный процент застройки в границах земельного участка – 80%.</w:t>
      </w:r>
      <w:r w:rsidR="00737FC5" w:rsidRPr="00762567">
        <w:rPr>
          <w:rFonts w:ascii="Arial" w:hAnsi="Arial" w:cs="Arial"/>
          <w:b/>
          <w:sz w:val="20"/>
          <w:szCs w:val="20"/>
        </w:rPr>
        <w:t xml:space="preserve"> </w:t>
      </w:r>
    </w:p>
    <w:p w:rsidR="00737FC5" w:rsidRDefault="00737FC5">
      <w:pPr>
        <w:ind w:firstLine="559"/>
        <w:jc w:val="both"/>
        <w:rPr>
          <w:rFonts w:ascii="Arial" w:hAnsi="Arial"/>
          <w:sz w:val="20"/>
          <w:szCs w:val="20"/>
        </w:rPr>
      </w:pPr>
    </w:p>
    <w:p w:rsidR="00A51DAD" w:rsidRDefault="00A51DAD">
      <w:pPr>
        <w:ind w:firstLine="559"/>
        <w:jc w:val="both"/>
        <w:rPr>
          <w:rFonts w:ascii="Arial" w:hAnsi="Arial"/>
          <w:sz w:val="20"/>
          <w:szCs w:val="20"/>
        </w:rPr>
      </w:pPr>
    </w:p>
    <w:p w:rsidR="00A51DAD" w:rsidRPr="00762567" w:rsidRDefault="00A51DAD">
      <w:pPr>
        <w:ind w:firstLine="559"/>
        <w:jc w:val="both"/>
        <w:rPr>
          <w:rFonts w:ascii="Arial" w:hAnsi="Arial"/>
          <w:sz w:val="20"/>
          <w:szCs w:val="20"/>
        </w:rPr>
      </w:pPr>
    </w:p>
    <w:p w:rsidR="00737FC5" w:rsidRPr="00762567" w:rsidRDefault="00737FC5" w:rsidP="006712D0">
      <w:pPr>
        <w:pStyle w:val="Roo3"/>
      </w:pPr>
      <w:bookmarkStart w:id="44" w:name="_Toc342227637"/>
      <w:r w:rsidRPr="00762567">
        <w:lastRenderedPageBreak/>
        <w:t>Статья 3</w:t>
      </w:r>
      <w:r w:rsidR="007A0A6D" w:rsidRPr="00762567">
        <w:t>5</w:t>
      </w:r>
      <w:r w:rsidRPr="00762567">
        <w:t>. Зоны сельскохозяйственного использования  (СХ)</w:t>
      </w:r>
      <w:bookmarkEnd w:id="44"/>
    </w:p>
    <w:p w:rsidR="00737FC5" w:rsidRPr="00762567" w:rsidRDefault="00737FC5">
      <w:pPr>
        <w:ind w:firstLine="518"/>
        <w:rPr>
          <w:rFonts w:ascii="Arial" w:hAnsi="Arial" w:cs="Arial"/>
          <w:sz w:val="20"/>
          <w:szCs w:val="20"/>
        </w:rPr>
      </w:pPr>
    </w:p>
    <w:p w:rsidR="00737FC5" w:rsidRPr="00762567" w:rsidRDefault="00737FC5">
      <w:pPr>
        <w:snapToGrid w:val="0"/>
        <w:ind w:right="105" w:firstLine="567"/>
        <w:jc w:val="both"/>
        <w:rPr>
          <w:rFonts w:ascii="Arial" w:hAnsi="Arial" w:cs="Arial"/>
          <w:b/>
          <w:bCs/>
          <w:color w:val="000000"/>
          <w:sz w:val="20"/>
          <w:szCs w:val="20"/>
        </w:rPr>
      </w:pPr>
      <w:r w:rsidRPr="00762567">
        <w:rPr>
          <w:rFonts w:ascii="Arial" w:hAnsi="Arial" w:cs="Arial"/>
          <w:b/>
          <w:bCs/>
          <w:color w:val="000000"/>
          <w:sz w:val="20"/>
          <w:szCs w:val="20"/>
        </w:rPr>
        <w:t xml:space="preserve">1. Зона застройки объектами личных подсобных хозяйств (СХ 1) </w:t>
      </w:r>
    </w:p>
    <w:p w:rsidR="00737FC5" w:rsidRPr="00762567" w:rsidRDefault="00737FC5">
      <w:pPr>
        <w:ind w:firstLine="532"/>
        <w:jc w:val="both"/>
        <w:rPr>
          <w:rFonts w:ascii="Arial" w:hAnsi="Arial"/>
          <w:sz w:val="20"/>
          <w:szCs w:val="20"/>
        </w:rPr>
      </w:pPr>
      <w:r w:rsidRPr="00762567">
        <w:rPr>
          <w:rFonts w:ascii="Arial" w:hAnsi="Arial"/>
          <w:sz w:val="20"/>
          <w:szCs w:val="20"/>
        </w:rPr>
        <w:t>1) цели выделения зоны:</w:t>
      </w:r>
    </w:p>
    <w:p w:rsidR="00737FC5" w:rsidRPr="00762567" w:rsidRDefault="00737FC5">
      <w:pPr>
        <w:numPr>
          <w:ilvl w:val="0"/>
          <w:numId w:val="4"/>
        </w:numPr>
        <w:ind w:firstLine="532"/>
        <w:jc w:val="both"/>
        <w:rPr>
          <w:rFonts w:ascii="Arial" w:hAnsi="Arial"/>
          <w:sz w:val="20"/>
          <w:szCs w:val="20"/>
        </w:rPr>
      </w:pPr>
      <w:proofErr w:type="gramStart"/>
      <w:r w:rsidRPr="00762567">
        <w:rPr>
          <w:rFonts w:ascii="Arial" w:hAnsi="Arial"/>
          <w:sz w:val="20"/>
          <w:szCs w:val="20"/>
        </w:rPr>
        <w:t>а)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w:t>
      </w:r>
      <w:r w:rsidR="007A0A6D" w:rsidRPr="00762567">
        <w:rPr>
          <w:rFonts w:ascii="Arial" w:hAnsi="Arial"/>
          <w:sz w:val="20"/>
          <w:szCs w:val="20"/>
        </w:rPr>
        <w:t>;</w:t>
      </w:r>
      <w:r w:rsidRPr="00762567">
        <w:rPr>
          <w:rFonts w:ascii="Arial" w:hAnsi="Arial"/>
          <w:sz w:val="20"/>
          <w:szCs w:val="20"/>
        </w:rPr>
        <w:t xml:space="preserve"> </w:t>
      </w:r>
      <w:proofErr w:type="gramEnd"/>
    </w:p>
    <w:p w:rsidR="00737FC5" w:rsidRPr="00762567" w:rsidRDefault="00737FC5">
      <w:pPr>
        <w:numPr>
          <w:ilvl w:val="0"/>
          <w:numId w:val="4"/>
        </w:numPr>
        <w:ind w:firstLine="532"/>
        <w:jc w:val="both"/>
        <w:rPr>
          <w:rFonts w:ascii="Arial" w:hAnsi="Arial"/>
          <w:sz w:val="20"/>
          <w:szCs w:val="20"/>
        </w:rPr>
      </w:pPr>
      <w:r w:rsidRPr="00762567">
        <w:rPr>
          <w:rFonts w:ascii="Arial" w:hAnsi="Arial"/>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737FC5" w:rsidRPr="00762567" w:rsidRDefault="00737FC5">
      <w:pPr>
        <w:numPr>
          <w:ilvl w:val="0"/>
          <w:numId w:val="4"/>
        </w:numPr>
        <w:ind w:firstLine="532"/>
        <w:jc w:val="both"/>
        <w:rPr>
          <w:rFonts w:ascii="Arial" w:hAnsi="Arial"/>
          <w:sz w:val="20"/>
          <w:szCs w:val="20"/>
        </w:rPr>
      </w:pPr>
      <w:r w:rsidRPr="00762567">
        <w:rPr>
          <w:rFonts w:ascii="Arial" w:hAnsi="Arial"/>
          <w:sz w:val="20"/>
          <w:szCs w:val="20"/>
        </w:rPr>
        <w:t>в) создание условий для размещения необходимых объектов инженерной и транспортной инфраструктуры;</w:t>
      </w:r>
    </w:p>
    <w:p w:rsidR="00737FC5" w:rsidRPr="00762567" w:rsidRDefault="00737FC5">
      <w:pPr>
        <w:numPr>
          <w:ilvl w:val="1"/>
          <w:numId w:val="5"/>
        </w:numPr>
        <w:ind w:left="0" w:firstLine="532"/>
        <w:jc w:val="both"/>
        <w:rPr>
          <w:rFonts w:ascii="Arial" w:hAnsi="Arial" w:cs="Arial"/>
          <w:color w:val="000000"/>
          <w:sz w:val="20"/>
          <w:szCs w:val="20"/>
        </w:rPr>
      </w:pPr>
      <w:r w:rsidRPr="00762567">
        <w:rPr>
          <w:rFonts w:ascii="Arial" w:hAnsi="Arial" w:cs="Arial"/>
          <w:bCs/>
          <w:color w:val="000000"/>
          <w:sz w:val="20"/>
          <w:szCs w:val="20"/>
        </w:rPr>
        <w:t>о</w:t>
      </w:r>
      <w:r w:rsidRPr="00762567">
        <w:rPr>
          <w:rFonts w:ascii="Arial" w:hAnsi="Arial" w:cs="Arial"/>
          <w:color w:val="000000"/>
          <w:sz w:val="20"/>
          <w:szCs w:val="20"/>
        </w:rPr>
        <w:t>сновные и условно разрешенные виды использования земельных участков и объектов капитального строительства:</w:t>
      </w:r>
    </w:p>
    <w:p w:rsidR="00737FC5" w:rsidRPr="00762567" w:rsidRDefault="00737FC5">
      <w:pPr>
        <w:ind w:firstLine="532"/>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56"/>
      </w:tblGrid>
      <w:tr w:rsidR="00737FC5" w:rsidRPr="00762567">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37FC5" w:rsidRPr="00762567" w:rsidRDefault="00737FC5">
            <w:pPr>
              <w:keepLines/>
              <w:snapToGrid w:val="0"/>
              <w:jc w:val="center"/>
              <w:rPr>
                <w:rFonts w:ascii="Arial" w:hAnsi="Arial" w:cs="Arial"/>
                <w:color w:val="000000"/>
                <w:sz w:val="20"/>
                <w:szCs w:val="20"/>
              </w:rPr>
            </w:pPr>
            <w:r w:rsidRPr="00762567">
              <w:rPr>
                <w:rFonts w:ascii="Arial" w:hAnsi="Arial" w:cs="Arial"/>
                <w:color w:val="000000"/>
                <w:sz w:val="20"/>
                <w:szCs w:val="20"/>
              </w:rPr>
              <w:t>№</w:t>
            </w:r>
          </w:p>
          <w:p w:rsidR="00737FC5" w:rsidRPr="00762567" w:rsidRDefault="00737FC5">
            <w:pPr>
              <w:keepLines/>
              <w:jc w:val="center"/>
              <w:rPr>
                <w:rFonts w:ascii="Arial" w:hAnsi="Arial" w:cs="Arial"/>
                <w:color w:val="000000"/>
                <w:sz w:val="20"/>
                <w:szCs w:val="20"/>
              </w:rPr>
            </w:pPr>
            <w:proofErr w:type="spellStart"/>
            <w:proofErr w:type="gramStart"/>
            <w:r w:rsidRPr="00762567">
              <w:rPr>
                <w:rFonts w:ascii="Arial" w:hAnsi="Arial" w:cs="Arial"/>
                <w:color w:val="000000"/>
                <w:sz w:val="20"/>
                <w:szCs w:val="20"/>
              </w:rPr>
              <w:t>п</w:t>
            </w:r>
            <w:proofErr w:type="spellEnd"/>
            <w:proofErr w:type="gramEnd"/>
            <w:r w:rsidRPr="00762567">
              <w:rPr>
                <w:rFonts w:ascii="Arial" w:hAnsi="Arial" w:cs="Arial"/>
                <w:color w:val="000000"/>
                <w:sz w:val="20"/>
                <w:szCs w:val="20"/>
              </w:rPr>
              <w:t>/</w:t>
            </w:r>
            <w:proofErr w:type="spellStart"/>
            <w:r w:rsidRPr="00762567">
              <w:rPr>
                <w:rFonts w:ascii="Arial" w:hAnsi="Arial" w:cs="Arial"/>
                <w:color w:val="000000"/>
                <w:sz w:val="20"/>
                <w:szCs w:val="20"/>
              </w:rPr>
              <w:t>п</w:t>
            </w:r>
            <w:proofErr w:type="spellEnd"/>
          </w:p>
        </w:tc>
        <w:tc>
          <w:tcPr>
            <w:tcW w:w="8656" w:type="dxa"/>
            <w:vMerge w:val="restart"/>
            <w:tcBorders>
              <w:top w:val="single" w:sz="4" w:space="0" w:color="000000"/>
              <w:left w:val="single" w:sz="4" w:space="0" w:color="000000"/>
              <w:bottom w:val="single" w:sz="4" w:space="0" w:color="000000"/>
              <w:right w:val="single" w:sz="4" w:space="0" w:color="000000"/>
            </w:tcBorders>
            <w:vAlign w:val="center"/>
          </w:tcPr>
          <w:p w:rsidR="00737FC5" w:rsidRPr="00762567" w:rsidRDefault="00737FC5">
            <w:pPr>
              <w:keepLines/>
              <w:snapToGrid w:val="0"/>
              <w:jc w:val="center"/>
              <w:rPr>
                <w:rFonts w:ascii="Arial" w:hAnsi="Arial" w:cs="Arial"/>
                <w:color w:val="000000"/>
                <w:sz w:val="20"/>
                <w:szCs w:val="20"/>
              </w:rPr>
            </w:pPr>
            <w:r w:rsidRPr="00762567">
              <w:rPr>
                <w:rFonts w:ascii="Arial" w:hAnsi="Arial" w:cs="Arial"/>
                <w:color w:val="000000"/>
                <w:sz w:val="20"/>
                <w:szCs w:val="20"/>
              </w:rPr>
              <w:t>Наименование вида использования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both"/>
              <w:rPr>
                <w:rFonts w:ascii="Arial" w:hAnsi="Arial" w:cs="Arial"/>
                <w:color w:val="000000"/>
                <w:sz w:val="20"/>
                <w:szCs w:val="20"/>
              </w:rPr>
            </w:pP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color w:val="000000"/>
                <w:sz w:val="20"/>
                <w:szCs w:val="20"/>
              </w:rPr>
            </w:pPr>
            <w:r w:rsidRPr="00762567">
              <w:rPr>
                <w:rFonts w:ascii="Arial" w:hAnsi="Arial" w:cs="Arial"/>
                <w:b/>
                <w:color w:val="000000"/>
                <w:sz w:val="20"/>
                <w:szCs w:val="20"/>
              </w:rPr>
              <w:t>Основные виды разрешенного использования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1</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объектов личного подсобного хозяйства (личных подсобных хозяйств)</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2</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индивидуального жилого дома (индивидуальных жилых домов) с правом содержания скота и птицы</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3</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объектов торговли(*)</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4</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объектов общественного питания(*)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5</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объектов бытового обслуживания(*)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6</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амбулаторно-поликлинических учреждений(*)</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7</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w:t>
            </w:r>
            <w:r w:rsidR="00FC24F1" w:rsidRPr="00762567">
              <w:rPr>
                <w:rFonts w:ascii="Arial" w:hAnsi="Arial" w:cs="Arial"/>
                <w:color w:val="000000"/>
                <w:sz w:val="20"/>
                <w:szCs w:val="20"/>
              </w:rPr>
              <w:t>ия финансово-кредитных объектов</w:t>
            </w:r>
            <w:r w:rsidRPr="00762567">
              <w:rPr>
                <w:rFonts w:ascii="Arial" w:hAnsi="Arial" w:cs="Arial"/>
                <w:color w:val="000000"/>
                <w:sz w:val="20"/>
                <w:szCs w:val="20"/>
              </w:rPr>
              <w:t>(*)</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8</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 xml:space="preserve">Для </w:t>
            </w:r>
            <w:r w:rsidR="00FC24F1" w:rsidRPr="00762567">
              <w:rPr>
                <w:rFonts w:ascii="Arial" w:hAnsi="Arial" w:cs="Arial"/>
                <w:color w:val="000000"/>
                <w:sz w:val="20"/>
                <w:szCs w:val="20"/>
              </w:rPr>
              <w:t>размещения объектов страхования</w:t>
            </w:r>
            <w:r w:rsidRPr="00762567">
              <w:rPr>
                <w:rFonts w:ascii="Arial" w:hAnsi="Arial" w:cs="Arial"/>
                <w:color w:val="000000"/>
                <w:sz w:val="20"/>
                <w:szCs w:val="20"/>
              </w:rPr>
              <w:t>(*)</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9</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объектов пенсионного обеспечения</w:t>
            </w:r>
            <w:proofErr w:type="gramStart"/>
            <w:r w:rsidR="00FC24F1" w:rsidRPr="00762567">
              <w:rPr>
                <w:rFonts w:ascii="Arial" w:hAnsi="Arial" w:cs="Arial"/>
                <w:color w:val="000000"/>
                <w:sz w:val="20"/>
                <w:szCs w:val="20"/>
              </w:rPr>
              <w:t xml:space="preserve"> </w:t>
            </w:r>
            <w:r w:rsidRPr="00762567">
              <w:rPr>
                <w:rFonts w:ascii="Arial" w:hAnsi="Arial" w:cs="Arial"/>
                <w:color w:val="000000"/>
                <w:sz w:val="20"/>
                <w:szCs w:val="20"/>
              </w:rPr>
              <w:t>(*)</w:t>
            </w:r>
            <w:proofErr w:type="gramEnd"/>
          </w:p>
        </w:tc>
      </w:tr>
      <w:tr w:rsidR="00737FC5" w:rsidRPr="00762567">
        <w:trPr>
          <w:trHeight w:val="322"/>
        </w:trPr>
        <w:tc>
          <w:tcPr>
            <w:tcW w:w="709" w:type="dxa"/>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10</w:t>
            </w:r>
          </w:p>
        </w:tc>
        <w:tc>
          <w:tcPr>
            <w:tcW w:w="8656" w:type="dxa"/>
            <w:tcBorders>
              <w:left w:val="single" w:sz="4" w:space="0" w:color="000000"/>
              <w:bottom w:val="single" w:sz="4" w:space="0" w:color="000000"/>
              <w:right w:val="single" w:sz="4" w:space="0" w:color="000000"/>
            </w:tcBorders>
          </w:tcPr>
          <w:p w:rsidR="00737FC5" w:rsidRPr="00762567" w:rsidRDefault="00533A27">
            <w:pPr>
              <w:snapToGrid w:val="0"/>
              <w:jc w:val="both"/>
              <w:rPr>
                <w:rFonts w:ascii="Arial" w:hAnsi="Arial" w:cs="Arial"/>
                <w:color w:val="000000"/>
                <w:sz w:val="20"/>
                <w:szCs w:val="20"/>
              </w:rPr>
            </w:pPr>
            <w:r w:rsidRPr="00762567">
              <w:rPr>
                <w:rFonts w:ascii="Arial" w:hAnsi="Arial" w:cs="Arial"/>
                <w:color w:val="000000"/>
                <w:sz w:val="20"/>
                <w:szCs w:val="20"/>
              </w:rPr>
              <w:t>Для размещения садов, скверов, бульваров.</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color w:val="000000"/>
                <w:sz w:val="20"/>
                <w:szCs w:val="20"/>
              </w:rPr>
            </w:pPr>
            <w:r w:rsidRPr="00762567">
              <w:rPr>
                <w:rFonts w:ascii="Arial" w:hAnsi="Arial" w:cs="Arial"/>
                <w:b/>
                <w:color w:val="000000"/>
                <w:sz w:val="20"/>
                <w:szCs w:val="20"/>
              </w:rPr>
              <w:t>Условно разрешенные виды использования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1</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объектов социального обеспечения(*)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2</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 xml:space="preserve">Для </w:t>
            </w:r>
            <w:r w:rsidR="00FC24F1" w:rsidRPr="00762567">
              <w:rPr>
                <w:rFonts w:ascii="Arial" w:hAnsi="Arial" w:cs="Arial"/>
                <w:color w:val="000000"/>
                <w:sz w:val="20"/>
                <w:szCs w:val="20"/>
              </w:rPr>
              <w:t>размещения религиозных объектов</w:t>
            </w:r>
            <w:r w:rsidRPr="00762567">
              <w:rPr>
                <w:rFonts w:ascii="Arial" w:hAnsi="Arial" w:cs="Arial"/>
                <w:color w:val="000000"/>
                <w:sz w:val="20"/>
                <w:szCs w:val="20"/>
              </w:rPr>
              <w:t>(*)</w:t>
            </w:r>
          </w:p>
        </w:tc>
      </w:tr>
      <w:tr w:rsidR="00533A27" w:rsidRPr="00762567">
        <w:trPr>
          <w:trHeight w:val="322"/>
        </w:trPr>
        <w:tc>
          <w:tcPr>
            <w:tcW w:w="709" w:type="dxa"/>
            <w:tcBorders>
              <w:left w:val="single" w:sz="4" w:space="0" w:color="000000"/>
              <w:bottom w:val="single" w:sz="4" w:space="0" w:color="000000"/>
            </w:tcBorders>
          </w:tcPr>
          <w:p w:rsidR="00533A27" w:rsidRPr="00762567" w:rsidRDefault="00533A27">
            <w:pPr>
              <w:snapToGrid w:val="0"/>
              <w:jc w:val="center"/>
              <w:rPr>
                <w:rFonts w:ascii="Arial" w:hAnsi="Arial" w:cs="Arial"/>
                <w:color w:val="000000"/>
                <w:sz w:val="20"/>
                <w:szCs w:val="20"/>
              </w:rPr>
            </w:pPr>
            <w:r w:rsidRPr="00762567">
              <w:rPr>
                <w:rFonts w:ascii="Arial" w:hAnsi="Arial" w:cs="Arial"/>
                <w:color w:val="000000"/>
                <w:sz w:val="20"/>
                <w:szCs w:val="20"/>
              </w:rPr>
              <w:t>3</w:t>
            </w:r>
          </w:p>
        </w:tc>
        <w:tc>
          <w:tcPr>
            <w:tcW w:w="8656" w:type="dxa"/>
            <w:tcBorders>
              <w:left w:val="single" w:sz="4" w:space="0" w:color="000000"/>
              <w:bottom w:val="single" w:sz="4" w:space="0" w:color="000000"/>
              <w:right w:val="single" w:sz="4" w:space="0" w:color="000000"/>
            </w:tcBorders>
          </w:tcPr>
          <w:p w:rsidR="00533A27" w:rsidRPr="00762567" w:rsidRDefault="00533A27">
            <w:pPr>
              <w:snapToGrid w:val="0"/>
              <w:jc w:val="both"/>
              <w:rPr>
                <w:rFonts w:ascii="Arial" w:hAnsi="Arial" w:cs="Arial"/>
                <w:color w:val="000000"/>
                <w:sz w:val="20"/>
                <w:szCs w:val="20"/>
              </w:rPr>
            </w:pPr>
            <w:r w:rsidRPr="00762567">
              <w:rPr>
                <w:rFonts w:ascii="Arial" w:hAnsi="Arial" w:cs="Arial"/>
                <w:color w:val="000000"/>
                <w:sz w:val="20"/>
                <w:szCs w:val="20"/>
              </w:rPr>
              <w:t>Для размещения административно-управле</w:t>
            </w:r>
            <w:r w:rsidR="00FC24F1" w:rsidRPr="00762567">
              <w:rPr>
                <w:rFonts w:ascii="Arial" w:hAnsi="Arial" w:cs="Arial"/>
                <w:color w:val="000000"/>
                <w:sz w:val="20"/>
                <w:szCs w:val="20"/>
              </w:rPr>
              <w:t>нческих и общественных объектов</w:t>
            </w:r>
            <w:r w:rsidRPr="00762567">
              <w:rPr>
                <w:rFonts w:ascii="Arial" w:hAnsi="Arial" w:cs="Arial"/>
                <w:color w:val="000000"/>
                <w:sz w:val="20"/>
                <w:szCs w:val="20"/>
              </w:rPr>
              <w:t>(*)</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533A27">
            <w:pPr>
              <w:snapToGrid w:val="0"/>
              <w:jc w:val="center"/>
              <w:rPr>
                <w:rFonts w:ascii="Arial" w:hAnsi="Arial" w:cs="Arial"/>
                <w:color w:val="000000"/>
                <w:sz w:val="20"/>
                <w:szCs w:val="20"/>
              </w:rPr>
            </w:pPr>
            <w:r w:rsidRPr="00762567">
              <w:rPr>
                <w:rFonts w:ascii="Arial" w:hAnsi="Arial" w:cs="Arial"/>
                <w:color w:val="000000"/>
                <w:sz w:val="20"/>
                <w:szCs w:val="20"/>
              </w:rPr>
              <w:t>4</w:t>
            </w:r>
          </w:p>
        </w:tc>
        <w:tc>
          <w:tcPr>
            <w:tcW w:w="8656" w:type="dxa"/>
            <w:vMerge w:val="restart"/>
            <w:tcBorders>
              <w:left w:val="single" w:sz="4" w:space="0" w:color="000000"/>
              <w:bottom w:val="single" w:sz="4" w:space="0" w:color="000000"/>
              <w:right w:val="single" w:sz="4" w:space="0" w:color="000000"/>
            </w:tcBorders>
          </w:tcPr>
          <w:p w:rsidR="00737FC5" w:rsidRPr="00762567" w:rsidRDefault="00533A27">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w:t>
            </w:r>
            <w:r w:rsidR="00FC24F1" w:rsidRPr="00762567">
              <w:rPr>
                <w:rFonts w:ascii="Arial" w:hAnsi="Arial" w:cs="Arial"/>
                <w:color w:val="000000"/>
                <w:sz w:val="20"/>
                <w:szCs w:val="20"/>
              </w:rPr>
              <w:t>ъектов связи и телекоммуникаций</w:t>
            </w:r>
            <w:r w:rsidRPr="00762567">
              <w:rPr>
                <w:rFonts w:ascii="Arial" w:hAnsi="Arial" w:cs="Arial"/>
                <w:color w:val="000000"/>
                <w:sz w:val="20"/>
                <w:szCs w:val="20"/>
              </w:rPr>
              <w:t>(*)</w:t>
            </w:r>
          </w:p>
        </w:tc>
      </w:tr>
    </w:tbl>
    <w:p w:rsidR="00737FC5" w:rsidRPr="00762567" w:rsidRDefault="00737FC5">
      <w:pPr>
        <w:ind w:firstLine="545"/>
        <w:jc w:val="both"/>
        <w:rPr>
          <w:rFonts w:ascii="Arial" w:hAnsi="Arial"/>
          <w:sz w:val="20"/>
          <w:szCs w:val="20"/>
        </w:rPr>
      </w:pPr>
    </w:p>
    <w:p w:rsidR="00737FC5" w:rsidRPr="00762567" w:rsidRDefault="00737FC5">
      <w:pPr>
        <w:ind w:firstLine="545"/>
        <w:jc w:val="both"/>
        <w:rPr>
          <w:rFonts w:ascii="Arial" w:hAnsi="Arial"/>
          <w:sz w:val="20"/>
          <w:szCs w:val="20"/>
        </w:rPr>
      </w:pPr>
      <w:r w:rsidRPr="00762567">
        <w:rPr>
          <w:rFonts w:ascii="Arial" w:hAnsi="Arial"/>
          <w:sz w:val="20"/>
          <w:szCs w:val="20"/>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737FC5" w:rsidRPr="00762567" w:rsidRDefault="00737FC5">
      <w:pPr>
        <w:ind w:firstLine="545"/>
        <w:jc w:val="both"/>
        <w:rPr>
          <w:rFonts w:ascii="Arial" w:hAnsi="Arial"/>
          <w:sz w:val="20"/>
          <w:szCs w:val="20"/>
        </w:rPr>
      </w:pPr>
      <w:r w:rsidRPr="00762567">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737FC5" w:rsidRPr="00762567" w:rsidRDefault="00737FC5">
      <w:pPr>
        <w:ind w:firstLine="545"/>
        <w:jc w:val="both"/>
        <w:rPr>
          <w:rFonts w:ascii="Arial" w:hAnsi="Arial"/>
          <w:sz w:val="20"/>
          <w:szCs w:val="20"/>
        </w:rPr>
      </w:pPr>
      <w:r w:rsidRPr="00762567">
        <w:rPr>
          <w:rFonts w:ascii="Arial" w:hAnsi="Arial"/>
          <w:sz w:val="20"/>
          <w:szCs w:val="20"/>
        </w:rPr>
        <w:t xml:space="preserve">а) минимально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1000 кв. метров"/>
        </w:smartTagPr>
        <w:r w:rsidRPr="00762567">
          <w:rPr>
            <w:rFonts w:ascii="Arial" w:hAnsi="Arial"/>
            <w:sz w:val="20"/>
            <w:szCs w:val="20"/>
          </w:rPr>
          <w:t>1000 кв. метров</w:t>
        </w:r>
      </w:smartTag>
      <w:r w:rsidRPr="00762567">
        <w:rPr>
          <w:rFonts w:ascii="Arial" w:hAnsi="Arial"/>
          <w:sz w:val="20"/>
          <w:szCs w:val="20"/>
        </w:rPr>
        <w:t>;</w:t>
      </w:r>
    </w:p>
    <w:p w:rsidR="00737FC5" w:rsidRPr="00762567" w:rsidRDefault="00737FC5">
      <w:pPr>
        <w:ind w:firstLine="545"/>
        <w:jc w:val="both"/>
        <w:rPr>
          <w:rFonts w:ascii="Arial" w:hAnsi="Arial"/>
          <w:sz w:val="20"/>
          <w:szCs w:val="20"/>
        </w:rPr>
      </w:pPr>
      <w:r w:rsidRPr="00762567">
        <w:rPr>
          <w:rFonts w:ascii="Arial" w:hAnsi="Arial"/>
          <w:sz w:val="20"/>
          <w:szCs w:val="20"/>
        </w:rPr>
        <w:t xml:space="preserve">б) максимально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5000 кв. метров"/>
        </w:smartTagPr>
        <w:r w:rsidRPr="00762567">
          <w:rPr>
            <w:rFonts w:ascii="Arial" w:hAnsi="Arial"/>
            <w:sz w:val="20"/>
            <w:szCs w:val="20"/>
          </w:rPr>
          <w:t>5000 кв. метров</w:t>
        </w:r>
      </w:smartTag>
      <w:r w:rsidRPr="00762567">
        <w:rPr>
          <w:rFonts w:ascii="Arial" w:hAnsi="Arial"/>
          <w:sz w:val="20"/>
          <w:szCs w:val="20"/>
        </w:rPr>
        <w:t>;</w:t>
      </w:r>
    </w:p>
    <w:p w:rsidR="00737FC5" w:rsidRPr="00762567" w:rsidRDefault="00737FC5">
      <w:pPr>
        <w:ind w:firstLine="545"/>
        <w:jc w:val="both"/>
        <w:rPr>
          <w:rFonts w:ascii="Arial" w:hAnsi="Arial" w:cs="Arial"/>
          <w:color w:val="000000"/>
          <w:sz w:val="20"/>
          <w:szCs w:val="20"/>
        </w:rPr>
      </w:pPr>
      <w:r w:rsidRPr="00762567">
        <w:rPr>
          <w:rFonts w:ascii="Arial" w:hAnsi="Arial" w:cs="Arial"/>
          <w:color w:val="000000"/>
          <w:sz w:val="20"/>
          <w:szCs w:val="20"/>
        </w:rPr>
        <w:t xml:space="preserve">в) минимально допустимая площадь земельного участка для размещения индивидуального жилого дома </w:t>
      </w:r>
      <w:r w:rsidRPr="00762567">
        <w:rPr>
          <w:rFonts w:ascii="Arial" w:hAnsi="Arial" w:cs="Arial"/>
          <w:sz w:val="20"/>
          <w:szCs w:val="20"/>
        </w:rPr>
        <w:t xml:space="preserve">с правом </w:t>
      </w:r>
      <w:r w:rsidRPr="00762567">
        <w:rPr>
          <w:rFonts w:ascii="Arial" w:hAnsi="Arial" w:cs="Arial"/>
          <w:color w:val="000000"/>
          <w:sz w:val="20"/>
          <w:szCs w:val="20"/>
        </w:rPr>
        <w:t xml:space="preserve">содержания скота и птицы - </w:t>
      </w:r>
      <w:smartTag w:uri="urn:schemas-microsoft-com:office:smarttags" w:element="metricconverter">
        <w:smartTagPr>
          <w:attr w:name="ProductID" w:val="500 кв. метров"/>
        </w:smartTagPr>
        <w:r w:rsidRPr="00762567">
          <w:rPr>
            <w:rFonts w:ascii="Arial" w:hAnsi="Arial" w:cs="Arial"/>
            <w:sz w:val="20"/>
            <w:szCs w:val="20"/>
          </w:rPr>
          <w:t>5</w:t>
        </w:r>
        <w:r w:rsidRPr="00762567">
          <w:rPr>
            <w:rFonts w:ascii="Arial" w:hAnsi="Arial" w:cs="Arial"/>
            <w:color w:val="000000"/>
            <w:sz w:val="20"/>
            <w:szCs w:val="20"/>
          </w:rPr>
          <w:t>00 кв. метров</w:t>
        </w:r>
      </w:smartTag>
      <w:r w:rsidRPr="00762567">
        <w:rPr>
          <w:rFonts w:ascii="Arial" w:hAnsi="Arial" w:cs="Arial"/>
          <w:color w:val="000000"/>
          <w:sz w:val="20"/>
          <w:szCs w:val="20"/>
        </w:rPr>
        <w:t>;</w:t>
      </w:r>
    </w:p>
    <w:p w:rsidR="00737FC5" w:rsidRPr="00762567" w:rsidRDefault="00737FC5" w:rsidP="00AE5586">
      <w:pPr>
        <w:numPr>
          <w:ilvl w:val="0"/>
          <w:numId w:val="2"/>
        </w:numPr>
        <w:ind w:left="0" w:firstLine="567"/>
        <w:jc w:val="both"/>
        <w:rPr>
          <w:rFonts w:ascii="Arial" w:hAnsi="Arial" w:cs="Arial"/>
          <w:color w:val="000000"/>
          <w:sz w:val="20"/>
          <w:szCs w:val="20"/>
        </w:rPr>
      </w:pPr>
      <w:r w:rsidRPr="00762567">
        <w:rPr>
          <w:rFonts w:ascii="Arial" w:hAnsi="Arial" w:cs="Arial"/>
          <w:color w:val="000000"/>
          <w:sz w:val="20"/>
          <w:szCs w:val="20"/>
        </w:rPr>
        <w:t xml:space="preserve">г)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sidRPr="00762567">
          <w:rPr>
            <w:rFonts w:ascii="Arial" w:hAnsi="Arial" w:cs="Arial"/>
            <w:color w:val="000000"/>
            <w:sz w:val="20"/>
            <w:szCs w:val="20"/>
          </w:rPr>
          <w:t>1</w:t>
        </w:r>
        <w:r w:rsidRPr="00762567">
          <w:rPr>
            <w:rFonts w:ascii="Arial" w:hAnsi="Arial" w:cs="Arial"/>
            <w:sz w:val="20"/>
            <w:szCs w:val="20"/>
          </w:rPr>
          <w:t>5</w:t>
        </w:r>
        <w:r w:rsidRPr="00762567">
          <w:rPr>
            <w:rFonts w:ascii="Arial" w:hAnsi="Arial" w:cs="Arial"/>
            <w:color w:val="000000"/>
            <w:sz w:val="20"/>
            <w:szCs w:val="20"/>
          </w:rPr>
          <w:t>00 кв. метров</w:t>
        </w:r>
      </w:smartTag>
      <w:r w:rsidRPr="00762567">
        <w:rPr>
          <w:rFonts w:ascii="Arial" w:hAnsi="Arial" w:cs="Arial"/>
          <w:color w:val="000000"/>
          <w:sz w:val="20"/>
          <w:szCs w:val="20"/>
        </w:rPr>
        <w:t>;</w:t>
      </w:r>
    </w:p>
    <w:p w:rsidR="00737FC5" w:rsidRPr="00762567" w:rsidRDefault="00737FC5" w:rsidP="00AE5586">
      <w:pPr>
        <w:numPr>
          <w:ilvl w:val="0"/>
          <w:numId w:val="2"/>
        </w:numPr>
        <w:ind w:left="0" w:firstLine="567"/>
        <w:jc w:val="both"/>
        <w:rPr>
          <w:rFonts w:ascii="Arial" w:hAnsi="Arial"/>
          <w:sz w:val="20"/>
          <w:szCs w:val="20"/>
        </w:rPr>
      </w:pPr>
      <w:proofErr w:type="spellStart"/>
      <w:r w:rsidRPr="00762567">
        <w:rPr>
          <w:rFonts w:ascii="Arial" w:hAnsi="Arial"/>
          <w:sz w:val="20"/>
          <w:szCs w:val="20"/>
        </w:rPr>
        <w:lastRenderedPageBreak/>
        <w:t>д</w:t>
      </w:r>
      <w:proofErr w:type="spellEnd"/>
      <w:r w:rsidRPr="00762567">
        <w:rPr>
          <w:rFonts w:ascii="Arial" w:hAnsi="Arial"/>
          <w:sz w:val="20"/>
          <w:szCs w:val="20"/>
        </w:rPr>
        <w:t xml:space="preserve">) минимальная ширина вдоль фронта улицы – </w:t>
      </w:r>
      <w:smartTag w:uri="urn:schemas-microsoft-com:office:smarttags" w:element="metricconverter">
        <w:smartTagPr>
          <w:attr w:name="ProductID" w:val="10 метров"/>
        </w:smartTagPr>
        <w:r w:rsidRPr="00762567">
          <w:rPr>
            <w:rFonts w:ascii="Arial" w:hAnsi="Arial"/>
            <w:sz w:val="20"/>
            <w:szCs w:val="20"/>
          </w:rPr>
          <w:t>10 метров</w:t>
        </w:r>
      </w:smartTag>
      <w:r w:rsidRPr="00762567">
        <w:rPr>
          <w:rFonts w:ascii="Arial" w:hAnsi="Arial"/>
          <w:sz w:val="20"/>
          <w:szCs w:val="20"/>
        </w:rPr>
        <w:t>;</w:t>
      </w:r>
    </w:p>
    <w:p w:rsidR="00737FC5" w:rsidRPr="00762567" w:rsidRDefault="00737FC5" w:rsidP="00AE5586">
      <w:pPr>
        <w:numPr>
          <w:ilvl w:val="0"/>
          <w:numId w:val="2"/>
        </w:numPr>
        <w:ind w:left="0" w:firstLine="567"/>
        <w:jc w:val="both"/>
        <w:rPr>
          <w:rFonts w:ascii="Arial" w:hAnsi="Arial"/>
          <w:sz w:val="20"/>
          <w:szCs w:val="20"/>
        </w:rPr>
      </w:pPr>
      <w:r w:rsidRPr="00762567">
        <w:rPr>
          <w:rFonts w:ascii="Arial" w:hAnsi="Arial"/>
          <w:sz w:val="20"/>
          <w:szCs w:val="20"/>
        </w:rPr>
        <w:t>е) предельное количество этажей — 3;</w:t>
      </w:r>
    </w:p>
    <w:p w:rsidR="00737FC5" w:rsidRPr="00762567" w:rsidRDefault="00737FC5" w:rsidP="00AE5586">
      <w:pPr>
        <w:numPr>
          <w:ilvl w:val="0"/>
          <w:numId w:val="2"/>
        </w:numPr>
        <w:ind w:left="0" w:firstLine="567"/>
        <w:jc w:val="both"/>
        <w:rPr>
          <w:rFonts w:ascii="Arial" w:hAnsi="Arial"/>
          <w:sz w:val="20"/>
          <w:szCs w:val="20"/>
        </w:rPr>
      </w:pPr>
      <w:r w:rsidRPr="00762567">
        <w:rPr>
          <w:rFonts w:ascii="Arial" w:hAnsi="Arial"/>
          <w:sz w:val="20"/>
          <w:szCs w:val="20"/>
        </w:rPr>
        <w:t xml:space="preserve">ж) максимальная высота объектов капитального строительства — </w:t>
      </w:r>
      <w:smartTag w:uri="urn:schemas-microsoft-com:office:smarttags" w:element="metricconverter">
        <w:smartTagPr>
          <w:attr w:name="ProductID" w:val="12 метров"/>
        </w:smartTagPr>
        <w:r w:rsidRPr="00762567">
          <w:rPr>
            <w:rFonts w:ascii="Arial" w:hAnsi="Arial"/>
            <w:sz w:val="20"/>
            <w:szCs w:val="20"/>
          </w:rPr>
          <w:t>12 метров</w:t>
        </w:r>
      </w:smartTag>
      <w:r w:rsidRPr="00762567">
        <w:rPr>
          <w:rFonts w:ascii="Arial" w:hAnsi="Arial"/>
          <w:sz w:val="20"/>
          <w:szCs w:val="20"/>
        </w:rPr>
        <w:t>.</w:t>
      </w:r>
    </w:p>
    <w:p w:rsidR="00737FC5" w:rsidRPr="00762567" w:rsidRDefault="00737FC5" w:rsidP="00AE5586">
      <w:pPr>
        <w:numPr>
          <w:ilvl w:val="0"/>
          <w:numId w:val="2"/>
        </w:numPr>
        <w:ind w:left="0" w:firstLine="567"/>
        <w:jc w:val="both"/>
        <w:rPr>
          <w:rFonts w:ascii="Arial" w:hAnsi="Arial"/>
          <w:sz w:val="20"/>
          <w:szCs w:val="20"/>
        </w:rPr>
      </w:pPr>
      <w:proofErr w:type="spellStart"/>
      <w:r w:rsidRPr="00762567">
        <w:rPr>
          <w:rFonts w:ascii="Arial" w:hAnsi="Arial"/>
          <w:sz w:val="20"/>
          <w:szCs w:val="20"/>
        </w:rPr>
        <w:t>з</w:t>
      </w:r>
      <w:proofErr w:type="spellEnd"/>
      <w:r w:rsidRPr="00762567">
        <w:rPr>
          <w:rFonts w:ascii="Arial" w:hAnsi="Arial"/>
          <w:sz w:val="20"/>
          <w:szCs w:val="20"/>
        </w:rPr>
        <w:t>) минимальные отступы стен зданий от границ сопряженных земельных участков:</w:t>
      </w:r>
    </w:p>
    <w:p w:rsidR="00737FC5" w:rsidRPr="00762567" w:rsidRDefault="00737FC5" w:rsidP="00AE5586">
      <w:pPr>
        <w:ind w:firstLine="567"/>
        <w:jc w:val="both"/>
        <w:rPr>
          <w:rFonts w:ascii="Arial" w:hAnsi="Arial"/>
          <w:sz w:val="20"/>
          <w:szCs w:val="20"/>
        </w:rPr>
      </w:pPr>
      <w:r w:rsidRPr="00762567">
        <w:rPr>
          <w:rFonts w:ascii="Arial" w:hAnsi="Arial"/>
          <w:sz w:val="20"/>
          <w:szCs w:val="20"/>
        </w:rPr>
        <w:t xml:space="preserve">- от передней границы земельного участка – </w:t>
      </w:r>
      <w:smartTag w:uri="urn:schemas-microsoft-com:office:smarttags" w:element="metricconverter">
        <w:smartTagPr>
          <w:attr w:name="ProductID" w:val="0 метров"/>
        </w:smartTagPr>
        <w:r w:rsidRPr="00762567">
          <w:rPr>
            <w:rFonts w:ascii="Arial" w:hAnsi="Arial"/>
            <w:sz w:val="20"/>
            <w:szCs w:val="20"/>
          </w:rPr>
          <w:t>0 метров</w:t>
        </w:r>
      </w:smartTag>
      <w:r w:rsidRPr="00762567">
        <w:rPr>
          <w:rFonts w:ascii="Arial" w:hAnsi="Arial"/>
          <w:sz w:val="20"/>
          <w:szCs w:val="20"/>
        </w:rPr>
        <w:t>,</w:t>
      </w:r>
    </w:p>
    <w:p w:rsidR="00737FC5" w:rsidRPr="00762567" w:rsidRDefault="00737FC5" w:rsidP="00AE5586">
      <w:pPr>
        <w:ind w:firstLine="567"/>
        <w:jc w:val="both"/>
        <w:rPr>
          <w:rFonts w:ascii="Arial" w:hAnsi="Arial"/>
          <w:sz w:val="20"/>
          <w:szCs w:val="20"/>
        </w:rPr>
      </w:pPr>
      <w:r w:rsidRPr="00762567">
        <w:rPr>
          <w:rFonts w:ascii="Arial" w:hAnsi="Arial"/>
          <w:sz w:val="20"/>
          <w:szCs w:val="20"/>
        </w:rPr>
        <w:t xml:space="preserve">- от боковой границы участка - </w:t>
      </w:r>
      <w:smartTag w:uri="urn:schemas-microsoft-com:office:smarttags" w:element="metricconverter">
        <w:smartTagPr>
          <w:attr w:name="ProductID" w:val="0 метров"/>
        </w:smartTagPr>
        <w:r w:rsidRPr="00762567">
          <w:rPr>
            <w:rFonts w:ascii="Arial" w:hAnsi="Arial"/>
            <w:sz w:val="20"/>
            <w:szCs w:val="20"/>
          </w:rPr>
          <w:t>0 метров</w:t>
        </w:r>
      </w:smartTag>
      <w:r w:rsidRPr="00762567">
        <w:rPr>
          <w:rFonts w:ascii="Arial" w:hAnsi="Arial"/>
          <w:sz w:val="20"/>
          <w:szCs w:val="20"/>
        </w:rPr>
        <w:t xml:space="preserve"> при примыкании, в остальных случаях -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37FC5" w:rsidRPr="00762567" w:rsidRDefault="00737FC5" w:rsidP="00AE5586">
      <w:pPr>
        <w:ind w:firstLine="567"/>
        <w:jc w:val="both"/>
        <w:rPr>
          <w:rFonts w:ascii="Arial" w:hAnsi="Arial"/>
          <w:sz w:val="20"/>
          <w:szCs w:val="20"/>
        </w:rPr>
      </w:pPr>
      <w:r w:rsidRPr="00762567">
        <w:rPr>
          <w:rFonts w:ascii="Arial" w:hAnsi="Arial"/>
          <w:sz w:val="20"/>
          <w:szCs w:val="20"/>
        </w:rPr>
        <w:t xml:space="preserve">- от задней границы участка –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37FC5" w:rsidRPr="00762567" w:rsidRDefault="00737FC5" w:rsidP="00AE5586">
      <w:pPr>
        <w:numPr>
          <w:ilvl w:val="0"/>
          <w:numId w:val="2"/>
        </w:numPr>
        <w:ind w:left="0" w:firstLine="567"/>
        <w:jc w:val="both"/>
        <w:rPr>
          <w:rFonts w:ascii="Arial" w:hAnsi="Arial" w:cs="Arial"/>
          <w:color w:val="000000"/>
          <w:sz w:val="20"/>
          <w:szCs w:val="20"/>
        </w:rPr>
      </w:pPr>
      <w:r w:rsidRPr="00762567">
        <w:rPr>
          <w:rFonts w:ascii="Arial" w:hAnsi="Arial" w:cs="Arial"/>
          <w:color w:val="000000"/>
          <w:sz w:val="20"/>
          <w:szCs w:val="20"/>
        </w:rPr>
        <w:t xml:space="preserve">и)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000 кв. метров"/>
        </w:smartTagPr>
        <w:r w:rsidRPr="00762567">
          <w:rPr>
            <w:rFonts w:ascii="Arial" w:hAnsi="Arial" w:cs="Arial"/>
            <w:color w:val="000000"/>
            <w:sz w:val="20"/>
            <w:szCs w:val="20"/>
          </w:rPr>
          <w:t>1000</w:t>
        </w:r>
        <w:r w:rsidRPr="00762567">
          <w:rPr>
            <w:rFonts w:ascii="Arial" w:hAnsi="Arial" w:cs="Arial"/>
            <w:color w:val="0000FF"/>
            <w:sz w:val="20"/>
            <w:szCs w:val="20"/>
          </w:rPr>
          <w:t xml:space="preserve"> </w:t>
        </w:r>
        <w:r w:rsidRPr="00762567">
          <w:rPr>
            <w:rFonts w:ascii="Arial" w:hAnsi="Arial" w:cs="Arial"/>
            <w:color w:val="000000"/>
            <w:sz w:val="20"/>
            <w:szCs w:val="20"/>
          </w:rPr>
          <w:t>кв. метров</w:t>
        </w:r>
      </w:smartTag>
      <w:r w:rsidRPr="00762567">
        <w:rPr>
          <w:rFonts w:ascii="Arial" w:hAnsi="Arial" w:cs="Arial"/>
          <w:color w:val="000000"/>
          <w:sz w:val="20"/>
          <w:szCs w:val="20"/>
        </w:rPr>
        <w:t xml:space="preserve">. </w:t>
      </w:r>
    </w:p>
    <w:p w:rsidR="00737FC5" w:rsidRPr="00762567" w:rsidRDefault="00737FC5" w:rsidP="00AE5586">
      <w:pPr>
        <w:numPr>
          <w:ilvl w:val="0"/>
          <w:numId w:val="2"/>
        </w:numPr>
        <w:ind w:left="0" w:firstLine="567"/>
        <w:jc w:val="both"/>
        <w:rPr>
          <w:rFonts w:ascii="Arial" w:hAnsi="Arial"/>
          <w:sz w:val="20"/>
          <w:szCs w:val="20"/>
        </w:rPr>
      </w:pPr>
      <w:r w:rsidRPr="00762567">
        <w:rPr>
          <w:rFonts w:ascii="Arial" w:hAnsi="Arial"/>
          <w:sz w:val="20"/>
          <w:szCs w:val="20"/>
        </w:rPr>
        <w:t>к) минимальные раз</w:t>
      </w:r>
      <w:r w:rsidR="006F09F0" w:rsidRPr="00762567">
        <w:rPr>
          <w:rFonts w:ascii="Arial" w:hAnsi="Arial"/>
          <w:sz w:val="20"/>
          <w:szCs w:val="20"/>
        </w:rPr>
        <w:t>м</w:t>
      </w:r>
      <w:r w:rsidRPr="00762567">
        <w:rPr>
          <w:rFonts w:ascii="Arial" w:hAnsi="Arial"/>
          <w:sz w:val="20"/>
          <w:szCs w:val="20"/>
        </w:rPr>
        <w:t>еры озелененной территории земельных участков в соответствии с частью 4 статьи 28;</w:t>
      </w:r>
    </w:p>
    <w:p w:rsidR="00737FC5" w:rsidRPr="00762567" w:rsidRDefault="00737FC5" w:rsidP="00AE5586">
      <w:pPr>
        <w:numPr>
          <w:ilvl w:val="0"/>
          <w:numId w:val="2"/>
        </w:numPr>
        <w:ind w:left="0" w:firstLine="567"/>
        <w:jc w:val="both"/>
        <w:rPr>
          <w:rFonts w:ascii="Arial" w:hAnsi="Arial"/>
          <w:sz w:val="20"/>
          <w:szCs w:val="20"/>
        </w:rPr>
      </w:pPr>
      <w:r w:rsidRPr="00762567">
        <w:rPr>
          <w:rFonts w:ascii="Arial" w:hAnsi="Arial"/>
          <w:sz w:val="20"/>
          <w:szCs w:val="20"/>
        </w:rPr>
        <w:t xml:space="preserve">л) минимальное количество </w:t>
      </w:r>
      <w:proofErr w:type="spellStart"/>
      <w:r w:rsidRPr="00762567">
        <w:rPr>
          <w:rFonts w:ascii="Arial" w:hAnsi="Arial"/>
          <w:sz w:val="20"/>
          <w:szCs w:val="20"/>
        </w:rPr>
        <w:t>машино-мест</w:t>
      </w:r>
      <w:proofErr w:type="spellEnd"/>
      <w:r w:rsidRPr="00762567">
        <w:rPr>
          <w:rFonts w:ascii="Arial" w:hAnsi="Arial"/>
          <w:sz w:val="20"/>
          <w:szCs w:val="20"/>
        </w:rPr>
        <w:t xml:space="preserve"> для хранения индивидуального автотранспорта на территории земельных участков - в соответствии с часть 8 статьи 28; </w:t>
      </w:r>
    </w:p>
    <w:p w:rsidR="00737FC5" w:rsidRPr="00762567" w:rsidRDefault="00737FC5" w:rsidP="00AE5586">
      <w:pPr>
        <w:numPr>
          <w:ilvl w:val="0"/>
          <w:numId w:val="2"/>
        </w:numPr>
        <w:ind w:left="0" w:firstLine="567"/>
        <w:jc w:val="both"/>
        <w:rPr>
          <w:rFonts w:ascii="Arial" w:hAnsi="Arial" w:cs="Arial"/>
          <w:color w:val="000000"/>
          <w:sz w:val="20"/>
          <w:szCs w:val="20"/>
        </w:rPr>
      </w:pPr>
      <w:r w:rsidRPr="00762567">
        <w:rPr>
          <w:rFonts w:ascii="Arial" w:hAnsi="Arial" w:cs="Arial"/>
          <w:color w:val="000000"/>
          <w:sz w:val="20"/>
          <w:szCs w:val="20"/>
        </w:rPr>
        <w:t>м) максимальный процент застройки в границах земельного участка –</w:t>
      </w:r>
      <w:r w:rsidRPr="00762567">
        <w:rPr>
          <w:rFonts w:ascii="Arial" w:hAnsi="Arial" w:cs="Arial"/>
          <w:color w:val="0000FF"/>
          <w:sz w:val="20"/>
          <w:szCs w:val="20"/>
        </w:rPr>
        <w:t xml:space="preserve"> </w:t>
      </w:r>
      <w:r w:rsidRPr="00762567">
        <w:rPr>
          <w:rFonts w:ascii="Arial" w:hAnsi="Arial" w:cs="Arial"/>
          <w:color w:val="000000"/>
          <w:sz w:val="20"/>
          <w:szCs w:val="20"/>
        </w:rPr>
        <w:t>50%.</w:t>
      </w:r>
    </w:p>
    <w:p w:rsidR="00737FC5" w:rsidRPr="00762567" w:rsidRDefault="00737FC5">
      <w:pPr>
        <w:rPr>
          <w:rFonts w:ascii="Arial" w:hAnsi="Arial"/>
          <w:sz w:val="20"/>
          <w:szCs w:val="20"/>
        </w:rPr>
      </w:pPr>
    </w:p>
    <w:p w:rsidR="007A0A6D" w:rsidRPr="00762567" w:rsidRDefault="007A0A6D">
      <w:pPr>
        <w:pStyle w:val="a9"/>
        <w:tabs>
          <w:tab w:val="clear" w:pos="4677"/>
          <w:tab w:val="clear" w:pos="9355"/>
        </w:tabs>
        <w:ind w:firstLine="567"/>
        <w:rPr>
          <w:rFonts w:ascii="Arial" w:hAnsi="Arial" w:cs="Arial"/>
          <w:b/>
          <w:sz w:val="20"/>
          <w:szCs w:val="20"/>
        </w:rPr>
      </w:pPr>
      <w:r w:rsidRPr="00762567">
        <w:rPr>
          <w:rFonts w:ascii="Arial" w:hAnsi="Arial" w:cs="Arial"/>
          <w:b/>
          <w:sz w:val="20"/>
          <w:szCs w:val="20"/>
        </w:rPr>
        <w:t>2. Зона объектов сельскохозяйственного назначения  (СХ 2)</w:t>
      </w:r>
    </w:p>
    <w:p w:rsidR="007A0A6D" w:rsidRPr="00762567" w:rsidRDefault="007A0A6D" w:rsidP="007A0A6D">
      <w:pPr>
        <w:pStyle w:val="a9"/>
        <w:tabs>
          <w:tab w:val="clear" w:pos="4677"/>
          <w:tab w:val="clear" w:pos="9355"/>
        </w:tabs>
        <w:ind w:firstLine="567"/>
        <w:jc w:val="both"/>
        <w:rPr>
          <w:rFonts w:ascii="Arial" w:hAnsi="Arial" w:cs="Arial"/>
          <w:sz w:val="20"/>
          <w:szCs w:val="20"/>
        </w:rPr>
      </w:pPr>
      <w:r w:rsidRPr="00762567">
        <w:rPr>
          <w:rFonts w:ascii="Arial" w:hAnsi="Arial" w:cs="Arial"/>
          <w:sz w:val="20"/>
          <w:szCs w:val="20"/>
        </w:rPr>
        <w:t>1) цель выделения зоны</w:t>
      </w:r>
      <w:r w:rsidR="00F96B3F" w:rsidRPr="00762567">
        <w:rPr>
          <w:rFonts w:ascii="Arial" w:hAnsi="Arial" w:cs="Arial"/>
          <w:sz w:val="20"/>
          <w:szCs w:val="20"/>
        </w:rPr>
        <w:t xml:space="preserve"> –</w:t>
      </w:r>
      <w:r w:rsidRPr="00762567">
        <w:rPr>
          <w:rFonts w:ascii="Arial" w:hAnsi="Arial" w:cs="Arial"/>
          <w:sz w:val="20"/>
          <w:szCs w:val="20"/>
        </w:rPr>
        <w:t xml:space="preserve"> сохранение и развитие производственных объектов сельскохозяйственного назначения и обеспечивающих их инфраструктур;</w:t>
      </w:r>
    </w:p>
    <w:p w:rsidR="007A0A6D" w:rsidRPr="00762567" w:rsidRDefault="007A0A6D" w:rsidP="007A0A6D">
      <w:pPr>
        <w:ind w:firstLine="545"/>
        <w:jc w:val="both"/>
        <w:rPr>
          <w:rFonts w:ascii="Arial" w:hAnsi="Arial"/>
          <w:sz w:val="20"/>
          <w:szCs w:val="20"/>
        </w:rPr>
      </w:pPr>
      <w:r w:rsidRPr="00762567">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rsidR="007A0A6D" w:rsidRPr="00762567" w:rsidRDefault="007A0A6D" w:rsidP="007A0A6D">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7A0A6D" w:rsidRPr="00762567">
        <w:trPr>
          <w:trHeight w:val="322"/>
        </w:trPr>
        <w:tc>
          <w:tcPr>
            <w:tcW w:w="709" w:type="dxa"/>
            <w:vMerge w:val="restart"/>
            <w:tcBorders>
              <w:top w:val="single" w:sz="4" w:space="0" w:color="000000"/>
              <w:left w:val="single" w:sz="4" w:space="0" w:color="000000"/>
              <w:bottom w:val="single" w:sz="4" w:space="0" w:color="000000"/>
            </w:tcBorders>
            <w:vAlign w:val="center"/>
          </w:tcPr>
          <w:p w:rsidR="007A0A6D" w:rsidRPr="00762567" w:rsidRDefault="007A0A6D" w:rsidP="00017020">
            <w:pPr>
              <w:keepLines/>
              <w:snapToGrid w:val="0"/>
              <w:jc w:val="center"/>
              <w:rPr>
                <w:rFonts w:ascii="Arial" w:hAnsi="Arial" w:cs="Arial"/>
                <w:sz w:val="20"/>
                <w:szCs w:val="20"/>
                <w:lang w:val="en-US"/>
              </w:rPr>
            </w:pPr>
            <w:r w:rsidRPr="00762567">
              <w:rPr>
                <w:rFonts w:ascii="Arial" w:hAnsi="Arial" w:cs="Arial"/>
                <w:sz w:val="20"/>
                <w:szCs w:val="20"/>
                <w:lang w:val="en-US"/>
              </w:rPr>
              <w:t>№</w:t>
            </w:r>
          </w:p>
          <w:p w:rsidR="007A0A6D" w:rsidRPr="00762567" w:rsidRDefault="007A0A6D" w:rsidP="00017020">
            <w:pPr>
              <w:keepLines/>
              <w:jc w:val="center"/>
              <w:rPr>
                <w:rFonts w:ascii="Arial" w:hAnsi="Arial" w:cs="Arial"/>
                <w:sz w:val="20"/>
                <w:szCs w:val="20"/>
              </w:rPr>
            </w:pPr>
            <w:proofErr w:type="spellStart"/>
            <w:proofErr w:type="gramStart"/>
            <w:r w:rsidRPr="00762567">
              <w:rPr>
                <w:rFonts w:ascii="Arial" w:hAnsi="Arial" w:cs="Arial"/>
                <w:sz w:val="20"/>
                <w:szCs w:val="20"/>
              </w:rPr>
              <w:t>п</w:t>
            </w:r>
            <w:proofErr w:type="spellEnd"/>
            <w:proofErr w:type="gramEnd"/>
            <w:r w:rsidRPr="00762567">
              <w:rPr>
                <w:rFonts w:ascii="Arial" w:hAnsi="Arial" w:cs="Arial"/>
                <w:sz w:val="20"/>
                <w:szCs w:val="20"/>
              </w:rPr>
              <w:t>/</w:t>
            </w:r>
            <w:proofErr w:type="spellStart"/>
            <w:r w:rsidRPr="00762567">
              <w:rPr>
                <w:rFonts w:ascii="Arial" w:hAnsi="Arial" w:cs="Arial"/>
                <w:sz w:val="20"/>
                <w:szCs w:val="20"/>
              </w:rPr>
              <w:t>п</w:t>
            </w:r>
            <w:proofErr w:type="spellEnd"/>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7A0A6D" w:rsidRPr="00762567" w:rsidRDefault="007A0A6D" w:rsidP="00017020">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7A0A6D" w:rsidRPr="00762567">
        <w:trPr>
          <w:trHeight w:val="322"/>
        </w:trPr>
        <w:tc>
          <w:tcPr>
            <w:tcW w:w="709" w:type="dxa"/>
            <w:vMerge w:val="restart"/>
            <w:tcBorders>
              <w:left w:val="single" w:sz="4" w:space="0" w:color="000000"/>
              <w:bottom w:val="single" w:sz="4" w:space="0" w:color="000000"/>
            </w:tcBorders>
          </w:tcPr>
          <w:p w:rsidR="007A0A6D" w:rsidRPr="00762567" w:rsidRDefault="007A0A6D" w:rsidP="00017020">
            <w:pPr>
              <w:snapToGrid w:val="0"/>
              <w:jc w:val="center"/>
              <w:rPr>
                <w:rFonts w:ascii="Arial" w:hAnsi="Arial" w:cs="Arial"/>
                <w:b/>
                <w:sz w:val="20"/>
                <w:szCs w:val="20"/>
              </w:rPr>
            </w:pPr>
          </w:p>
        </w:tc>
        <w:tc>
          <w:tcPr>
            <w:tcW w:w="8661" w:type="dxa"/>
            <w:vMerge w:val="restart"/>
            <w:tcBorders>
              <w:left w:val="single" w:sz="4" w:space="0" w:color="000000"/>
              <w:bottom w:val="single" w:sz="4" w:space="0" w:color="000000"/>
              <w:right w:val="single" w:sz="4" w:space="0" w:color="000000"/>
            </w:tcBorders>
          </w:tcPr>
          <w:p w:rsidR="007A0A6D" w:rsidRPr="00762567" w:rsidRDefault="007A0A6D" w:rsidP="00017020">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FD4D52" w:rsidRPr="00762567">
        <w:trPr>
          <w:trHeight w:val="322"/>
        </w:trPr>
        <w:tc>
          <w:tcPr>
            <w:tcW w:w="709" w:type="dxa"/>
            <w:tcBorders>
              <w:left w:val="single" w:sz="4" w:space="0" w:color="000000"/>
              <w:bottom w:val="single" w:sz="4" w:space="0" w:color="000000"/>
            </w:tcBorders>
          </w:tcPr>
          <w:p w:rsidR="00FD4D52" w:rsidRPr="00762567" w:rsidRDefault="00FD4D52" w:rsidP="00017020">
            <w:pPr>
              <w:snapToGrid w:val="0"/>
              <w:jc w:val="center"/>
              <w:rPr>
                <w:rFonts w:ascii="Arial" w:hAnsi="Arial" w:cs="Arial"/>
                <w:sz w:val="20"/>
                <w:szCs w:val="20"/>
              </w:rPr>
            </w:pPr>
            <w:r w:rsidRPr="00762567">
              <w:rPr>
                <w:rFonts w:ascii="Arial" w:hAnsi="Arial" w:cs="Arial"/>
                <w:sz w:val="20"/>
                <w:szCs w:val="20"/>
              </w:rPr>
              <w:t>1</w:t>
            </w:r>
          </w:p>
        </w:tc>
        <w:tc>
          <w:tcPr>
            <w:tcW w:w="8661" w:type="dxa"/>
            <w:tcBorders>
              <w:left w:val="single" w:sz="4" w:space="0" w:color="000000"/>
              <w:bottom w:val="single" w:sz="4" w:space="0" w:color="000000"/>
              <w:right w:val="single" w:sz="4" w:space="0" w:color="000000"/>
            </w:tcBorders>
          </w:tcPr>
          <w:p w:rsidR="00FD4D52" w:rsidRPr="00762567" w:rsidRDefault="00FD4D52" w:rsidP="00FD4D52">
            <w:pPr>
              <w:keepLines/>
              <w:snapToGrid w:val="0"/>
              <w:ind w:right="5"/>
              <w:jc w:val="both"/>
              <w:rPr>
                <w:rFonts w:ascii="Arial" w:hAnsi="Arial" w:cs="Arial"/>
                <w:bCs/>
                <w:sz w:val="20"/>
                <w:szCs w:val="20"/>
              </w:rPr>
            </w:pPr>
            <w:r w:rsidRPr="00762567">
              <w:rPr>
                <w:rFonts w:ascii="Arial" w:hAnsi="Arial" w:cs="Arial"/>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FD4D52" w:rsidRPr="00762567">
        <w:trPr>
          <w:trHeight w:val="322"/>
        </w:trPr>
        <w:tc>
          <w:tcPr>
            <w:tcW w:w="709" w:type="dxa"/>
            <w:tcBorders>
              <w:left w:val="single" w:sz="4" w:space="0" w:color="000000"/>
              <w:bottom w:val="single" w:sz="4" w:space="0" w:color="000000"/>
            </w:tcBorders>
          </w:tcPr>
          <w:p w:rsidR="00FD4D52" w:rsidRPr="00762567" w:rsidRDefault="00FD4D52" w:rsidP="00017020">
            <w:pPr>
              <w:snapToGrid w:val="0"/>
              <w:jc w:val="center"/>
              <w:rPr>
                <w:rFonts w:ascii="Arial" w:hAnsi="Arial" w:cs="Arial"/>
                <w:sz w:val="20"/>
                <w:szCs w:val="20"/>
              </w:rPr>
            </w:pPr>
            <w:r w:rsidRPr="00762567">
              <w:rPr>
                <w:rFonts w:ascii="Arial" w:hAnsi="Arial" w:cs="Arial"/>
                <w:sz w:val="20"/>
                <w:szCs w:val="20"/>
              </w:rPr>
              <w:t>2</w:t>
            </w:r>
          </w:p>
        </w:tc>
        <w:tc>
          <w:tcPr>
            <w:tcW w:w="8661" w:type="dxa"/>
            <w:tcBorders>
              <w:left w:val="single" w:sz="4" w:space="0" w:color="000000"/>
              <w:bottom w:val="single" w:sz="4" w:space="0" w:color="000000"/>
              <w:right w:val="single" w:sz="4" w:space="0" w:color="000000"/>
            </w:tcBorders>
          </w:tcPr>
          <w:p w:rsidR="00FD4D52" w:rsidRPr="00762567" w:rsidRDefault="00FD4D52" w:rsidP="00FD4D52">
            <w:pPr>
              <w:keepLines/>
              <w:snapToGrid w:val="0"/>
              <w:ind w:right="5"/>
              <w:jc w:val="both"/>
              <w:rPr>
                <w:rFonts w:ascii="Arial" w:hAnsi="Arial" w:cs="Arial"/>
                <w:bCs/>
                <w:sz w:val="20"/>
                <w:szCs w:val="20"/>
              </w:rPr>
            </w:pPr>
            <w:r w:rsidRPr="00762567">
              <w:rPr>
                <w:rFonts w:ascii="Arial" w:hAnsi="Arial" w:cs="Arial"/>
                <w:color w:val="000000"/>
                <w:sz w:val="20"/>
                <w:szCs w:val="20"/>
              </w:rPr>
              <w:t>Для животноводства</w:t>
            </w:r>
          </w:p>
        </w:tc>
      </w:tr>
      <w:tr w:rsidR="00FD4D52" w:rsidRPr="00762567">
        <w:trPr>
          <w:trHeight w:val="322"/>
        </w:trPr>
        <w:tc>
          <w:tcPr>
            <w:tcW w:w="709" w:type="dxa"/>
            <w:vMerge w:val="restart"/>
            <w:tcBorders>
              <w:left w:val="single" w:sz="4" w:space="0" w:color="000000"/>
              <w:bottom w:val="single" w:sz="4" w:space="0" w:color="000000"/>
            </w:tcBorders>
          </w:tcPr>
          <w:p w:rsidR="00FD4D52" w:rsidRPr="00762567" w:rsidRDefault="00E65F10" w:rsidP="00017020">
            <w:pPr>
              <w:snapToGrid w:val="0"/>
              <w:jc w:val="center"/>
              <w:rPr>
                <w:rFonts w:ascii="Arial" w:hAnsi="Arial" w:cs="Arial"/>
                <w:sz w:val="20"/>
                <w:szCs w:val="20"/>
              </w:rPr>
            </w:pPr>
            <w:r w:rsidRPr="00762567">
              <w:rPr>
                <w:rFonts w:ascii="Arial" w:hAnsi="Arial" w:cs="Arial"/>
                <w:sz w:val="20"/>
                <w:szCs w:val="20"/>
              </w:rPr>
              <w:t>3</w:t>
            </w:r>
          </w:p>
        </w:tc>
        <w:tc>
          <w:tcPr>
            <w:tcW w:w="8661" w:type="dxa"/>
            <w:vMerge w:val="restart"/>
            <w:tcBorders>
              <w:left w:val="single" w:sz="4" w:space="0" w:color="000000"/>
              <w:bottom w:val="single" w:sz="4" w:space="0" w:color="000000"/>
              <w:right w:val="single" w:sz="4" w:space="0" w:color="000000"/>
            </w:tcBorders>
          </w:tcPr>
          <w:p w:rsidR="00FD4D52" w:rsidRPr="00762567" w:rsidRDefault="00E65F10" w:rsidP="00017020">
            <w:pPr>
              <w:snapToGrid w:val="0"/>
              <w:jc w:val="both"/>
              <w:rPr>
                <w:rFonts w:ascii="Arial" w:hAnsi="Arial" w:cs="Arial"/>
                <w:sz w:val="20"/>
                <w:szCs w:val="20"/>
              </w:rPr>
            </w:pPr>
            <w:r w:rsidRPr="00762567">
              <w:rPr>
                <w:rFonts w:ascii="Arial" w:hAnsi="Arial" w:cs="Arial"/>
                <w:sz w:val="20"/>
                <w:szCs w:val="20"/>
              </w:rPr>
              <w:t>Для размещения ветеринарных лечебниц и станций</w:t>
            </w:r>
          </w:p>
        </w:tc>
      </w:tr>
      <w:tr w:rsidR="00FD4D52" w:rsidRPr="00762567">
        <w:trPr>
          <w:trHeight w:val="322"/>
        </w:trPr>
        <w:tc>
          <w:tcPr>
            <w:tcW w:w="709" w:type="dxa"/>
            <w:vMerge w:val="restart"/>
            <w:tcBorders>
              <w:left w:val="single" w:sz="4" w:space="0" w:color="000000"/>
              <w:bottom w:val="single" w:sz="4" w:space="0" w:color="000000"/>
            </w:tcBorders>
          </w:tcPr>
          <w:p w:rsidR="00FD4D52" w:rsidRPr="00762567" w:rsidRDefault="00E65F10" w:rsidP="00017020">
            <w:pPr>
              <w:snapToGrid w:val="0"/>
              <w:jc w:val="center"/>
              <w:rPr>
                <w:rFonts w:ascii="Arial" w:hAnsi="Arial" w:cs="Arial"/>
                <w:sz w:val="20"/>
                <w:szCs w:val="20"/>
              </w:rPr>
            </w:pPr>
            <w:r w:rsidRPr="00762567">
              <w:rPr>
                <w:rFonts w:ascii="Arial" w:hAnsi="Arial" w:cs="Arial"/>
                <w:sz w:val="20"/>
                <w:szCs w:val="20"/>
              </w:rPr>
              <w:t>4</w:t>
            </w:r>
          </w:p>
        </w:tc>
        <w:tc>
          <w:tcPr>
            <w:tcW w:w="8661" w:type="dxa"/>
            <w:vMerge w:val="restart"/>
            <w:tcBorders>
              <w:left w:val="single" w:sz="4" w:space="0" w:color="000000"/>
              <w:bottom w:val="single" w:sz="4" w:space="0" w:color="000000"/>
              <w:right w:val="single" w:sz="4" w:space="0" w:color="000000"/>
            </w:tcBorders>
          </w:tcPr>
          <w:p w:rsidR="00FD4D52" w:rsidRPr="00762567" w:rsidRDefault="00E65F10" w:rsidP="00017020">
            <w:pPr>
              <w:snapToGrid w:val="0"/>
              <w:jc w:val="both"/>
              <w:rPr>
                <w:rFonts w:ascii="Arial" w:hAnsi="Arial" w:cs="Arial"/>
                <w:sz w:val="20"/>
                <w:szCs w:val="20"/>
              </w:rPr>
            </w:pPr>
            <w:r w:rsidRPr="00762567">
              <w:rPr>
                <w:rFonts w:ascii="Arial" w:hAnsi="Arial" w:cs="Arial"/>
                <w:color w:val="000000"/>
                <w:sz w:val="20"/>
                <w:szCs w:val="20"/>
              </w:rPr>
              <w:t>Для размещения складских объектов</w:t>
            </w:r>
          </w:p>
        </w:tc>
      </w:tr>
      <w:tr w:rsidR="00FD4D52" w:rsidRPr="00762567">
        <w:trPr>
          <w:trHeight w:val="322"/>
        </w:trPr>
        <w:tc>
          <w:tcPr>
            <w:tcW w:w="709" w:type="dxa"/>
            <w:tcBorders>
              <w:left w:val="single" w:sz="4" w:space="0" w:color="000000"/>
              <w:bottom w:val="single" w:sz="4" w:space="0" w:color="000000"/>
            </w:tcBorders>
          </w:tcPr>
          <w:p w:rsidR="00FD4D52" w:rsidRPr="00762567" w:rsidRDefault="00FD4D52" w:rsidP="00017020">
            <w:pPr>
              <w:snapToGrid w:val="0"/>
              <w:jc w:val="center"/>
              <w:rPr>
                <w:rFonts w:ascii="Arial" w:hAnsi="Arial" w:cs="Arial"/>
                <w:sz w:val="20"/>
                <w:szCs w:val="20"/>
              </w:rPr>
            </w:pPr>
            <w:r w:rsidRPr="00762567">
              <w:rPr>
                <w:rFonts w:ascii="Arial" w:hAnsi="Arial" w:cs="Arial"/>
                <w:sz w:val="20"/>
                <w:szCs w:val="20"/>
              </w:rPr>
              <w:t>3</w:t>
            </w:r>
          </w:p>
        </w:tc>
        <w:tc>
          <w:tcPr>
            <w:tcW w:w="8661" w:type="dxa"/>
            <w:tcBorders>
              <w:left w:val="single" w:sz="4" w:space="0" w:color="000000"/>
              <w:bottom w:val="single" w:sz="4" w:space="0" w:color="000000"/>
              <w:right w:val="single" w:sz="4" w:space="0" w:color="000000"/>
            </w:tcBorders>
          </w:tcPr>
          <w:p w:rsidR="00FD4D52" w:rsidRPr="00762567" w:rsidRDefault="00E65F10" w:rsidP="00017020">
            <w:pPr>
              <w:keepLines/>
              <w:snapToGrid w:val="0"/>
              <w:ind w:right="5"/>
              <w:jc w:val="both"/>
              <w:rPr>
                <w:rFonts w:ascii="Arial" w:hAnsi="Arial" w:cs="Arial"/>
                <w:bCs/>
                <w:sz w:val="20"/>
                <w:szCs w:val="20"/>
              </w:rPr>
            </w:pPr>
            <w:r w:rsidRPr="00762567">
              <w:rPr>
                <w:rFonts w:ascii="Arial" w:hAnsi="Arial" w:cs="Arial"/>
                <w:color w:val="000000"/>
                <w:sz w:val="20"/>
                <w:szCs w:val="20"/>
              </w:rPr>
              <w:t>Для размещения зеленых насаждений санитарно-защитных зон</w:t>
            </w:r>
          </w:p>
        </w:tc>
      </w:tr>
      <w:tr w:rsidR="00FD4D52" w:rsidRPr="00762567">
        <w:trPr>
          <w:trHeight w:val="322"/>
        </w:trPr>
        <w:tc>
          <w:tcPr>
            <w:tcW w:w="709" w:type="dxa"/>
            <w:vMerge w:val="restart"/>
            <w:tcBorders>
              <w:left w:val="single" w:sz="4" w:space="0" w:color="000000"/>
              <w:bottom w:val="single" w:sz="4" w:space="0" w:color="000000"/>
            </w:tcBorders>
          </w:tcPr>
          <w:p w:rsidR="00FD4D52" w:rsidRPr="00762567" w:rsidRDefault="00FD4D52" w:rsidP="00017020">
            <w:pPr>
              <w:snapToGrid w:val="0"/>
              <w:jc w:val="center"/>
              <w:rPr>
                <w:rFonts w:ascii="Arial" w:hAnsi="Arial" w:cs="Arial"/>
                <w:sz w:val="20"/>
                <w:szCs w:val="20"/>
              </w:rPr>
            </w:pPr>
          </w:p>
        </w:tc>
        <w:tc>
          <w:tcPr>
            <w:tcW w:w="8661" w:type="dxa"/>
            <w:vMerge w:val="restart"/>
            <w:tcBorders>
              <w:left w:val="single" w:sz="4" w:space="0" w:color="000000"/>
              <w:bottom w:val="single" w:sz="4" w:space="0" w:color="000000"/>
              <w:right w:val="single" w:sz="4" w:space="0" w:color="000000"/>
            </w:tcBorders>
          </w:tcPr>
          <w:p w:rsidR="00FD4D52" w:rsidRPr="00762567" w:rsidRDefault="00FD4D52" w:rsidP="00017020">
            <w:pPr>
              <w:snapToGrid w:val="0"/>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7E01D8" w:rsidRPr="00762567">
        <w:trPr>
          <w:trHeight w:val="322"/>
        </w:trPr>
        <w:tc>
          <w:tcPr>
            <w:tcW w:w="709" w:type="dxa"/>
            <w:tcBorders>
              <w:left w:val="single" w:sz="4" w:space="0" w:color="000000"/>
              <w:bottom w:val="single" w:sz="4" w:space="0" w:color="000000"/>
            </w:tcBorders>
          </w:tcPr>
          <w:p w:rsidR="007E01D8" w:rsidRPr="00762567" w:rsidRDefault="007E01D8" w:rsidP="00017020">
            <w:pPr>
              <w:snapToGrid w:val="0"/>
              <w:jc w:val="center"/>
              <w:rPr>
                <w:rFonts w:ascii="Arial" w:hAnsi="Arial" w:cs="Arial"/>
                <w:sz w:val="20"/>
                <w:szCs w:val="20"/>
              </w:rPr>
            </w:pPr>
            <w:r w:rsidRPr="00762567">
              <w:rPr>
                <w:rFonts w:ascii="Arial" w:hAnsi="Arial" w:cs="Arial"/>
                <w:sz w:val="20"/>
                <w:szCs w:val="20"/>
              </w:rPr>
              <w:t>1</w:t>
            </w:r>
          </w:p>
        </w:tc>
        <w:tc>
          <w:tcPr>
            <w:tcW w:w="8661" w:type="dxa"/>
            <w:tcBorders>
              <w:left w:val="single" w:sz="4" w:space="0" w:color="000000"/>
              <w:bottom w:val="single" w:sz="4" w:space="0" w:color="000000"/>
              <w:right w:val="single" w:sz="4" w:space="0" w:color="000000"/>
            </w:tcBorders>
          </w:tcPr>
          <w:p w:rsidR="007E01D8" w:rsidRPr="00762567" w:rsidRDefault="007E01D8" w:rsidP="00017020">
            <w:pPr>
              <w:snapToGrid w:val="0"/>
              <w:jc w:val="both"/>
              <w:rPr>
                <w:rFonts w:ascii="Arial" w:hAnsi="Arial" w:cs="Arial"/>
                <w:color w:val="000000"/>
                <w:sz w:val="20"/>
                <w:szCs w:val="20"/>
              </w:rPr>
            </w:pPr>
            <w:r w:rsidRPr="00762567">
              <w:rPr>
                <w:rFonts w:ascii="Arial" w:hAnsi="Arial" w:cs="Arial"/>
                <w:color w:val="000000"/>
                <w:sz w:val="20"/>
                <w:szCs w:val="20"/>
              </w:rPr>
              <w:t>Для размещения</w:t>
            </w:r>
            <w:r w:rsidR="00FC24F1" w:rsidRPr="00762567">
              <w:rPr>
                <w:rFonts w:ascii="Arial" w:hAnsi="Arial" w:cs="Arial"/>
                <w:color w:val="000000"/>
                <w:sz w:val="20"/>
                <w:szCs w:val="20"/>
              </w:rPr>
              <w:t xml:space="preserve"> объектов общественного питания</w:t>
            </w:r>
          </w:p>
        </w:tc>
      </w:tr>
      <w:tr w:rsidR="007E01D8" w:rsidRPr="00762567">
        <w:trPr>
          <w:trHeight w:val="322"/>
        </w:trPr>
        <w:tc>
          <w:tcPr>
            <w:tcW w:w="709" w:type="dxa"/>
            <w:tcBorders>
              <w:left w:val="single" w:sz="4" w:space="0" w:color="000000"/>
              <w:bottom w:val="single" w:sz="4" w:space="0" w:color="000000"/>
            </w:tcBorders>
          </w:tcPr>
          <w:p w:rsidR="007E01D8" w:rsidRPr="00762567" w:rsidRDefault="007E01D8" w:rsidP="00017020">
            <w:pPr>
              <w:snapToGrid w:val="0"/>
              <w:jc w:val="center"/>
              <w:rPr>
                <w:rFonts w:ascii="Arial" w:hAnsi="Arial" w:cs="Arial"/>
                <w:sz w:val="20"/>
                <w:szCs w:val="20"/>
              </w:rPr>
            </w:pPr>
            <w:r w:rsidRPr="00762567">
              <w:rPr>
                <w:rFonts w:ascii="Arial" w:hAnsi="Arial" w:cs="Arial"/>
                <w:sz w:val="20"/>
                <w:szCs w:val="20"/>
              </w:rPr>
              <w:t>2</w:t>
            </w:r>
          </w:p>
        </w:tc>
        <w:tc>
          <w:tcPr>
            <w:tcW w:w="8661" w:type="dxa"/>
            <w:tcBorders>
              <w:left w:val="single" w:sz="4" w:space="0" w:color="000000"/>
              <w:bottom w:val="single" w:sz="4" w:space="0" w:color="000000"/>
              <w:right w:val="single" w:sz="4" w:space="0" w:color="000000"/>
            </w:tcBorders>
          </w:tcPr>
          <w:p w:rsidR="007E01D8" w:rsidRPr="00762567" w:rsidRDefault="007E01D8" w:rsidP="00017020">
            <w:pPr>
              <w:snapToGrid w:val="0"/>
              <w:jc w:val="both"/>
              <w:rPr>
                <w:rFonts w:ascii="Arial" w:hAnsi="Arial" w:cs="Arial"/>
                <w:color w:val="000000"/>
                <w:sz w:val="20"/>
                <w:szCs w:val="20"/>
              </w:rPr>
            </w:pPr>
            <w:r w:rsidRPr="00762567">
              <w:rPr>
                <w:rFonts w:ascii="Arial" w:hAnsi="Arial" w:cs="Arial"/>
                <w:color w:val="000000"/>
                <w:sz w:val="20"/>
                <w:szCs w:val="20"/>
              </w:rPr>
              <w:t>Для размещения</w:t>
            </w:r>
            <w:r w:rsidR="00FC24F1" w:rsidRPr="00762567">
              <w:rPr>
                <w:rFonts w:ascii="Arial" w:hAnsi="Arial" w:cs="Arial"/>
                <w:color w:val="000000"/>
                <w:sz w:val="20"/>
                <w:szCs w:val="20"/>
              </w:rPr>
              <w:t xml:space="preserve"> объектов бытового обслуживания</w:t>
            </w:r>
          </w:p>
        </w:tc>
      </w:tr>
      <w:tr w:rsidR="007E01D8" w:rsidRPr="00762567">
        <w:trPr>
          <w:trHeight w:val="322"/>
        </w:trPr>
        <w:tc>
          <w:tcPr>
            <w:tcW w:w="709" w:type="dxa"/>
            <w:vMerge w:val="restart"/>
            <w:tcBorders>
              <w:left w:val="single" w:sz="4" w:space="0" w:color="000000"/>
              <w:bottom w:val="single" w:sz="4" w:space="0" w:color="000000"/>
            </w:tcBorders>
          </w:tcPr>
          <w:p w:rsidR="007E01D8" w:rsidRPr="00762567" w:rsidRDefault="007E01D8" w:rsidP="00017020">
            <w:pPr>
              <w:snapToGrid w:val="0"/>
              <w:jc w:val="center"/>
              <w:rPr>
                <w:rFonts w:ascii="Arial" w:hAnsi="Arial" w:cs="Arial"/>
                <w:sz w:val="20"/>
                <w:szCs w:val="20"/>
              </w:rPr>
            </w:pPr>
            <w:r w:rsidRPr="00762567">
              <w:rPr>
                <w:rFonts w:ascii="Arial" w:hAnsi="Arial" w:cs="Arial"/>
                <w:sz w:val="20"/>
                <w:szCs w:val="20"/>
              </w:rPr>
              <w:t>3</w:t>
            </w:r>
          </w:p>
        </w:tc>
        <w:tc>
          <w:tcPr>
            <w:tcW w:w="8661" w:type="dxa"/>
            <w:vMerge w:val="restart"/>
            <w:tcBorders>
              <w:left w:val="single" w:sz="4" w:space="0" w:color="000000"/>
              <w:bottom w:val="single" w:sz="4" w:space="0" w:color="000000"/>
              <w:right w:val="single" w:sz="4" w:space="0" w:color="000000"/>
            </w:tcBorders>
          </w:tcPr>
          <w:p w:rsidR="007E01D8" w:rsidRPr="00762567" w:rsidRDefault="007E01D8" w:rsidP="00017020">
            <w:pPr>
              <w:snapToGrid w:val="0"/>
              <w:jc w:val="both"/>
              <w:rPr>
                <w:rFonts w:ascii="Arial" w:hAnsi="Arial" w:cs="Arial"/>
                <w:sz w:val="20"/>
                <w:szCs w:val="20"/>
              </w:rPr>
            </w:pPr>
            <w:r w:rsidRPr="00762567">
              <w:rPr>
                <w:rFonts w:ascii="Arial" w:hAnsi="Arial" w:cs="Arial"/>
                <w:sz w:val="20"/>
                <w:szCs w:val="20"/>
              </w:rPr>
              <w:t>Для размещения объе</w:t>
            </w:r>
            <w:r w:rsidR="00FC24F1" w:rsidRPr="00762567">
              <w:rPr>
                <w:rFonts w:ascii="Arial" w:hAnsi="Arial" w:cs="Arial"/>
                <w:sz w:val="20"/>
                <w:szCs w:val="20"/>
              </w:rPr>
              <w:t>ктов трубопроводного транспорта</w:t>
            </w:r>
          </w:p>
        </w:tc>
      </w:tr>
      <w:tr w:rsidR="007E01D8" w:rsidRPr="00762567">
        <w:trPr>
          <w:trHeight w:val="322"/>
        </w:trPr>
        <w:tc>
          <w:tcPr>
            <w:tcW w:w="709" w:type="dxa"/>
            <w:tcBorders>
              <w:left w:val="single" w:sz="4" w:space="0" w:color="000000"/>
              <w:bottom w:val="single" w:sz="4" w:space="0" w:color="000000"/>
            </w:tcBorders>
          </w:tcPr>
          <w:p w:rsidR="007E01D8" w:rsidRPr="00762567" w:rsidRDefault="007E01D8" w:rsidP="00017020">
            <w:pPr>
              <w:snapToGrid w:val="0"/>
              <w:jc w:val="center"/>
              <w:rPr>
                <w:rFonts w:ascii="Arial" w:hAnsi="Arial" w:cs="Arial"/>
                <w:sz w:val="20"/>
                <w:szCs w:val="20"/>
              </w:rPr>
            </w:pPr>
            <w:r w:rsidRPr="00762567">
              <w:rPr>
                <w:rFonts w:ascii="Arial" w:hAnsi="Arial" w:cs="Arial"/>
                <w:sz w:val="20"/>
                <w:szCs w:val="20"/>
              </w:rPr>
              <w:t>4</w:t>
            </w:r>
          </w:p>
        </w:tc>
        <w:tc>
          <w:tcPr>
            <w:tcW w:w="8661" w:type="dxa"/>
            <w:tcBorders>
              <w:left w:val="single" w:sz="4" w:space="0" w:color="000000"/>
              <w:bottom w:val="single" w:sz="4" w:space="0" w:color="000000"/>
              <w:right w:val="single" w:sz="4" w:space="0" w:color="000000"/>
            </w:tcBorders>
          </w:tcPr>
          <w:p w:rsidR="007E01D8" w:rsidRPr="00762567" w:rsidRDefault="007E01D8" w:rsidP="00017020">
            <w:pPr>
              <w:keepLines/>
              <w:snapToGrid w:val="0"/>
              <w:jc w:val="both"/>
              <w:rPr>
                <w:rFonts w:ascii="Arial" w:hAnsi="Arial" w:cs="Arial"/>
                <w:color w:val="000000"/>
                <w:sz w:val="20"/>
                <w:szCs w:val="20"/>
              </w:rPr>
            </w:pPr>
            <w:r w:rsidRPr="00762567">
              <w:rPr>
                <w:rFonts w:ascii="Arial" w:hAnsi="Arial" w:cs="Arial"/>
                <w:color w:val="000000"/>
                <w:sz w:val="20"/>
                <w:szCs w:val="20"/>
              </w:rPr>
              <w:t>Для размещения об</w:t>
            </w:r>
            <w:r w:rsidR="00FC24F1" w:rsidRPr="00762567">
              <w:rPr>
                <w:rFonts w:ascii="Arial" w:hAnsi="Arial" w:cs="Arial"/>
                <w:color w:val="000000"/>
                <w:sz w:val="20"/>
                <w:szCs w:val="20"/>
              </w:rPr>
              <w:t>ъектов связи и телекоммуникаций</w:t>
            </w:r>
          </w:p>
        </w:tc>
      </w:tr>
    </w:tbl>
    <w:p w:rsidR="007A0A6D" w:rsidRPr="00762567" w:rsidRDefault="007A0A6D" w:rsidP="007A0A6D">
      <w:pPr>
        <w:ind w:firstLine="559"/>
        <w:jc w:val="both"/>
        <w:rPr>
          <w:rFonts w:ascii="Arial" w:hAnsi="Arial"/>
          <w:sz w:val="20"/>
          <w:szCs w:val="20"/>
        </w:rPr>
      </w:pPr>
    </w:p>
    <w:p w:rsidR="007A0A6D" w:rsidRPr="00762567" w:rsidRDefault="007A0A6D" w:rsidP="007A0A6D">
      <w:pPr>
        <w:ind w:firstLine="532"/>
        <w:jc w:val="both"/>
        <w:rPr>
          <w:rFonts w:ascii="Arial" w:hAnsi="Arial"/>
          <w:sz w:val="20"/>
          <w:szCs w:val="20"/>
        </w:rPr>
      </w:pPr>
      <w:r w:rsidRPr="00762567">
        <w:rPr>
          <w:rFonts w:ascii="Arial" w:hAnsi="Arial"/>
          <w:sz w:val="20"/>
          <w:szCs w:val="20"/>
        </w:rPr>
        <w:t>3) предельные параметры земельных участков и объектов капитального строительства:</w:t>
      </w:r>
    </w:p>
    <w:p w:rsidR="007A0A6D" w:rsidRPr="00762567" w:rsidRDefault="007A0A6D" w:rsidP="007A0A6D">
      <w:pPr>
        <w:ind w:firstLine="532"/>
        <w:jc w:val="both"/>
        <w:rPr>
          <w:rFonts w:ascii="Arial" w:hAnsi="Arial"/>
          <w:sz w:val="20"/>
          <w:szCs w:val="20"/>
        </w:rPr>
      </w:pPr>
      <w:r w:rsidRPr="00762567">
        <w:rPr>
          <w:rFonts w:ascii="Arial" w:hAnsi="Arial"/>
          <w:sz w:val="20"/>
          <w:szCs w:val="20"/>
        </w:rPr>
        <w:t xml:space="preserve">а) минимальная площадь земельного участка — </w:t>
      </w:r>
      <w:smartTag w:uri="urn:schemas-microsoft-com:office:smarttags" w:element="metricconverter">
        <w:smartTagPr>
          <w:attr w:name="ProductID" w:val="600 кв. метров"/>
        </w:smartTagPr>
        <w:r w:rsidRPr="00762567">
          <w:rPr>
            <w:rFonts w:ascii="Arial" w:hAnsi="Arial"/>
            <w:sz w:val="20"/>
            <w:szCs w:val="20"/>
          </w:rPr>
          <w:t>600 кв. метров</w:t>
        </w:r>
      </w:smartTag>
      <w:r w:rsidRPr="00762567">
        <w:rPr>
          <w:rFonts w:ascii="Arial" w:hAnsi="Arial"/>
          <w:sz w:val="20"/>
          <w:szCs w:val="20"/>
        </w:rPr>
        <w:t>;</w:t>
      </w:r>
    </w:p>
    <w:p w:rsidR="007A0A6D" w:rsidRPr="00762567" w:rsidRDefault="007A0A6D" w:rsidP="007A0A6D">
      <w:pPr>
        <w:ind w:firstLine="532"/>
        <w:jc w:val="both"/>
        <w:rPr>
          <w:rFonts w:ascii="Arial" w:hAnsi="Arial"/>
          <w:sz w:val="20"/>
          <w:szCs w:val="20"/>
        </w:rPr>
      </w:pPr>
      <w:r w:rsidRPr="00762567">
        <w:rPr>
          <w:rFonts w:ascii="Arial" w:hAnsi="Arial"/>
          <w:sz w:val="20"/>
          <w:szCs w:val="20"/>
        </w:rPr>
        <w:t>б) максимальная высота объектов капитального строительства, реконструкции – не ограничена;</w:t>
      </w:r>
    </w:p>
    <w:p w:rsidR="007A0A6D" w:rsidRPr="00762567" w:rsidRDefault="007A0A6D" w:rsidP="007A0A6D">
      <w:pPr>
        <w:ind w:firstLine="532"/>
        <w:jc w:val="both"/>
        <w:rPr>
          <w:rFonts w:ascii="Arial" w:hAnsi="Arial"/>
          <w:sz w:val="20"/>
          <w:szCs w:val="20"/>
        </w:rPr>
      </w:pPr>
      <w:r w:rsidRPr="00762567">
        <w:rPr>
          <w:rFonts w:ascii="Arial" w:hAnsi="Arial"/>
          <w:sz w:val="20"/>
          <w:szCs w:val="20"/>
        </w:rPr>
        <w:t xml:space="preserve">в) минимальные отступы стен зданий от границ </w:t>
      </w:r>
      <w:r w:rsidR="00984F52" w:rsidRPr="00762567">
        <w:rPr>
          <w:rFonts w:ascii="Arial" w:hAnsi="Arial"/>
          <w:sz w:val="20"/>
          <w:szCs w:val="20"/>
        </w:rPr>
        <w:t xml:space="preserve">сопряженных </w:t>
      </w:r>
      <w:r w:rsidRPr="00762567">
        <w:rPr>
          <w:rFonts w:ascii="Arial" w:hAnsi="Arial"/>
          <w:sz w:val="20"/>
          <w:szCs w:val="20"/>
        </w:rPr>
        <w:t xml:space="preserve">земельных участков: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A0A6D" w:rsidRPr="00762567" w:rsidRDefault="007A0A6D" w:rsidP="007A0A6D">
      <w:pPr>
        <w:ind w:firstLine="532"/>
        <w:jc w:val="both"/>
        <w:rPr>
          <w:rFonts w:ascii="Arial" w:hAnsi="Arial" w:cs="Arial"/>
          <w:color w:val="000000"/>
          <w:sz w:val="20"/>
          <w:szCs w:val="20"/>
        </w:rPr>
      </w:pPr>
      <w:r w:rsidRPr="00762567">
        <w:rPr>
          <w:rFonts w:ascii="Arial" w:hAnsi="Arial"/>
          <w:sz w:val="20"/>
          <w:szCs w:val="20"/>
        </w:rPr>
        <w:t xml:space="preserve">г) </w:t>
      </w:r>
      <w:r w:rsidRPr="00762567">
        <w:rPr>
          <w:rFonts w:ascii="Arial" w:hAnsi="Arial" w:cs="Arial"/>
          <w:sz w:val="20"/>
          <w:szCs w:val="20"/>
        </w:rPr>
        <w:t xml:space="preserve">минимальные размеры озелененной территории земельных участков – в соответствии с частью 4 </w:t>
      </w:r>
      <w:r w:rsidRPr="00762567">
        <w:rPr>
          <w:rFonts w:ascii="Arial" w:hAnsi="Arial" w:cs="Arial"/>
          <w:color w:val="000000"/>
          <w:sz w:val="20"/>
          <w:szCs w:val="20"/>
        </w:rPr>
        <w:t>статьи 28;</w:t>
      </w:r>
    </w:p>
    <w:p w:rsidR="007A0A6D" w:rsidRPr="00762567" w:rsidRDefault="007E01D8" w:rsidP="007A0A6D">
      <w:pPr>
        <w:pStyle w:val="a9"/>
        <w:tabs>
          <w:tab w:val="clear" w:pos="4677"/>
          <w:tab w:val="clear" w:pos="9355"/>
        </w:tabs>
        <w:ind w:firstLine="567"/>
        <w:jc w:val="both"/>
        <w:rPr>
          <w:rFonts w:ascii="Arial" w:hAnsi="Arial" w:cs="Arial"/>
          <w:sz w:val="20"/>
          <w:szCs w:val="20"/>
        </w:rPr>
      </w:pPr>
      <w:proofErr w:type="spellStart"/>
      <w:r w:rsidRPr="00762567">
        <w:rPr>
          <w:rFonts w:ascii="Arial" w:hAnsi="Arial" w:cs="Arial"/>
          <w:sz w:val="20"/>
          <w:szCs w:val="20"/>
        </w:rPr>
        <w:t>д</w:t>
      </w:r>
      <w:proofErr w:type="spellEnd"/>
      <w:r w:rsidR="007A0A6D" w:rsidRPr="00762567">
        <w:rPr>
          <w:rFonts w:ascii="Arial" w:hAnsi="Arial" w:cs="Arial"/>
          <w:sz w:val="20"/>
          <w:szCs w:val="20"/>
        </w:rPr>
        <w:t>) максимальный процент застройки в границах земельного участка – 80%.</w:t>
      </w:r>
    </w:p>
    <w:p w:rsidR="007A0A6D" w:rsidRPr="00762567" w:rsidRDefault="007A0A6D" w:rsidP="007A0A6D">
      <w:pPr>
        <w:pStyle w:val="a9"/>
        <w:tabs>
          <w:tab w:val="clear" w:pos="4677"/>
          <w:tab w:val="clear" w:pos="9355"/>
        </w:tabs>
        <w:ind w:firstLine="567"/>
        <w:jc w:val="both"/>
        <w:rPr>
          <w:rFonts w:ascii="Arial" w:hAnsi="Arial" w:cs="Arial"/>
          <w:sz w:val="20"/>
          <w:szCs w:val="20"/>
        </w:rPr>
      </w:pPr>
    </w:p>
    <w:p w:rsidR="00737FC5" w:rsidRPr="00762567" w:rsidRDefault="007E01D8">
      <w:pPr>
        <w:pStyle w:val="a9"/>
        <w:tabs>
          <w:tab w:val="clear" w:pos="4677"/>
          <w:tab w:val="clear" w:pos="9355"/>
        </w:tabs>
        <w:ind w:firstLine="567"/>
        <w:rPr>
          <w:rFonts w:ascii="Arial" w:hAnsi="Arial" w:cs="Arial"/>
          <w:b/>
          <w:sz w:val="20"/>
          <w:szCs w:val="20"/>
        </w:rPr>
      </w:pPr>
      <w:r w:rsidRPr="00762567">
        <w:rPr>
          <w:rFonts w:ascii="Arial" w:hAnsi="Arial" w:cs="Arial"/>
          <w:b/>
          <w:sz w:val="20"/>
          <w:szCs w:val="20"/>
        </w:rPr>
        <w:t>3</w:t>
      </w:r>
      <w:r w:rsidR="00737FC5" w:rsidRPr="00762567">
        <w:rPr>
          <w:rFonts w:ascii="Arial" w:hAnsi="Arial" w:cs="Arial"/>
          <w:b/>
          <w:sz w:val="20"/>
          <w:szCs w:val="20"/>
        </w:rPr>
        <w:t xml:space="preserve">. Зона сельскохозяйственных угодий  (СХ </w:t>
      </w:r>
      <w:r w:rsidR="007A0A6D" w:rsidRPr="00762567">
        <w:rPr>
          <w:rFonts w:ascii="Arial" w:hAnsi="Arial" w:cs="Arial"/>
          <w:b/>
          <w:sz w:val="20"/>
          <w:szCs w:val="20"/>
        </w:rPr>
        <w:t>3</w:t>
      </w:r>
      <w:r w:rsidR="00737FC5" w:rsidRPr="00762567">
        <w:rPr>
          <w:rFonts w:ascii="Arial" w:hAnsi="Arial" w:cs="Arial"/>
          <w:b/>
          <w:sz w:val="20"/>
          <w:szCs w:val="20"/>
        </w:rPr>
        <w:t>)</w:t>
      </w:r>
    </w:p>
    <w:p w:rsidR="00737FC5" w:rsidRPr="00762567" w:rsidRDefault="00737FC5">
      <w:pPr>
        <w:ind w:firstLine="545"/>
        <w:jc w:val="both"/>
        <w:rPr>
          <w:rFonts w:ascii="Arial" w:hAnsi="Arial" w:cs="Arial"/>
          <w:sz w:val="20"/>
          <w:szCs w:val="20"/>
        </w:rPr>
      </w:pPr>
      <w:r w:rsidRPr="00762567">
        <w:rPr>
          <w:rFonts w:ascii="Arial" w:hAnsi="Arial"/>
          <w:sz w:val="20"/>
          <w:szCs w:val="20"/>
        </w:rPr>
        <w:t>1) цели выделения зоны</w:t>
      </w:r>
      <w:r w:rsidR="00F96B3F" w:rsidRPr="00762567">
        <w:rPr>
          <w:rFonts w:ascii="Arial" w:hAnsi="Arial"/>
          <w:sz w:val="20"/>
          <w:szCs w:val="20"/>
        </w:rPr>
        <w:t xml:space="preserve"> –</w:t>
      </w:r>
      <w:r w:rsidR="006F09F0" w:rsidRPr="00762567">
        <w:rPr>
          <w:rFonts w:ascii="Arial" w:hAnsi="Arial"/>
          <w:sz w:val="20"/>
          <w:szCs w:val="20"/>
        </w:rPr>
        <w:t xml:space="preserve"> </w:t>
      </w:r>
      <w:r w:rsidRPr="00762567">
        <w:rPr>
          <w:rFonts w:ascii="Arial" w:hAnsi="Arial" w:cs="Arial"/>
          <w:sz w:val="20"/>
          <w:szCs w:val="20"/>
        </w:rPr>
        <w:t xml:space="preserve">сохранение и развитие сельскохозяйственных угодий  и обеспечивающих их инфраструктур, </w:t>
      </w:r>
      <w:r w:rsidRPr="00762567">
        <w:rPr>
          <w:rFonts w:ascii="Arial" w:hAnsi="Arial" w:cs="Arial"/>
          <w:iCs/>
          <w:sz w:val="20"/>
          <w:szCs w:val="20"/>
        </w:rPr>
        <w:t xml:space="preserve">предотвращение их занятия другими видами деятельности </w:t>
      </w:r>
      <w:r w:rsidRPr="00762567">
        <w:rPr>
          <w:rFonts w:ascii="Arial" w:hAnsi="Arial" w:cs="Arial"/>
          <w:sz w:val="20"/>
          <w:szCs w:val="20"/>
        </w:rPr>
        <w:t xml:space="preserve">до изменения вида их использования в соответствии с Генеральным планом </w:t>
      </w:r>
      <w:r w:rsidR="00541F03">
        <w:rPr>
          <w:rFonts w:ascii="Arial" w:hAnsi="Arial" w:cs="Arial"/>
          <w:bCs/>
          <w:iCs/>
          <w:sz w:val="20"/>
          <w:szCs w:val="20"/>
        </w:rPr>
        <w:t>Ильмен</w:t>
      </w:r>
      <w:r w:rsidR="00CA36C2" w:rsidRPr="00CA36C2">
        <w:rPr>
          <w:rFonts w:ascii="Arial" w:hAnsi="Arial" w:cs="Arial"/>
          <w:bCs/>
          <w:iCs/>
          <w:sz w:val="20"/>
          <w:szCs w:val="20"/>
        </w:rPr>
        <w:t>ского</w:t>
      </w:r>
      <w:r w:rsidRPr="00762567">
        <w:rPr>
          <w:rFonts w:ascii="Arial" w:hAnsi="Arial" w:cs="Arial"/>
          <w:sz w:val="20"/>
          <w:szCs w:val="20"/>
        </w:rPr>
        <w:t xml:space="preserve"> сельского поселения</w:t>
      </w:r>
      <w:r w:rsidR="007A0A6D" w:rsidRPr="00762567">
        <w:rPr>
          <w:rFonts w:ascii="Arial" w:hAnsi="Arial" w:cs="Arial"/>
          <w:sz w:val="20"/>
          <w:szCs w:val="20"/>
        </w:rPr>
        <w:t>;</w:t>
      </w:r>
    </w:p>
    <w:p w:rsidR="00737FC5" w:rsidRPr="00762567" w:rsidRDefault="00737FC5">
      <w:pPr>
        <w:ind w:firstLine="545"/>
        <w:jc w:val="both"/>
        <w:rPr>
          <w:rFonts w:ascii="Arial" w:hAnsi="Arial"/>
          <w:sz w:val="20"/>
          <w:szCs w:val="20"/>
        </w:rPr>
      </w:pPr>
      <w:r w:rsidRPr="00762567">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rsidR="00737FC5" w:rsidRPr="00762567" w:rsidRDefault="00737FC5">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737FC5" w:rsidRPr="00762567">
        <w:trPr>
          <w:trHeight w:val="322"/>
        </w:trPr>
        <w:tc>
          <w:tcPr>
            <w:tcW w:w="709" w:type="dxa"/>
            <w:vMerge w:val="restart"/>
            <w:tcBorders>
              <w:top w:val="single" w:sz="4" w:space="0" w:color="000000"/>
              <w:left w:val="single" w:sz="4" w:space="0" w:color="000000"/>
              <w:bottom w:val="single" w:sz="4" w:space="0" w:color="000000"/>
            </w:tcBorders>
            <w:vAlign w:val="center"/>
          </w:tcPr>
          <w:p w:rsidR="00737FC5" w:rsidRPr="00762567" w:rsidRDefault="00737FC5">
            <w:pPr>
              <w:keepLines/>
              <w:snapToGrid w:val="0"/>
              <w:jc w:val="center"/>
              <w:rPr>
                <w:rFonts w:ascii="Arial" w:hAnsi="Arial" w:cs="Arial"/>
                <w:sz w:val="20"/>
                <w:szCs w:val="20"/>
                <w:lang w:val="en-US"/>
              </w:rPr>
            </w:pPr>
            <w:r w:rsidRPr="00762567">
              <w:rPr>
                <w:rFonts w:ascii="Arial" w:hAnsi="Arial" w:cs="Arial"/>
                <w:sz w:val="20"/>
                <w:szCs w:val="20"/>
                <w:lang w:val="en-US"/>
              </w:rPr>
              <w:t>№</w:t>
            </w:r>
          </w:p>
          <w:p w:rsidR="00737FC5" w:rsidRPr="00762567" w:rsidRDefault="00737FC5">
            <w:pPr>
              <w:keepLines/>
              <w:jc w:val="center"/>
              <w:rPr>
                <w:rFonts w:ascii="Arial" w:hAnsi="Arial" w:cs="Arial"/>
                <w:sz w:val="20"/>
                <w:szCs w:val="20"/>
              </w:rPr>
            </w:pPr>
            <w:proofErr w:type="spellStart"/>
            <w:proofErr w:type="gramStart"/>
            <w:r w:rsidRPr="00762567">
              <w:rPr>
                <w:rFonts w:ascii="Arial" w:hAnsi="Arial" w:cs="Arial"/>
                <w:sz w:val="20"/>
                <w:szCs w:val="20"/>
              </w:rPr>
              <w:t>п</w:t>
            </w:r>
            <w:proofErr w:type="spellEnd"/>
            <w:proofErr w:type="gramEnd"/>
            <w:r w:rsidRPr="00762567">
              <w:rPr>
                <w:rFonts w:ascii="Arial" w:hAnsi="Arial" w:cs="Arial"/>
                <w:sz w:val="20"/>
                <w:szCs w:val="20"/>
              </w:rPr>
              <w:t>/</w:t>
            </w:r>
            <w:proofErr w:type="spellStart"/>
            <w:r w:rsidRPr="00762567">
              <w:rPr>
                <w:rFonts w:ascii="Arial" w:hAnsi="Arial" w:cs="Arial"/>
                <w:sz w:val="20"/>
                <w:szCs w:val="20"/>
              </w:rPr>
              <w:t>п</w:t>
            </w:r>
            <w:proofErr w:type="spellEnd"/>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737FC5" w:rsidRPr="00762567" w:rsidRDefault="00737FC5">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b/>
                <w:sz w:val="20"/>
                <w:szCs w:val="20"/>
              </w:rPr>
            </w:pPr>
          </w:p>
        </w:tc>
        <w:tc>
          <w:tcPr>
            <w:tcW w:w="8661"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1</w:t>
            </w:r>
          </w:p>
        </w:tc>
        <w:tc>
          <w:tcPr>
            <w:tcW w:w="8661" w:type="dxa"/>
            <w:vMerge w:val="restart"/>
            <w:tcBorders>
              <w:left w:val="single" w:sz="4" w:space="0" w:color="000000"/>
              <w:bottom w:val="single" w:sz="4" w:space="0" w:color="000000"/>
              <w:right w:val="single" w:sz="4" w:space="0" w:color="000000"/>
            </w:tcBorders>
          </w:tcPr>
          <w:p w:rsidR="00737FC5" w:rsidRPr="00762567" w:rsidRDefault="00FC24F1">
            <w:pPr>
              <w:snapToGrid w:val="0"/>
              <w:jc w:val="both"/>
              <w:rPr>
                <w:rFonts w:ascii="Arial" w:hAnsi="Arial" w:cs="Arial"/>
                <w:sz w:val="20"/>
                <w:szCs w:val="20"/>
              </w:rPr>
            </w:pPr>
            <w:r w:rsidRPr="00762567">
              <w:rPr>
                <w:rFonts w:ascii="Arial" w:hAnsi="Arial" w:cs="Arial"/>
                <w:sz w:val="20"/>
                <w:szCs w:val="20"/>
              </w:rPr>
              <w:t>Для размещения пашни</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2</w:t>
            </w:r>
          </w:p>
        </w:tc>
        <w:tc>
          <w:tcPr>
            <w:tcW w:w="8661" w:type="dxa"/>
            <w:vMerge w:val="restart"/>
            <w:tcBorders>
              <w:left w:val="single" w:sz="4" w:space="0" w:color="000000"/>
              <w:bottom w:val="single" w:sz="4" w:space="0" w:color="000000"/>
              <w:right w:val="single" w:sz="4" w:space="0" w:color="000000"/>
            </w:tcBorders>
          </w:tcPr>
          <w:p w:rsidR="00737FC5" w:rsidRPr="00762567" w:rsidRDefault="00FC24F1">
            <w:pPr>
              <w:snapToGrid w:val="0"/>
              <w:jc w:val="both"/>
              <w:rPr>
                <w:rFonts w:ascii="Arial" w:hAnsi="Arial" w:cs="Arial"/>
                <w:sz w:val="20"/>
                <w:szCs w:val="20"/>
              </w:rPr>
            </w:pPr>
            <w:r w:rsidRPr="00762567">
              <w:rPr>
                <w:rFonts w:ascii="Arial" w:hAnsi="Arial" w:cs="Arial"/>
                <w:sz w:val="20"/>
                <w:szCs w:val="20"/>
              </w:rPr>
              <w:t>Для размещения пастбищ</w:t>
            </w:r>
          </w:p>
        </w:tc>
      </w:tr>
      <w:tr w:rsidR="006F09F0" w:rsidRPr="00762567">
        <w:trPr>
          <w:trHeight w:val="322"/>
        </w:trPr>
        <w:tc>
          <w:tcPr>
            <w:tcW w:w="709" w:type="dxa"/>
            <w:vMerge w:val="restart"/>
            <w:tcBorders>
              <w:left w:val="single" w:sz="4" w:space="0" w:color="000000"/>
              <w:bottom w:val="single" w:sz="4" w:space="0" w:color="000000"/>
            </w:tcBorders>
          </w:tcPr>
          <w:p w:rsidR="006F09F0" w:rsidRPr="00762567" w:rsidRDefault="006F09F0">
            <w:pPr>
              <w:snapToGrid w:val="0"/>
              <w:jc w:val="center"/>
              <w:rPr>
                <w:rFonts w:ascii="Arial" w:hAnsi="Arial" w:cs="Arial"/>
                <w:sz w:val="20"/>
                <w:szCs w:val="20"/>
              </w:rPr>
            </w:pPr>
            <w:r w:rsidRPr="00762567">
              <w:rPr>
                <w:rFonts w:ascii="Arial" w:hAnsi="Arial" w:cs="Arial"/>
                <w:sz w:val="20"/>
                <w:szCs w:val="20"/>
              </w:rPr>
              <w:t>3</w:t>
            </w:r>
          </w:p>
        </w:tc>
        <w:tc>
          <w:tcPr>
            <w:tcW w:w="8661" w:type="dxa"/>
            <w:vMerge w:val="restart"/>
            <w:tcBorders>
              <w:left w:val="single" w:sz="4" w:space="0" w:color="000000"/>
              <w:bottom w:val="single" w:sz="4" w:space="0" w:color="000000"/>
              <w:right w:val="single" w:sz="4" w:space="0" w:color="000000"/>
            </w:tcBorders>
          </w:tcPr>
          <w:p w:rsidR="006F09F0" w:rsidRPr="00762567" w:rsidRDefault="00FC24F1" w:rsidP="006F09F0">
            <w:pPr>
              <w:keepLines/>
              <w:snapToGrid w:val="0"/>
              <w:ind w:right="5"/>
              <w:jc w:val="both"/>
              <w:rPr>
                <w:rFonts w:ascii="Arial" w:hAnsi="Arial" w:cs="Arial"/>
                <w:bCs/>
                <w:sz w:val="20"/>
                <w:szCs w:val="20"/>
              </w:rPr>
            </w:pPr>
            <w:r w:rsidRPr="00762567">
              <w:rPr>
                <w:rFonts w:ascii="Arial" w:hAnsi="Arial" w:cs="Arial"/>
                <w:bCs/>
                <w:sz w:val="20"/>
                <w:szCs w:val="20"/>
              </w:rPr>
              <w:t>Для садоводства</w:t>
            </w:r>
          </w:p>
        </w:tc>
      </w:tr>
      <w:tr w:rsidR="006F09F0" w:rsidRPr="00762567">
        <w:trPr>
          <w:trHeight w:val="322"/>
        </w:trPr>
        <w:tc>
          <w:tcPr>
            <w:tcW w:w="709" w:type="dxa"/>
            <w:tcBorders>
              <w:left w:val="single" w:sz="4" w:space="0" w:color="000000"/>
              <w:bottom w:val="single" w:sz="4" w:space="0" w:color="000000"/>
            </w:tcBorders>
          </w:tcPr>
          <w:p w:rsidR="006F09F0" w:rsidRPr="00762567" w:rsidRDefault="006F09F0">
            <w:pPr>
              <w:snapToGrid w:val="0"/>
              <w:jc w:val="center"/>
              <w:rPr>
                <w:rFonts w:ascii="Arial" w:hAnsi="Arial" w:cs="Arial"/>
                <w:sz w:val="20"/>
                <w:szCs w:val="20"/>
              </w:rPr>
            </w:pPr>
            <w:r w:rsidRPr="00762567">
              <w:rPr>
                <w:rFonts w:ascii="Arial" w:hAnsi="Arial" w:cs="Arial"/>
                <w:sz w:val="20"/>
                <w:szCs w:val="20"/>
              </w:rPr>
              <w:t>4</w:t>
            </w:r>
          </w:p>
        </w:tc>
        <w:tc>
          <w:tcPr>
            <w:tcW w:w="8661" w:type="dxa"/>
            <w:tcBorders>
              <w:left w:val="single" w:sz="4" w:space="0" w:color="000000"/>
              <w:bottom w:val="single" w:sz="4" w:space="0" w:color="000000"/>
              <w:right w:val="single" w:sz="4" w:space="0" w:color="000000"/>
            </w:tcBorders>
          </w:tcPr>
          <w:p w:rsidR="006F09F0" w:rsidRPr="00762567" w:rsidRDefault="00FC24F1" w:rsidP="006F09F0">
            <w:pPr>
              <w:keepLines/>
              <w:snapToGrid w:val="0"/>
              <w:ind w:right="5"/>
              <w:jc w:val="both"/>
              <w:rPr>
                <w:rFonts w:ascii="Arial" w:hAnsi="Arial" w:cs="Arial"/>
                <w:bCs/>
                <w:sz w:val="20"/>
                <w:szCs w:val="20"/>
              </w:rPr>
            </w:pPr>
            <w:r w:rsidRPr="00762567">
              <w:rPr>
                <w:rFonts w:ascii="Arial" w:hAnsi="Arial" w:cs="Arial"/>
                <w:bCs/>
                <w:sz w:val="20"/>
                <w:szCs w:val="20"/>
              </w:rPr>
              <w:t>Для огородничества</w:t>
            </w:r>
          </w:p>
        </w:tc>
      </w:tr>
      <w:tr w:rsidR="006F09F0" w:rsidRPr="00762567">
        <w:trPr>
          <w:trHeight w:val="322"/>
        </w:trPr>
        <w:tc>
          <w:tcPr>
            <w:tcW w:w="709" w:type="dxa"/>
            <w:vMerge w:val="restart"/>
            <w:tcBorders>
              <w:left w:val="single" w:sz="4" w:space="0" w:color="000000"/>
              <w:bottom w:val="single" w:sz="4" w:space="0" w:color="000000"/>
            </w:tcBorders>
          </w:tcPr>
          <w:p w:rsidR="006F09F0" w:rsidRPr="00762567" w:rsidRDefault="006F09F0">
            <w:pPr>
              <w:snapToGrid w:val="0"/>
              <w:jc w:val="center"/>
              <w:rPr>
                <w:rFonts w:ascii="Arial" w:hAnsi="Arial" w:cs="Arial"/>
                <w:sz w:val="20"/>
                <w:szCs w:val="20"/>
              </w:rPr>
            </w:pPr>
          </w:p>
        </w:tc>
        <w:tc>
          <w:tcPr>
            <w:tcW w:w="8661" w:type="dxa"/>
            <w:vMerge w:val="restart"/>
            <w:tcBorders>
              <w:left w:val="single" w:sz="4" w:space="0" w:color="000000"/>
              <w:bottom w:val="single" w:sz="4" w:space="0" w:color="000000"/>
              <w:right w:val="single" w:sz="4" w:space="0" w:color="000000"/>
            </w:tcBorders>
          </w:tcPr>
          <w:p w:rsidR="006F09F0" w:rsidRPr="00762567" w:rsidRDefault="006F09F0">
            <w:pPr>
              <w:snapToGrid w:val="0"/>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6F09F0" w:rsidRPr="00762567">
        <w:trPr>
          <w:trHeight w:val="322"/>
        </w:trPr>
        <w:tc>
          <w:tcPr>
            <w:tcW w:w="709" w:type="dxa"/>
            <w:tcBorders>
              <w:left w:val="single" w:sz="4" w:space="0" w:color="000000"/>
              <w:bottom w:val="single" w:sz="4" w:space="0" w:color="000000"/>
            </w:tcBorders>
          </w:tcPr>
          <w:p w:rsidR="006F09F0" w:rsidRPr="00762567" w:rsidRDefault="006F09F0">
            <w:pPr>
              <w:snapToGrid w:val="0"/>
              <w:jc w:val="center"/>
              <w:rPr>
                <w:rFonts w:ascii="Arial" w:hAnsi="Arial" w:cs="Arial"/>
                <w:sz w:val="20"/>
                <w:szCs w:val="20"/>
              </w:rPr>
            </w:pPr>
            <w:r w:rsidRPr="00762567">
              <w:rPr>
                <w:rFonts w:ascii="Arial" w:hAnsi="Arial" w:cs="Arial"/>
                <w:sz w:val="20"/>
                <w:szCs w:val="20"/>
              </w:rPr>
              <w:t>1</w:t>
            </w:r>
          </w:p>
        </w:tc>
        <w:tc>
          <w:tcPr>
            <w:tcW w:w="8661" w:type="dxa"/>
            <w:tcBorders>
              <w:left w:val="single" w:sz="4" w:space="0" w:color="000000"/>
              <w:bottom w:val="single" w:sz="4" w:space="0" w:color="000000"/>
              <w:right w:val="single" w:sz="4" w:space="0" w:color="000000"/>
            </w:tcBorders>
          </w:tcPr>
          <w:p w:rsidR="006F09F0" w:rsidRPr="00762567" w:rsidRDefault="006F09F0">
            <w:pPr>
              <w:snapToGrid w:val="0"/>
              <w:jc w:val="both"/>
              <w:rPr>
                <w:rFonts w:ascii="Arial" w:hAnsi="Arial" w:cs="Arial"/>
                <w:sz w:val="20"/>
                <w:szCs w:val="20"/>
              </w:rPr>
            </w:pPr>
            <w:r w:rsidRPr="00762567">
              <w:rPr>
                <w:rFonts w:ascii="Arial" w:hAnsi="Arial" w:cs="Arial"/>
                <w:bCs/>
                <w:sz w:val="20"/>
                <w:szCs w:val="20"/>
              </w:rPr>
              <w:t>Для размещения коллективных садов и огородов</w:t>
            </w:r>
          </w:p>
        </w:tc>
      </w:tr>
      <w:tr w:rsidR="006F09F0" w:rsidRPr="00762567">
        <w:trPr>
          <w:trHeight w:val="322"/>
        </w:trPr>
        <w:tc>
          <w:tcPr>
            <w:tcW w:w="709" w:type="dxa"/>
            <w:vMerge w:val="restart"/>
            <w:tcBorders>
              <w:left w:val="single" w:sz="4" w:space="0" w:color="000000"/>
              <w:bottom w:val="single" w:sz="4" w:space="0" w:color="000000"/>
            </w:tcBorders>
          </w:tcPr>
          <w:p w:rsidR="006F09F0" w:rsidRPr="00762567" w:rsidRDefault="006F09F0">
            <w:pPr>
              <w:snapToGrid w:val="0"/>
              <w:jc w:val="center"/>
              <w:rPr>
                <w:rFonts w:ascii="Arial" w:hAnsi="Arial" w:cs="Arial"/>
                <w:sz w:val="20"/>
                <w:szCs w:val="20"/>
              </w:rPr>
            </w:pPr>
            <w:r w:rsidRPr="00762567">
              <w:rPr>
                <w:rFonts w:ascii="Arial" w:hAnsi="Arial" w:cs="Arial"/>
                <w:sz w:val="20"/>
                <w:szCs w:val="20"/>
              </w:rPr>
              <w:t>2</w:t>
            </w:r>
          </w:p>
        </w:tc>
        <w:tc>
          <w:tcPr>
            <w:tcW w:w="8661" w:type="dxa"/>
            <w:vMerge w:val="restart"/>
            <w:tcBorders>
              <w:left w:val="single" w:sz="4" w:space="0" w:color="000000"/>
              <w:bottom w:val="single" w:sz="4" w:space="0" w:color="000000"/>
              <w:right w:val="single" w:sz="4" w:space="0" w:color="000000"/>
            </w:tcBorders>
          </w:tcPr>
          <w:p w:rsidR="006F09F0" w:rsidRPr="00762567" w:rsidRDefault="006F09F0">
            <w:pPr>
              <w:snapToGrid w:val="0"/>
              <w:jc w:val="both"/>
              <w:rPr>
                <w:rFonts w:ascii="Arial" w:hAnsi="Arial" w:cs="Arial"/>
                <w:sz w:val="20"/>
                <w:szCs w:val="20"/>
              </w:rPr>
            </w:pPr>
            <w:r w:rsidRPr="00762567">
              <w:rPr>
                <w:rFonts w:ascii="Arial" w:hAnsi="Arial" w:cs="Arial"/>
                <w:sz w:val="20"/>
                <w:szCs w:val="20"/>
              </w:rPr>
              <w:t>Для размещения объектов трубопроводного транспорта</w:t>
            </w:r>
          </w:p>
        </w:tc>
      </w:tr>
      <w:tr w:rsidR="006F09F0" w:rsidRPr="00762567">
        <w:trPr>
          <w:trHeight w:val="322"/>
        </w:trPr>
        <w:tc>
          <w:tcPr>
            <w:tcW w:w="709" w:type="dxa"/>
            <w:tcBorders>
              <w:left w:val="single" w:sz="4" w:space="0" w:color="000000"/>
              <w:bottom w:val="single" w:sz="4" w:space="0" w:color="000000"/>
            </w:tcBorders>
          </w:tcPr>
          <w:p w:rsidR="006F09F0" w:rsidRPr="00762567" w:rsidRDefault="006F09F0">
            <w:pPr>
              <w:snapToGrid w:val="0"/>
              <w:jc w:val="center"/>
              <w:rPr>
                <w:rFonts w:ascii="Arial" w:hAnsi="Arial" w:cs="Arial"/>
                <w:sz w:val="20"/>
                <w:szCs w:val="20"/>
              </w:rPr>
            </w:pPr>
            <w:r w:rsidRPr="00762567">
              <w:rPr>
                <w:rFonts w:ascii="Arial" w:hAnsi="Arial" w:cs="Arial"/>
                <w:sz w:val="20"/>
                <w:szCs w:val="20"/>
              </w:rPr>
              <w:t>3</w:t>
            </w:r>
          </w:p>
        </w:tc>
        <w:tc>
          <w:tcPr>
            <w:tcW w:w="8661" w:type="dxa"/>
            <w:tcBorders>
              <w:left w:val="single" w:sz="4" w:space="0" w:color="000000"/>
              <w:bottom w:val="single" w:sz="4" w:space="0" w:color="000000"/>
              <w:right w:val="single" w:sz="4" w:space="0" w:color="000000"/>
            </w:tcBorders>
          </w:tcPr>
          <w:p w:rsidR="006F09F0" w:rsidRPr="00762567" w:rsidRDefault="006F09F0">
            <w:pPr>
              <w:keepLines/>
              <w:snapToGrid w:val="0"/>
              <w:jc w:val="both"/>
              <w:rPr>
                <w:rFonts w:ascii="Arial" w:hAnsi="Arial" w:cs="Arial"/>
                <w:color w:val="000000"/>
                <w:sz w:val="20"/>
                <w:szCs w:val="20"/>
              </w:rPr>
            </w:pPr>
            <w:r w:rsidRPr="00762567">
              <w:rPr>
                <w:rFonts w:ascii="Arial" w:hAnsi="Arial" w:cs="Arial"/>
                <w:color w:val="000000"/>
                <w:sz w:val="20"/>
                <w:szCs w:val="20"/>
              </w:rPr>
              <w:t>Для размещения об</w:t>
            </w:r>
            <w:r w:rsidR="00FC24F1" w:rsidRPr="00762567">
              <w:rPr>
                <w:rFonts w:ascii="Arial" w:hAnsi="Arial" w:cs="Arial"/>
                <w:color w:val="000000"/>
                <w:sz w:val="20"/>
                <w:szCs w:val="20"/>
              </w:rPr>
              <w:t>ъектов связи и телекоммуникаций</w:t>
            </w:r>
          </w:p>
        </w:tc>
      </w:tr>
    </w:tbl>
    <w:p w:rsidR="006F09F0" w:rsidRPr="00762567" w:rsidRDefault="006F09F0">
      <w:pPr>
        <w:ind w:firstLine="559"/>
        <w:jc w:val="both"/>
        <w:rPr>
          <w:rFonts w:ascii="Arial" w:hAnsi="Arial"/>
          <w:sz w:val="20"/>
          <w:szCs w:val="20"/>
        </w:rPr>
      </w:pPr>
    </w:p>
    <w:p w:rsidR="00737FC5" w:rsidRPr="00762567" w:rsidRDefault="00737FC5">
      <w:pPr>
        <w:ind w:firstLine="532"/>
        <w:jc w:val="both"/>
        <w:rPr>
          <w:rFonts w:ascii="Arial" w:hAnsi="Arial"/>
          <w:sz w:val="20"/>
          <w:szCs w:val="20"/>
        </w:rPr>
      </w:pPr>
      <w:r w:rsidRPr="00762567">
        <w:rPr>
          <w:rFonts w:ascii="Arial" w:hAnsi="Arial"/>
          <w:sz w:val="20"/>
          <w:szCs w:val="20"/>
        </w:rPr>
        <w:t>3) предельные параметры земельных участков и объектов капитального строительства:</w:t>
      </w:r>
    </w:p>
    <w:p w:rsidR="00737FC5" w:rsidRPr="00762567" w:rsidRDefault="00737FC5">
      <w:pPr>
        <w:ind w:firstLine="532"/>
        <w:jc w:val="both"/>
        <w:rPr>
          <w:rFonts w:ascii="Arial" w:hAnsi="Arial"/>
          <w:sz w:val="20"/>
          <w:szCs w:val="20"/>
        </w:rPr>
      </w:pPr>
      <w:r w:rsidRPr="00762567">
        <w:rPr>
          <w:rFonts w:ascii="Arial" w:hAnsi="Arial"/>
          <w:sz w:val="20"/>
          <w:szCs w:val="20"/>
        </w:rPr>
        <w:t xml:space="preserve">а) минимальная площадь земельного участка — </w:t>
      </w:r>
      <w:smartTag w:uri="urn:schemas-microsoft-com:office:smarttags" w:element="metricconverter">
        <w:smartTagPr>
          <w:attr w:name="ProductID" w:val="600 кв. метров"/>
        </w:smartTagPr>
        <w:r w:rsidRPr="00762567">
          <w:rPr>
            <w:rFonts w:ascii="Arial" w:hAnsi="Arial"/>
            <w:sz w:val="20"/>
            <w:szCs w:val="20"/>
          </w:rPr>
          <w:t>600 кв. метров</w:t>
        </w:r>
      </w:smartTag>
      <w:r w:rsidRPr="00762567">
        <w:rPr>
          <w:rFonts w:ascii="Arial" w:hAnsi="Arial"/>
          <w:sz w:val="20"/>
          <w:szCs w:val="20"/>
        </w:rPr>
        <w:t>;</w:t>
      </w:r>
    </w:p>
    <w:p w:rsidR="00737FC5" w:rsidRPr="00762567" w:rsidRDefault="00737FC5">
      <w:pPr>
        <w:ind w:firstLine="532"/>
        <w:jc w:val="both"/>
        <w:rPr>
          <w:rFonts w:ascii="Arial" w:hAnsi="Arial"/>
          <w:sz w:val="20"/>
          <w:szCs w:val="20"/>
        </w:rPr>
      </w:pPr>
      <w:r w:rsidRPr="00762567">
        <w:rPr>
          <w:rFonts w:ascii="Arial" w:hAnsi="Arial"/>
          <w:sz w:val="20"/>
          <w:szCs w:val="20"/>
        </w:rPr>
        <w:t>б) максимальная высота объектов капитального строительства, реконструкции – не ограничена;</w:t>
      </w:r>
    </w:p>
    <w:p w:rsidR="00737FC5" w:rsidRPr="00762567" w:rsidRDefault="00737FC5">
      <w:pPr>
        <w:ind w:firstLine="532"/>
        <w:jc w:val="both"/>
        <w:rPr>
          <w:rFonts w:ascii="Arial" w:hAnsi="Arial"/>
          <w:sz w:val="20"/>
          <w:szCs w:val="20"/>
        </w:rPr>
      </w:pPr>
      <w:r w:rsidRPr="00762567">
        <w:rPr>
          <w:rFonts w:ascii="Arial" w:hAnsi="Arial"/>
          <w:sz w:val="20"/>
          <w:szCs w:val="20"/>
        </w:rPr>
        <w:t xml:space="preserve">в) минимальные отступы стен зданий от границ </w:t>
      </w:r>
      <w:r w:rsidR="00984F52" w:rsidRPr="00762567">
        <w:rPr>
          <w:rFonts w:ascii="Arial" w:hAnsi="Arial"/>
          <w:sz w:val="20"/>
          <w:szCs w:val="20"/>
        </w:rPr>
        <w:t xml:space="preserve">сопряженных </w:t>
      </w:r>
      <w:r w:rsidRPr="00762567">
        <w:rPr>
          <w:rFonts w:ascii="Arial" w:hAnsi="Arial"/>
          <w:sz w:val="20"/>
          <w:szCs w:val="20"/>
        </w:rPr>
        <w:t xml:space="preserve">земельных участков: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37FC5" w:rsidRPr="00762567" w:rsidRDefault="00737FC5">
      <w:pPr>
        <w:ind w:firstLine="532"/>
        <w:jc w:val="both"/>
        <w:rPr>
          <w:rFonts w:ascii="Arial" w:hAnsi="Arial" w:cs="Arial"/>
          <w:color w:val="000000"/>
          <w:sz w:val="20"/>
          <w:szCs w:val="20"/>
        </w:rPr>
      </w:pPr>
      <w:r w:rsidRPr="00762567">
        <w:rPr>
          <w:rFonts w:ascii="Arial" w:hAnsi="Arial"/>
          <w:sz w:val="20"/>
          <w:szCs w:val="20"/>
        </w:rPr>
        <w:t xml:space="preserve">г) </w:t>
      </w:r>
      <w:r w:rsidRPr="00762567">
        <w:rPr>
          <w:rFonts w:ascii="Arial" w:hAnsi="Arial" w:cs="Arial"/>
          <w:sz w:val="20"/>
          <w:szCs w:val="20"/>
        </w:rPr>
        <w:t xml:space="preserve">минимальные размеры озелененной территории земельных участков – в соответствии с частью 4 </w:t>
      </w:r>
      <w:r w:rsidRPr="00762567">
        <w:rPr>
          <w:rFonts w:ascii="Arial" w:hAnsi="Arial" w:cs="Arial"/>
          <w:color w:val="000000"/>
          <w:sz w:val="20"/>
          <w:szCs w:val="20"/>
        </w:rPr>
        <w:t>статьи 28</w:t>
      </w:r>
      <w:r w:rsidR="007A0A6D" w:rsidRPr="00762567">
        <w:rPr>
          <w:rFonts w:ascii="Arial" w:hAnsi="Arial" w:cs="Arial"/>
          <w:color w:val="000000"/>
          <w:sz w:val="20"/>
          <w:szCs w:val="20"/>
        </w:rPr>
        <w:t>.</w:t>
      </w:r>
    </w:p>
    <w:p w:rsidR="00737FC5" w:rsidRPr="005C1E67" w:rsidRDefault="00737FC5">
      <w:pPr>
        <w:rPr>
          <w:rFonts w:ascii="Arial" w:hAnsi="Arial"/>
          <w:sz w:val="20"/>
          <w:szCs w:val="20"/>
          <w:highlight w:val="yellow"/>
        </w:rPr>
      </w:pPr>
    </w:p>
    <w:p w:rsidR="00737FC5" w:rsidRPr="007940CB" w:rsidRDefault="00737FC5" w:rsidP="007940CB">
      <w:pPr>
        <w:pStyle w:val="Roo3"/>
      </w:pPr>
      <w:bookmarkStart w:id="45" w:name="_Toc342227638"/>
      <w:r w:rsidRPr="00762567">
        <w:t>Статья 3</w:t>
      </w:r>
      <w:r w:rsidR="007A0A6D" w:rsidRPr="00762567">
        <w:t>6</w:t>
      </w:r>
      <w:r w:rsidRPr="00762567">
        <w:t>.  Зоны специального назначения  (С)</w:t>
      </w:r>
      <w:bookmarkEnd w:id="45"/>
    </w:p>
    <w:p w:rsidR="00737FC5" w:rsidRPr="00762567" w:rsidRDefault="00737FC5" w:rsidP="007F35E4">
      <w:pPr>
        <w:ind w:firstLine="567"/>
        <w:jc w:val="both"/>
        <w:rPr>
          <w:rFonts w:ascii="Arial" w:hAnsi="Arial" w:cs="Arial"/>
          <w:sz w:val="20"/>
          <w:szCs w:val="20"/>
        </w:rPr>
      </w:pPr>
      <w:r w:rsidRPr="00762567">
        <w:rPr>
          <w:rFonts w:ascii="Arial" w:hAnsi="Arial" w:cs="Arial"/>
          <w:sz w:val="20"/>
          <w:szCs w:val="20"/>
        </w:rPr>
        <w:t>Цел</w:t>
      </w:r>
      <w:r w:rsidR="00F96B3F" w:rsidRPr="00762567">
        <w:rPr>
          <w:rFonts w:ascii="Arial" w:hAnsi="Arial" w:cs="Arial"/>
          <w:sz w:val="20"/>
          <w:szCs w:val="20"/>
        </w:rPr>
        <w:t>ь</w:t>
      </w:r>
      <w:r w:rsidRPr="00762567">
        <w:rPr>
          <w:rFonts w:ascii="Arial" w:hAnsi="Arial" w:cs="Arial"/>
          <w:sz w:val="20"/>
          <w:szCs w:val="20"/>
        </w:rPr>
        <w:t xml:space="preserve"> выделения</w:t>
      </w:r>
      <w:r w:rsidR="00F96B3F" w:rsidRPr="00762567">
        <w:rPr>
          <w:rFonts w:ascii="Arial" w:hAnsi="Arial" w:cs="Arial"/>
          <w:sz w:val="20"/>
          <w:szCs w:val="20"/>
        </w:rPr>
        <w:t xml:space="preserve"> –</w:t>
      </w:r>
      <w:r w:rsidR="007F35E4" w:rsidRPr="00762567">
        <w:rPr>
          <w:rFonts w:ascii="Arial" w:hAnsi="Arial" w:cs="Arial"/>
          <w:sz w:val="20"/>
          <w:szCs w:val="20"/>
        </w:rPr>
        <w:t xml:space="preserve"> </w:t>
      </w:r>
      <w:r w:rsidRPr="00762567">
        <w:rPr>
          <w:rFonts w:ascii="Arial" w:hAnsi="Arial" w:cs="Arial"/>
          <w:sz w:val="20"/>
          <w:szCs w:val="20"/>
        </w:rPr>
        <w:t>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737FC5" w:rsidRPr="00762567" w:rsidRDefault="00737FC5">
      <w:pPr>
        <w:ind w:firstLine="567"/>
        <w:rPr>
          <w:rFonts w:ascii="Arial" w:hAnsi="Arial" w:cs="Arial"/>
          <w:b/>
          <w:sz w:val="20"/>
          <w:szCs w:val="20"/>
        </w:rPr>
      </w:pPr>
      <w:r w:rsidRPr="00762567">
        <w:rPr>
          <w:rFonts w:ascii="Arial" w:hAnsi="Arial" w:cs="Arial"/>
          <w:b/>
          <w:sz w:val="20"/>
          <w:szCs w:val="20"/>
        </w:rPr>
        <w:t xml:space="preserve">1. Зона кладбищ  (С 1) </w:t>
      </w:r>
    </w:p>
    <w:p w:rsidR="00737FC5" w:rsidRPr="00762567" w:rsidRDefault="00737FC5">
      <w:pPr>
        <w:ind w:firstLine="532"/>
        <w:rPr>
          <w:rFonts w:ascii="Arial" w:hAnsi="Arial"/>
          <w:sz w:val="20"/>
          <w:szCs w:val="20"/>
        </w:rPr>
      </w:pPr>
      <w:r w:rsidRPr="00762567">
        <w:rPr>
          <w:rFonts w:ascii="Arial" w:hAnsi="Arial"/>
          <w:sz w:val="20"/>
          <w:szCs w:val="20"/>
        </w:rPr>
        <w:t>1) основные и условно разрешенные виды использования земельных участков и объектов капитального строительства:</w:t>
      </w:r>
    </w:p>
    <w:p w:rsidR="00737FC5" w:rsidRPr="00762567" w:rsidRDefault="00737FC5">
      <w:pPr>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851"/>
        <w:gridCol w:w="8514"/>
      </w:tblGrid>
      <w:tr w:rsidR="00737FC5" w:rsidRPr="00762567">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737FC5" w:rsidRPr="00762567" w:rsidRDefault="00737FC5">
            <w:pPr>
              <w:keepLines/>
              <w:snapToGrid w:val="0"/>
              <w:jc w:val="center"/>
              <w:rPr>
                <w:rFonts w:ascii="Arial" w:hAnsi="Arial" w:cs="Arial"/>
                <w:sz w:val="20"/>
                <w:szCs w:val="20"/>
                <w:lang w:val="en-US"/>
              </w:rPr>
            </w:pPr>
            <w:r w:rsidRPr="00762567">
              <w:rPr>
                <w:rFonts w:ascii="Arial" w:hAnsi="Arial" w:cs="Arial"/>
                <w:sz w:val="20"/>
                <w:szCs w:val="20"/>
                <w:lang w:val="en-US"/>
              </w:rPr>
              <w:t>№</w:t>
            </w:r>
          </w:p>
          <w:p w:rsidR="00737FC5" w:rsidRPr="00762567" w:rsidRDefault="00737FC5">
            <w:pPr>
              <w:keepLines/>
              <w:jc w:val="center"/>
              <w:rPr>
                <w:rFonts w:ascii="Arial" w:hAnsi="Arial" w:cs="Arial"/>
                <w:sz w:val="20"/>
                <w:szCs w:val="20"/>
              </w:rPr>
            </w:pPr>
            <w:proofErr w:type="spellStart"/>
            <w:proofErr w:type="gramStart"/>
            <w:r w:rsidRPr="00762567">
              <w:rPr>
                <w:rFonts w:ascii="Arial" w:hAnsi="Arial" w:cs="Arial"/>
                <w:sz w:val="20"/>
                <w:szCs w:val="20"/>
              </w:rPr>
              <w:t>п</w:t>
            </w:r>
            <w:proofErr w:type="spellEnd"/>
            <w:proofErr w:type="gramEnd"/>
            <w:r w:rsidRPr="00762567">
              <w:rPr>
                <w:rFonts w:ascii="Arial" w:hAnsi="Arial" w:cs="Arial"/>
                <w:sz w:val="20"/>
                <w:szCs w:val="20"/>
              </w:rPr>
              <w:t>/</w:t>
            </w:r>
            <w:proofErr w:type="spellStart"/>
            <w:r w:rsidRPr="00762567">
              <w:rPr>
                <w:rFonts w:ascii="Arial" w:hAnsi="Arial" w:cs="Arial"/>
                <w:sz w:val="20"/>
                <w:szCs w:val="20"/>
              </w:rPr>
              <w:t>п</w:t>
            </w:r>
            <w:proofErr w:type="spellEnd"/>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737FC5" w:rsidRPr="00762567" w:rsidRDefault="00737FC5">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737FC5" w:rsidRPr="00762567">
        <w:trPr>
          <w:trHeight w:val="322"/>
        </w:trPr>
        <w:tc>
          <w:tcPr>
            <w:tcW w:w="851"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b/>
                <w:sz w:val="20"/>
                <w:szCs w:val="20"/>
              </w:rPr>
            </w:pPr>
          </w:p>
        </w:tc>
        <w:tc>
          <w:tcPr>
            <w:tcW w:w="8514"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737FC5" w:rsidRPr="00762567">
        <w:trPr>
          <w:trHeight w:val="322"/>
        </w:trPr>
        <w:tc>
          <w:tcPr>
            <w:tcW w:w="851"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1</w:t>
            </w:r>
          </w:p>
        </w:tc>
        <w:tc>
          <w:tcPr>
            <w:tcW w:w="8514"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 кладбищ</w:t>
            </w:r>
          </w:p>
        </w:tc>
      </w:tr>
      <w:tr w:rsidR="00737FC5" w:rsidRPr="00762567">
        <w:trPr>
          <w:trHeight w:val="322"/>
        </w:trPr>
        <w:tc>
          <w:tcPr>
            <w:tcW w:w="851"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p>
        </w:tc>
        <w:tc>
          <w:tcPr>
            <w:tcW w:w="8514"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737FC5" w:rsidRPr="00762567">
        <w:trPr>
          <w:trHeight w:val="322"/>
        </w:trPr>
        <w:tc>
          <w:tcPr>
            <w:tcW w:w="851"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1</w:t>
            </w:r>
          </w:p>
        </w:tc>
        <w:tc>
          <w:tcPr>
            <w:tcW w:w="8514"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 религиозных объектов</w:t>
            </w:r>
          </w:p>
        </w:tc>
      </w:tr>
    </w:tbl>
    <w:p w:rsidR="00737FC5" w:rsidRPr="00762567" w:rsidRDefault="00737FC5">
      <w:pPr>
        <w:ind w:firstLine="559"/>
        <w:rPr>
          <w:rFonts w:ascii="Arial" w:hAnsi="Arial"/>
          <w:sz w:val="20"/>
          <w:szCs w:val="20"/>
        </w:rPr>
      </w:pPr>
    </w:p>
    <w:p w:rsidR="00737FC5" w:rsidRPr="00762567" w:rsidRDefault="00737FC5">
      <w:pPr>
        <w:ind w:firstLine="559"/>
        <w:jc w:val="both"/>
        <w:rPr>
          <w:rFonts w:ascii="Arial" w:hAnsi="Arial"/>
          <w:sz w:val="20"/>
          <w:szCs w:val="20"/>
        </w:rPr>
      </w:pPr>
      <w:r w:rsidRPr="00762567">
        <w:rPr>
          <w:rFonts w:ascii="Arial" w:hAnsi="Arial"/>
          <w:sz w:val="20"/>
          <w:szCs w:val="20"/>
        </w:rPr>
        <w:t xml:space="preserve">2) предельные параметры земельных участков и объектов капитального строительства: </w:t>
      </w:r>
    </w:p>
    <w:p w:rsidR="00737FC5" w:rsidRPr="00762567" w:rsidRDefault="00737FC5">
      <w:pPr>
        <w:ind w:firstLine="559"/>
        <w:jc w:val="both"/>
        <w:rPr>
          <w:rFonts w:ascii="Arial" w:hAnsi="Arial"/>
          <w:sz w:val="20"/>
          <w:szCs w:val="20"/>
        </w:rPr>
      </w:pPr>
      <w:r w:rsidRPr="00762567">
        <w:rPr>
          <w:rFonts w:ascii="Arial" w:hAnsi="Arial"/>
          <w:sz w:val="20"/>
          <w:szCs w:val="20"/>
        </w:rPr>
        <w:t xml:space="preserve">а) минимальная площадь земельного участка — </w:t>
      </w:r>
      <w:smartTag w:uri="urn:schemas-microsoft-com:office:smarttags" w:element="metricconverter">
        <w:smartTagPr>
          <w:attr w:name="ProductID" w:val="2000 кв. метров"/>
        </w:smartTagPr>
        <w:r w:rsidRPr="00762567">
          <w:rPr>
            <w:rFonts w:ascii="Arial" w:hAnsi="Arial"/>
            <w:sz w:val="20"/>
            <w:szCs w:val="20"/>
          </w:rPr>
          <w:t>2000 кв.</w:t>
        </w:r>
        <w:r w:rsidR="007F35E4" w:rsidRPr="00762567">
          <w:rPr>
            <w:rFonts w:ascii="Arial" w:hAnsi="Arial"/>
            <w:sz w:val="20"/>
            <w:szCs w:val="20"/>
          </w:rPr>
          <w:t xml:space="preserve"> </w:t>
        </w:r>
        <w:r w:rsidRPr="00762567">
          <w:rPr>
            <w:rFonts w:ascii="Arial" w:hAnsi="Arial"/>
            <w:sz w:val="20"/>
            <w:szCs w:val="20"/>
          </w:rPr>
          <w:t>метров</w:t>
        </w:r>
      </w:smartTag>
      <w:r w:rsidRPr="00762567">
        <w:rPr>
          <w:rFonts w:ascii="Arial" w:hAnsi="Arial"/>
          <w:sz w:val="20"/>
          <w:szCs w:val="20"/>
        </w:rPr>
        <w:t>;</w:t>
      </w:r>
    </w:p>
    <w:p w:rsidR="00737FC5" w:rsidRPr="00762567" w:rsidRDefault="00737FC5">
      <w:pPr>
        <w:ind w:firstLine="559"/>
        <w:jc w:val="both"/>
        <w:rPr>
          <w:rFonts w:ascii="Arial" w:hAnsi="Arial"/>
          <w:sz w:val="20"/>
          <w:szCs w:val="20"/>
        </w:rPr>
      </w:pPr>
      <w:r w:rsidRPr="00762567">
        <w:rPr>
          <w:rFonts w:ascii="Arial" w:hAnsi="Arial"/>
          <w:sz w:val="20"/>
          <w:szCs w:val="20"/>
        </w:rPr>
        <w:t xml:space="preserve">б) максимальная площадь земельного участка — </w:t>
      </w:r>
      <w:smartTag w:uri="urn:schemas-microsoft-com:office:smarttags" w:element="metricconverter">
        <w:smartTagPr>
          <w:attr w:name="ProductID" w:val="10000 кв. метров"/>
        </w:smartTagPr>
        <w:r w:rsidRPr="00762567">
          <w:rPr>
            <w:rFonts w:ascii="Arial" w:hAnsi="Arial"/>
            <w:sz w:val="20"/>
            <w:szCs w:val="20"/>
          </w:rPr>
          <w:t>10000 кв.</w:t>
        </w:r>
        <w:r w:rsidR="007F35E4" w:rsidRPr="00762567">
          <w:rPr>
            <w:rFonts w:ascii="Arial" w:hAnsi="Arial"/>
            <w:sz w:val="20"/>
            <w:szCs w:val="20"/>
          </w:rPr>
          <w:t xml:space="preserve"> </w:t>
        </w:r>
        <w:r w:rsidRPr="00762567">
          <w:rPr>
            <w:rFonts w:ascii="Arial" w:hAnsi="Arial"/>
            <w:sz w:val="20"/>
            <w:szCs w:val="20"/>
          </w:rPr>
          <w:t>метров</w:t>
        </w:r>
      </w:smartTag>
      <w:r w:rsidRPr="00762567">
        <w:rPr>
          <w:rFonts w:ascii="Arial" w:hAnsi="Arial"/>
          <w:sz w:val="20"/>
          <w:szCs w:val="20"/>
        </w:rPr>
        <w:t>;</w:t>
      </w:r>
    </w:p>
    <w:p w:rsidR="00737FC5" w:rsidRPr="00762567" w:rsidRDefault="00737FC5">
      <w:pPr>
        <w:ind w:firstLine="559"/>
        <w:jc w:val="both"/>
        <w:rPr>
          <w:rFonts w:ascii="Arial" w:hAnsi="Arial"/>
          <w:sz w:val="20"/>
          <w:szCs w:val="20"/>
        </w:rPr>
      </w:pPr>
      <w:r w:rsidRPr="00762567">
        <w:rPr>
          <w:rFonts w:ascii="Arial" w:hAnsi="Arial"/>
          <w:sz w:val="20"/>
          <w:szCs w:val="20"/>
        </w:rPr>
        <w:t>в) максимальная высота объектов капитального строительства, реконструкции – не ограничена;</w:t>
      </w:r>
    </w:p>
    <w:p w:rsidR="00737FC5" w:rsidRPr="00762567" w:rsidRDefault="00737FC5">
      <w:pPr>
        <w:ind w:firstLine="559"/>
        <w:jc w:val="both"/>
        <w:rPr>
          <w:rFonts w:ascii="Arial" w:hAnsi="Arial"/>
          <w:sz w:val="20"/>
          <w:szCs w:val="20"/>
        </w:rPr>
      </w:pPr>
      <w:r w:rsidRPr="00762567">
        <w:rPr>
          <w:rFonts w:ascii="Arial" w:hAnsi="Arial"/>
          <w:sz w:val="20"/>
          <w:szCs w:val="20"/>
        </w:rPr>
        <w:t xml:space="preserve">г)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 xml:space="preserve">; </w:t>
      </w:r>
    </w:p>
    <w:p w:rsidR="00737FC5" w:rsidRPr="00762567" w:rsidRDefault="00737FC5">
      <w:pPr>
        <w:ind w:firstLine="559"/>
        <w:jc w:val="both"/>
        <w:rPr>
          <w:rFonts w:ascii="Arial" w:hAnsi="Arial" w:cs="Arial"/>
          <w:color w:val="000000"/>
          <w:sz w:val="20"/>
          <w:szCs w:val="20"/>
        </w:rPr>
      </w:pPr>
      <w:proofErr w:type="spellStart"/>
      <w:r w:rsidRPr="00762567">
        <w:rPr>
          <w:rFonts w:ascii="Arial" w:hAnsi="Arial" w:cs="Arial"/>
          <w:sz w:val="20"/>
          <w:szCs w:val="20"/>
        </w:rPr>
        <w:t>д</w:t>
      </w:r>
      <w:proofErr w:type="spellEnd"/>
      <w:r w:rsidRPr="00762567">
        <w:rPr>
          <w:rFonts w:ascii="Arial" w:hAnsi="Arial" w:cs="Arial"/>
          <w:sz w:val="20"/>
          <w:szCs w:val="20"/>
        </w:rPr>
        <w:t xml:space="preserve">) минимальные размеры озелененной территории земельных участков - в соответствии с частью 4 </w:t>
      </w:r>
      <w:r w:rsidRPr="00762567">
        <w:rPr>
          <w:rFonts w:ascii="Arial" w:hAnsi="Arial" w:cs="Arial"/>
          <w:color w:val="000000"/>
          <w:sz w:val="20"/>
          <w:szCs w:val="20"/>
        </w:rPr>
        <w:t>статьи 28;</w:t>
      </w:r>
    </w:p>
    <w:p w:rsidR="00737FC5" w:rsidRPr="00762567" w:rsidRDefault="00737FC5">
      <w:pPr>
        <w:ind w:firstLine="559"/>
        <w:jc w:val="both"/>
        <w:rPr>
          <w:rFonts w:ascii="Arial" w:hAnsi="Arial" w:cs="Arial"/>
          <w:color w:val="000000"/>
          <w:sz w:val="20"/>
          <w:szCs w:val="20"/>
        </w:rPr>
      </w:pPr>
      <w:r w:rsidRPr="00762567">
        <w:rPr>
          <w:rFonts w:ascii="Arial" w:hAnsi="Arial" w:cs="Arial"/>
          <w:sz w:val="20"/>
          <w:szCs w:val="20"/>
        </w:rPr>
        <w:t xml:space="preserve">е) минимальное количество </w:t>
      </w:r>
      <w:proofErr w:type="spellStart"/>
      <w:r w:rsidRPr="00762567">
        <w:rPr>
          <w:rFonts w:ascii="Arial" w:hAnsi="Arial" w:cs="Arial"/>
          <w:sz w:val="20"/>
          <w:szCs w:val="20"/>
        </w:rPr>
        <w:t>машино-мест</w:t>
      </w:r>
      <w:proofErr w:type="spellEnd"/>
      <w:r w:rsidRPr="00762567">
        <w:rPr>
          <w:rFonts w:ascii="Arial" w:hAnsi="Arial" w:cs="Arial"/>
          <w:sz w:val="20"/>
          <w:szCs w:val="20"/>
        </w:rPr>
        <w:t xml:space="preserve"> для хранения индивидуального автотранспорта на территории земельных участков - в соответствии с частью 8 </w:t>
      </w:r>
      <w:r w:rsidRPr="00762567">
        <w:rPr>
          <w:rFonts w:ascii="Arial" w:hAnsi="Arial" w:cs="Arial"/>
          <w:color w:val="000000"/>
          <w:sz w:val="20"/>
          <w:szCs w:val="20"/>
        </w:rPr>
        <w:t>статьи 28;</w:t>
      </w:r>
    </w:p>
    <w:p w:rsidR="00737FC5" w:rsidRPr="00762567" w:rsidRDefault="00737FC5">
      <w:pPr>
        <w:ind w:firstLine="559"/>
        <w:jc w:val="both"/>
        <w:rPr>
          <w:rFonts w:ascii="Arial" w:hAnsi="Arial"/>
          <w:sz w:val="20"/>
          <w:szCs w:val="20"/>
        </w:rPr>
      </w:pPr>
      <w:r w:rsidRPr="00762567">
        <w:rPr>
          <w:rFonts w:ascii="Arial" w:hAnsi="Arial"/>
          <w:sz w:val="20"/>
          <w:szCs w:val="20"/>
        </w:rPr>
        <w:t>ж) максимальный процент застройки в границах земельного участка – 2 %.</w:t>
      </w:r>
    </w:p>
    <w:p w:rsidR="00BF0987" w:rsidRPr="005C1E67" w:rsidRDefault="00BF0987">
      <w:pPr>
        <w:pStyle w:val="ConsPlusNormal"/>
        <w:widowControl/>
        <w:ind w:firstLine="540"/>
        <w:jc w:val="both"/>
        <w:rPr>
          <w:highlight w:val="yellow"/>
        </w:rPr>
      </w:pPr>
    </w:p>
    <w:p w:rsidR="00737FC5" w:rsidRPr="007940CB" w:rsidRDefault="00737FC5" w:rsidP="007940CB">
      <w:pPr>
        <w:pStyle w:val="Roo2"/>
      </w:pPr>
      <w:bookmarkStart w:id="46" w:name="_Toc342227639"/>
      <w:r w:rsidRPr="007940CB">
        <w:t xml:space="preserve">Глава </w:t>
      </w:r>
      <w:r w:rsidR="0037354F" w:rsidRPr="007940CB">
        <w:t>8</w:t>
      </w:r>
      <w:r w:rsidRPr="007940CB">
        <w:t xml:space="preserve">. Градостроительные регламенты в </w:t>
      </w:r>
      <w:r w:rsidR="007940CB" w:rsidRPr="007940CB">
        <w:t xml:space="preserve">части ограничений использования </w:t>
      </w:r>
      <w:r w:rsidRPr="007940CB">
        <w:t>земельных участков и объектов капитального строительства</w:t>
      </w:r>
      <w:bookmarkEnd w:id="46"/>
    </w:p>
    <w:p w:rsidR="00737FC5" w:rsidRPr="007940CB" w:rsidRDefault="00737FC5">
      <w:pPr>
        <w:pStyle w:val="3-016"/>
        <w:jc w:val="center"/>
        <w:rPr>
          <w:rFonts w:ascii="Arial" w:hAnsi="Arial" w:cs="Arial"/>
          <w:sz w:val="18"/>
          <w:szCs w:val="18"/>
        </w:rPr>
      </w:pPr>
    </w:p>
    <w:p w:rsidR="006849FC" w:rsidRPr="007940CB" w:rsidRDefault="00DE5559" w:rsidP="007940CB">
      <w:pPr>
        <w:pStyle w:val="Roo3"/>
      </w:pPr>
      <w:bookmarkStart w:id="47" w:name="_Toc342227640"/>
      <w:r w:rsidRPr="007940CB">
        <w:t>Статья 3</w:t>
      </w:r>
      <w:r w:rsidR="00E27253" w:rsidRPr="007940CB">
        <w:t>7</w:t>
      </w:r>
      <w:r w:rsidRPr="007940CB">
        <w:t>. Зоны</w:t>
      </w:r>
      <w:r w:rsidR="00E73285" w:rsidRPr="007940CB">
        <w:t xml:space="preserve"> с особыми условиями использования </w:t>
      </w:r>
      <w:r w:rsidR="006849FC" w:rsidRPr="007940CB">
        <w:t>территорий</w:t>
      </w:r>
      <w:bookmarkEnd w:id="47"/>
    </w:p>
    <w:p w:rsidR="00915A69" w:rsidRDefault="00E73285" w:rsidP="00E73285">
      <w:pPr>
        <w:pStyle w:val="ConsPlusNormal"/>
        <w:widowControl/>
        <w:ind w:firstLine="540"/>
        <w:jc w:val="both"/>
      </w:pPr>
      <w:r w:rsidRPr="007940CB">
        <w:t xml:space="preserve">1. </w:t>
      </w:r>
      <w:r w:rsidR="00172D82" w:rsidRPr="007940CB">
        <w:t xml:space="preserve">Ограничения использования земельных участков и объектов капитального строительства, устанавливаемые </w:t>
      </w:r>
      <w:r w:rsidR="00311E7E" w:rsidRPr="007940CB">
        <w:t xml:space="preserve">на территории населенного пункта </w:t>
      </w:r>
      <w:r w:rsidR="00541F03">
        <w:rPr>
          <w:bCs/>
        </w:rPr>
        <w:t>с</w:t>
      </w:r>
      <w:proofErr w:type="gramStart"/>
      <w:r w:rsidR="00541F03">
        <w:rPr>
          <w:bCs/>
        </w:rPr>
        <w:t>.И</w:t>
      </w:r>
      <w:proofErr w:type="gramEnd"/>
      <w:r w:rsidR="00541F03">
        <w:rPr>
          <w:bCs/>
        </w:rPr>
        <w:t>льмень</w:t>
      </w:r>
      <w:r w:rsidR="00C80CA5" w:rsidRPr="007940CB">
        <w:t xml:space="preserve"> </w:t>
      </w:r>
      <w:r w:rsidR="00541F03">
        <w:rPr>
          <w:bCs/>
        </w:rPr>
        <w:t>Ильмен</w:t>
      </w:r>
      <w:r w:rsidR="00C80CA5" w:rsidRPr="007940CB">
        <w:rPr>
          <w:bCs/>
        </w:rPr>
        <w:t>ского</w:t>
      </w:r>
      <w:r w:rsidR="00C80CA5" w:rsidRPr="007940CB">
        <w:t xml:space="preserve"> </w:t>
      </w:r>
      <w:r w:rsidR="00311E7E" w:rsidRPr="007940CB">
        <w:t xml:space="preserve">сельского поселения </w:t>
      </w:r>
      <w:r w:rsidR="00172D82" w:rsidRPr="007940CB">
        <w:t>в соответствии с законодательством Российской Федерации</w:t>
      </w:r>
      <w:r w:rsidR="00915A69" w:rsidRPr="007940CB">
        <w:t xml:space="preserve">, </w:t>
      </w:r>
      <w:r w:rsidR="00172D82" w:rsidRPr="007940CB">
        <w:t>отображены на карте градостроительного зонирования</w:t>
      </w:r>
      <w:r w:rsidR="00915A69" w:rsidRPr="007940CB">
        <w:t xml:space="preserve"> (карте границ зон с особыми условиями использования территори</w:t>
      </w:r>
      <w:r w:rsidR="006849FC" w:rsidRPr="007940CB">
        <w:t>й).</w:t>
      </w:r>
    </w:p>
    <w:p w:rsidR="007940CB" w:rsidRPr="007940CB" w:rsidRDefault="007940CB" w:rsidP="00E73285">
      <w:pPr>
        <w:pStyle w:val="ConsPlusNormal"/>
        <w:widowControl/>
        <w:ind w:firstLine="540"/>
        <w:jc w:val="both"/>
      </w:pPr>
    </w:p>
    <w:p w:rsidR="00E73285" w:rsidRPr="007940CB" w:rsidRDefault="00915A69" w:rsidP="00E73285">
      <w:pPr>
        <w:pStyle w:val="ConsPlusNormal"/>
        <w:widowControl/>
        <w:ind w:firstLine="540"/>
        <w:jc w:val="both"/>
      </w:pPr>
      <w:r w:rsidRPr="007940CB">
        <w:t>2. В</w:t>
      </w:r>
      <w:r w:rsidR="00E73285" w:rsidRPr="007940CB">
        <w:t xml:space="preserve">иды, состав и коды </w:t>
      </w:r>
      <w:r w:rsidRPr="007940CB">
        <w:t>зон с особыми условиями использования территори</w:t>
      </w:r>
      <w:r w:rsidR="006849FC" w:rsidRPr="007940CB">
        <w:t>й п</w:t>
      </w:r>
      <w:r w:rsidR="00E73285" w:rsidRPr="007940CB">
        <w:t>риведены в таблице 4.</w:t>
      </w:r>
    </w:p>
    <w:p w:rsidR="00E73285" w:rsidRPr="007940CB" w:rsidRDefault="00E73285" w:rsidP="00E73285">
      <w:pPr>
        <w:pStyle w:val="ConsPlusNormal"/>
        <w:widowControl/>
        <w:ind w:firstLine="540"/>
        <w:jc w:val="right"/>
      </w:pPr>
      <w:r w:rsidRPr="007940CB">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1A67F4" w:rsidRPr="007940CB">
        <w:trPr>
          <w:trHeight w:val="230"/>
        </w:trPr>
        <w:tc>
          <w:tcPr>
            <w:tcW w:w="1980" w:type="dxa"/>
            <w:vMerge w:val="restart"/>
          </w:tcPr>
          <w:p w:rsidR="00E73285" w:rsidRPr="007940CB" w:rsidRDefault="00E73285" w:rsidP="00E12FA3">
            <w:pPr>
              <w:pStyle w:val="aa"/>
              <w:snapToGrid w:val="0"/>
              <w:jc w:val="center"/>
              <w:rPr>
                <w:rFonts w:ascii="Arial" w:hAnsi="Arial"/>
                <w:sz w:val="20"/>
                <w:szCs w:val="20"/>
              </w:rPr>
            </w:pPr>
            <w:r w:rsidRPr="007940CB">
              <w:rPr>
                <w:rFonts w:ascii="Arial" w:hAnsi="Arial"/>
                <w:sz w:val="20"/>
                <w:szCs w:val="20"/>
              </w:rPr>
              <w:t>Код зоны с особыми условиями использования территории</w:t>
            </w:r>
          </w:p>
        </w:tc>
        <w:tc>
          <w:tcPr>
            <w:tcW w:w="7363" w:type="dxa"/>
            <w:vMerge w:val="restart"/>
          </w:tcPr>
          <w:p w:rsidR="00311E7E" w:rsidRPr="007940CB" w:rsidRDefault="00311E7E" w:rsidP="00E12FA3">
            <w:pPr>
              <w:pStyle w:val="aa"/>
              <w:snapToGrid w:val="0"/>
              <w:ind w:left="560" w:right="5"/>
              <w:rPr>
                <w:rFonts w:ascii="Arial" w:hAnsi="Arial"/>
                <w:sz w:val="20"/>
                <w:szCs w:val="20"/>
              </w:rPr>
            </w:pPr>
          </w:p>
          <w:p w:rsidR="00311E7E" w:rsidRPr="007940CB" w:rsidRDefault="00311E7E" w:rsidP="00E12FA3">
            <w:pPr>
              <w:pStyle w:val="aa"/>
              <w:snapToGrid w:val="0"/>
              <w:ind w:left="560" w:right="5"/>
              <w:rPr>
                <w:rFonts w:ascii="Arial" w:hAnsi="Arial"/>
                <w:sz w:val="20"/>
                <w:szCs w:val="20"/>
              </w:rPr>
            </w:pPr>
          </w:p>
          <w:p w:rsidR="00E73285" w:rsidRPr="007940CB" w:rsidRDefault="00E73285" w:rsidP="00E12FA3">
            <w:pPr>
              <w:pStyle w:val="aa"/>
              <w:snapToGrid w:val="0"/>
              <w:ind w:left="560" w:right="5"/>
              <w:rPr>
                <w:rFonts w:ascii="Arial" w:hAnsi="Arial"/>
                <w:sz w:val="20"/>
                <w:szCs w:val="20"/>
              </w:rPr>
            </w:pPr>
            <w:r w:rsidRPr="007940CB">
              <w:rPr>
                <w:rFonts w:ascii="Arial" w:hAnsi="Arial"/>
                <w:sz w:val="20"/>
                <w:szCs w:val="20"/>
              </w:rPr>
              <w:t xml:space="preserve">Виды  и состав зон с особыми условиями использования </w:t>
            </w:r>
            <w:proofErr w:type="spellStart"/>
            <w:r w:rsidRPr="007940CB">
              <w:rPr>
                <w:rFonts w:ascii="Arial" w:hAnsi="Arial"/>
                <w:sz w:val="20"/>
                <w:szCs w:val="20"/>
              </w:rPr>
              <w:t>территории</w:t>
            </w:r>
            <w:r w:rsidR="006849FC" w:rsidRPr="007940CB">
              <w:rPr>
                <w:rFonts w:ascii="Arial" w:hAnsi="Arial"/>
                <w:sz w:val="20"/>
                <w:szCs w:val="20"/>
              </w:rPr>
              <w:t>й</w:t>
            </w:r>
            <w:proofErr w:type="spellEnd"/>
          </w:p>
        </w:tc>
      </w:tr>
      <w:tr w:rsidR="001A67F4" w:rsidRPr="007940CB">
        <w:trPr>
          <w:trHeight w:val="230"/>
        </w:trPr>
        <w:tc>
          <w:tcPr>
            <w:tcW w:w="1980" w:type="dxa"/>
            <w:vMerge w:val="restart"/>
          </w:tcPr>
          <w:p w:rsidR="00E73285" w:rsidRPr="007940CB" w:rsidRDefault="00E73285" w:rsidP="00E12FA3">
            <w:pPr>
              <w:pStyle w:val="aa"/>
              <w:snapToGrid w:val="0"/>
              <w:jc w:val="center"/>
              <w:rPr>
                <w:rFonts w:ascii="Arial" w:hAnsi="Arial"/>
                <w:sz w:val="20"/>
                <w:szCs w:val="20"/>
              </w:rPr>
            </w:pPr>
            <w:r w:rsidRPr="007940CB">
              <w:rPr>
                <w:rFonts w:ascii="Arial" w:hAnsi="Arial"/>
                <w:sz w:val="20"/>
                <w:szCs w:val="20"/>
              </w:rPr>
              <w:t>Н 1</w:t>
            </w:r>
          </w:p>
        </w:tc>
        <w:tc>
          <w:tcPr>
            <w:tcW w:w="7363" w:type="dxa"/>
            <w:vMerge w:val="restart"/>
          </w:tcPr>
          <w:p w:rsidR="00E73285" w:rsidRPr="007940CB" w:rsidRDefault="00E73285" w:rsidP="00E12FA3">
            <w:pPr>
              <w:pStyle w:val="aa"/>
              <w:snapToGrid w:val="0"/>
              <w:ind w:right="5"/>
              <w:rPr>
                <w:rFonts w:ascii="Arial" w:hAnsi="Arial"/>
                <w:sz w:val="20"/>
                <w:szCs w:val="20"/>
              </w:rPr>
            </w:pPr>
            <w:r w:rsidRPr="007940CB">
              <w:rPr>
                <w:rFonts w:ascii="Arial" w:hAnsi="Arial"/>
                <w:sz w:val="20"/>
                <w:szCs w:val="20"/>
              </w:rPr>
              <w:t>Санитарно-защитная зона</w:t>
            </w:r>
          </w:p>
        </w:tc>
      </w:tr>
      <w:tr w:rsidR="001A67F4" w:rsidRPr="007940CB">
        <w:trPr>
          <w:trHeight w:val="230"/>
        </w:trPr>
        <w:tc>
          <w:tcPr>
            <w:tcW w:w="1980" w:type="dxa"/>
            <w:vMerge w:val="restart"/>
          </w:tcPr>
          <w:p w:rsidR="00E73285" w:rsidRPr="007940CB" w:rsidRDefault="00E73285" w:rsidP="00E12FA3">
            <w:pPr>
              <w:snapToGrid w:val="0"/>
              <w:ind w:right="105"/>
              <w:jc w:val="center"/>
              <w:rPr>
                <w:rFonts w:ascii="Arial" w:hAnsi="Arial" w:cs="Arial"/>
                <w:color w:val="000000"/>
                <w:sz w:val="20"/>
                <w:szCs w:val="20"/>
              </w:rPr>
            </w:pPr>
          </w:p>
        </w:tc>
        <w:tc>
          <w:tcPr>
            <w:tcW w:w="7363" w:type="dxa"/>
            <w:vMerge w:val="restart"/>
          </w:tcPr>
          <w:p w:rsidR="00E73285" w:rsidRPr="007940CB" w:rsidRDefault="00E73285" w:rsidP="00E12FA3">
            <w:pPr>
              <w:rPr>
                <w:rFonts w:ascii="Arial" w:hAnsi="Arial" w:cs="Arial"/>
                <w:sz w:val="20"/>
                <w:szCs w:val="20"/>
              </w:rPr>
            </w:pPr>
            <w:r w:rsidRPr="007940CB">
              <w:rPr>
                <w:rFonts w:ascii="Arial" w:hAnsi="Arial" w:cs="Arial"/>
                <w:sz w:val="20"/>
                <w:szCs w:val="20"/>
              </w:rPr>
              <w:t>Зоны охраны объектов культурного наследия (памятников истории и культуры) (</w:t>
            </w:r>
            <w:r w:rsidRPr="007940CB">
              <w:rPr>
                <w:rFonts w:ascii="Arial" w:hAnsi="Arial" w:cs="Arial"/>
                <w:color w:val="000000"/>
                <w:sz w:val="20"/>
                <w:szCs w:val="20"/>
              </w:rPr>
              <w:t>Н 2)</w:t>
            </w:r>
          </w:p>
        </w:tc>
      </w:tr>
      <w:tr w:rsidR="001A67F4" w:rsidRPr="007940CB">
        <w:trPr>
          <w:trHeight w:val="350"/>
        </w:trPr>
        <w:tc>
          <w:tcPr>
            <w:tcW w:w="1980" w:type="dxa"/>
            <w:vMerge w:val="restart"/>
          </w:tcPr>
          <w:p w:rsidR="00E73285" w:rsidRPr="007940CB" w:rsidRDefault="00E73285" w:rsidP="00E12FA3">
            <w:pPr>
              <w:tabs>
                <w:tab w:val="left" w:pos="5400"/>
                <w:tab w:val="left" w:pos="6840"/>
              </w:tabs>
              <w:snapToGrid w:val="0"/>
              <w:spacing w:before="120"/>
              <w:ind w:left="360" w:hanging="360"/>
              <w:jc w:val="center"/>
              <w:rPr>
                <w:rFonts w:ascii="Arial" w:hAnsi="Arial" w:cs="Arial"/>
                <w:color w:val="000000"/>
                <w:sz w:val="20"/>
                <w:szCs w:val="20"/>
              </w:rPr>
            </w:pPr>
            <w:r w:rsidRPr="007940CB">
              <w:rPr>
                <w:rFonts w:ascii="Arial" w:hAnsi="Arial" w:cs="Arial"/>
                <w:color w:val="000000"/>
                <w:sz w:val="20"/>
                <w:szCs w:val="20"/>
              </w:rPr>
              <w:t>Н 2-1</w:t>
            </w:r>
          </w:p>
        </w:tc>
        <w:tc>
          <w:tcPr>
            <w:tcW w:w="7363" w:type="dxa"/>
            <w:vMerge w:val="restart"/>
          </w:tcPr>
          <w:p w:rsidR="00E73285" w:rsidRPr="007940CB" w:rsidRDefault="00E73285" w:rsidP="00E12FA3">
            <w:pPr>
              <w:snapToGrid w:val="0"/>
              <w:ind w:left="10"/>
              <w:rPr>
                <w:rFonts w:ascii="Arial" w:hAnsi="Arial" w:cs="Arial"/>
                <w:color w:val="000000"/>
                <w:sz w:val="20"/>
                <w:szCs w:val="20"/>
              </w:rPr>
            </w:pPr>
            <w:r w:rsidRPr="007940CB">
              <w:rPr>
                <w:rFonts w:ascii="Arial" w:hAnsi="Arial" w:cs="Arial"/>
                <w:color w:val="000000"/>
                <w:sz w:val="20"/>
                <w:szCs w:val="20"/>
              </w:rPr>
              <w:t>Охранная зона объекта культурного наследия</w:t>
            </w:r>
          </w:p>
        </w:tc>
      </w:tr>
      <w:tr w:rsidR="001A67F4" w:rsidRPr="007940CB">
        <w:trPr>
          <w:trHeight w:val="230"/>
        </w:trPr>
        <w:tc>
          <w:tcPr>
            <w:tcW w:w="1980" w:type="dxa"/>
            <w:vMerge w:val="restart"/>
          </w:tcPr>
          <w:p w:rsidR="00E73285" w:rsidRPr="007940CB" w:rsidRDefault="00E73285" w:rsidP="00E12FA3">
            <w:pPr>
              <w:snapToGrid w:val="0"/>
              <w:ind w:left="10"/>
              <w:jc w:val="center"/>
              <w:rPr>
                <w:rFonts w:ascii="Arial" w:hAnsi="Arial" w:cs="Arial"/>
                <w:color w:val="000000"/>
                <w:sz w:val="20"/>
                <w:szCs w:val="20"/>
              </w:rPr>
            </w:pPr>
            <w:r w:rsidRPr="007940CB">
              <w:rPr>
                <w:rFonts w:ascii="Arial" w:hAnsi="Arial" w:cs="Arial"/>
                <w:color w:val="000000"/>
                <w:sz w:val="20"/>
                <w:szCs w:val="20"/>
              </w:rPr>
              <w:t>Н 2-2</w:t>
            </w:r>
          </w:p>
        </w:tc>
        <w:tc>
          <w:tcPr>
            <w:tcW w:w="7363" w:type="dxa"/>
            <w:vMerge w:val="restart"/>
          </w:tcPr>
          <w:p w:rsidR="00E73285" w:rsidRPr="007940CB" w:rsidRDefault="00E73285" w:rsidP="00E12FA3">
            <w:pPr>
              <w:snapToGrid w:val="0"/>
              <w:ind w:left="10" w:hanging="10"/>
              <w:rPr>
                <w:rFonts w:ascii="Arial" w:hAnsi="Arial" w:cs="Arial"/>
                <w:color w:val="000000"/>
                <w:sz w:val="20"/>
                <w:szCs w:val="20"/>
              </w:rPr>
            </w:pPr>
            <w:r w:rsidRPr="007940CB">
              <w:rPr>
                <w:rFonts w:ascii="Arial" w:hAnsi="Arial" w:cs="Arial"/>
                <w:color w:val="000000"/>
                <w:sz w:val="20"/>
                <w:szCs w:val="20"/>
              </w:rPr>
              <w:t>Зона регулирования застройки и хозяйственной деятельности</w:t>
            </w:r>
          </w:p>
        </w:tc>
      </w:tr>
      <w:tr w:rsidR="001A67F4" w:rsidRPr="007940CB">
        <w:trPr>
          <w:trHeight w:val="230"/>
        </w:trPr>
        <w:tc>
          <w:tcPr>
            <w:tcW w:w="1980" w:type="dxa"/>
            <w:vMerge w:val="restart"/>
          </w:tcPr>
          <w:p w:rsidR="00E73285" w:rsidRPr="007940CB" w:rsidRDefault="00E73285" w:rsidP="00E12FA3">
            <w:pPr>
              <w:snapToGrid w:val="0"/>
              <w:ind w:left="10"/>
              <w:jc w:val="center"/>
              <w:rPr>
                <w:rFonts w:ascii="Arial" w:hAnsi="Arial" w:cs="Arial"/>
                <w:color w:val="000000"/>
                <w:sz w:val="20"/>
                <w:szCs w:val="20"/>
              </w:rPr>
            </w:pPr>
            <w:r w:rsidRPr="007940CB">
              <w:rPr>
                <w:rFonts w:ascii="Arial" w:hAnsi="Arial" w:cs="Arial"/>
                <w:color w:val="000000"/>
                <w:sz w:val="20"/>
                <w:szCs w:val="20"/>
              </w:rPr>
              <w:t>Н 2-3</w:t>
            </w:r>
          </w:p>
        </w:tc>
        <w:tc>
          <w:tcPr>
            <w:tcW w:w="7363" w:type="dxa"/>
            <w:vMerge w:val="restart"/>
          </w:tcPr>
          <w:p w:rsidR="00E73285" w:rsidRPr="007940CB" w:rsidRDefault="00E73285" w:rsidP="00E12FA3">
            <w:pPr>
              <w:snapToGrid w:val="0"/>
              <w:ind w:left="10"/>
              <w:rPr>
                <w:rFonts w:ascii="Arial" w:hAnsi="Arial" w:cs="Arial"/>
                <w:color w:val="000000"/>
                <w:sz w:val="20"/>
                <w:szCs w:val="20"/>
              </w:rPr>
            </w:pPr>
            <w:r w:rsidRPr="007940CB">
              <w:rPr>
                <w:rFonts w:ascii="Arial" w:hAnsi="Arial" w:cs="Arial"/>
                <w:color w:val="000000"/>
                <w:sz w:val="20"/>
                <w:szCs w:val="20"/>
              </w:rPr>
              <w:t>Зона охраняемого природного ландшафта</w:t>
            </w:r>
          </w:p>
        </w:tc>
      </w:tr>
      <w:tr w:rsidR="001A67F4" w:rsidRPr="007940CB">
        <w:trPr>
          <w:trHeight w:val="230"/>
        </w:trPr>
        <w:tc>
          <w:tcPr>
            <w:tcW w:w="1980" w:type="dxa"/>
            <w:vMerge w:val="restart"/>
          </w:tcPr>
          <w:p w:rsidR="00E73285" w:rsidRPr="007940CB" w:rsidRDefault="00E73285" w:rsidP="00E12FA3">
            <w:pPr>
              <w:pStyle w:val="aa"/>
              <w:snapToGrid w:val="0"/>
              <w:jc w:val="center"/>
              <w:rPr>
                <w:rFonts w:ascii="Arial" w:hAnsi="Arial"/>
                <w:sz w:val="20"/>
                <w:szCs w:val="20"/>
              </w:rPr>
            </w:pPr>
            <w:r w:rsidRPr="007940CB">
              <w:rPr>
                <w:rFonts w:ascii="Arial" w:hAnsi="Arial"/>
                <w:sz w:val="20"/>
                <w:szCs w:val="20"/>
              </w:rPr>
              <w:t>Н 3</w:t>
            </w:r>
          </w:p>
        </w:tc>
        <w:tc>
          <w:tcPr>
            <w:tcW w:w="7363" w:type="dxa"/>
            <w:vMerge w:val="restart"/>
          </w:tcPr>
          <w:p w:rsidR="00E73285" w:rsidRPr="007940CB" w:rsidRDefault="00E73285" w:rsidP="00E12FA3">
            <w:pPr>
              <w:keepNext/>
              <w:snapToGrid w:val="0"/>
              <w:rPr>
                <w:rFonts w:ascii="Arial" w:hAnsi="Arial" w:cs="Arial"/>
                <w:sz w:val="20"/>
                <w:szCs w:val="20"/>
              </w:rPr>
            </w:pPr>
            <w:proofErr w:type="spellStart"/>
            <w:r w:rsidRPr="007940CB">
              <w:rPr>
                <w:rFonts w:ascii="Arial" w:hAnsi="Arial" w:cs="Arial"/>
                <w:sz w:val="20"/>
                <w:szCs w:val="20"/>
              </w:rPr>
              <w:t>Водоохранная</w:t>
            </w:r>
            <w:proofErr w:type="spellEnd"/>
            <w:r w:rsidRPr="007940CB">
              <w:rPr>
                <w:rFonts w:ascii="Arial" w:hAnsi="Arial" w:cs="Arial"/>
                <w:sz w:val="20"/>
                <w:szCs w:val="20"/>
              </w:rPr>
              <w:t xml:space="preserve"> зона водного объекта</w:t>
            </w:r>
          </w:p>
        </w:tc>
      </w:tr>
      <w:tr w:rsidR="001A67F4" w:rsidRPr="007940CB">
        <w:trPr>
          <w:trHeight w:val="230"/>
        </w:trPr>
        <w:tc>
          <w:tcPr>
            <w:tcW w:w="1980" w:type="dxa"/>
            <w:vMerge w:val="restart"/>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4</w:t>
            </w:r>
          </w:p>
        </w:tc>
        <w:tc>
          <w:tcPr>
            <w:tcW w:w="7363" w:type="dxa"/>
            <w:vMerge w:val="restart"/>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Прибрежная защитная полоса водного объекта</w:t>
            </w:r>
          </w:p>
        </w:tc>
      </w:tr>
      <w:tr w:rsidR="001A67F4" w:rsidRPr="007940CB">
        <w:trPr>
          <w:trHeight w:val="230"/>
        </w:trPr>
        <w:tc>
          <w:tcPr>
            <w:tcW w:w="1980" w:type="dxa"/>
            <w:vMerge w:val="restart"/>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5</w:t>
            </w:r>
          </w:p>
        </w:tc>
        <w:tc>
          <w:tcPr>
            <w:tcW w:w="7363" w:type="dxa"/>
            <w:vMerge w:val="restart"/>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Рыбоохранная зона</w:t>
            </w:r>
          </w:p>
        </w:tc>
      </w:tr>
      <w:tr w:rsidR="001A67F4" w:rsidRPr="007940CB">
        <w:trPr>
          <w:trHeight w:val="230"/>
        </w:trPr>
        <w:tc>
          <w:tcPr>
            <w:tcW w:w="1980" w:type="dxa"/>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6</w:t>
            </w:r>
          </w:p>
        </w:tc>
        <w:tc>
          <w:tcPr>
            <w:tcW w:w="7363" w:type="dxa"/>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1 пояс санитарной охраны источника питьевого и хозяйственно-бытового водоснабжения</w:t>
            </w:r>
          </w:p>
        </w:tc>
      </w:tr>
      <w:tr w:rsidR="001A67F4" w:rsidRPr="007940CB">
        <w:trPr>
          <w:trHeight w:val="230"/>
        </w:trPr>
        <w:tc>
          <w:tcPr>
            <w:tcW w:w="1980" w:type="dxa"/>
          </w:tcPr>
          <w:p w:rsidR="00E73285" w:rsidRPr="007940CB" w:rsidRDefault="00E73285" w:rsidP="00E12FA3">
            <w:pPr>
              <w:snapToGrid w:val="0"/>
              <w:jc w:val="center"/>
              <w:rPr>
                <w:rFonts w:ascii="Arial" w:hAnsi="Arial" w:cs="Arial"/>
                <w:sz w:val="20"/>
                <w:szCs w:val="20"/>
              </w:rPr>
            </w:pPr>
            <w:r w:rsidRPr="007940CB">
              <w:rPr>
                <w:rFonts w:ascii="Arial" w:hAnsi="Arial" w:cs="Arial"/>
                <w:sz w:val="20"/>
                <w:szCs w:val="20"/>
              </w:rPr>
              <w:t>Н 7</w:t>
            </w:r>
          </w:p>
        </w:tc>
        <w:tc>
          <w:tcPr>
            <w:tcW w:w="7363" w:type="dxa"/>
          </w:tcPr>
          <w:p w:rsidR="00E73285" w:rsidRPr="007940CB" w:rsidRDefault="00E73285" w:rsidP="00E12FA3">
            <w:pPr>
              <w:snapToGrid w:val="0"/>
              <w:rPr>
                <w:rFonts w:ascii="Arial" w:hAnsi="Arial" w:cs="Arial"/>
                <w:sz w:val="20"/>
                <w:szCs w:val="20"/>
              </w:rPr>
            </w:pPr>
            <w:r w:rsidRPr="007940CB">
              <w:rPr>
                <w:rFonts w:ascii="Arial" w:hAnsi="Arial" w:cs="Arial"/>
                <w:sz w:val="20"/>
                <w:szCs w:val="20"/>
              </w:rPr>
              <w:t>Зона охраняемого объекта</w:t>
            </w:r>
          </w:p>
        </w:tc>
      </w:tr>
      <w:tr w:rsidR="001A67F4" w:rsidRPr="007940CB">
        <w:trPr>
          <w:trHeight w:val="230"/>
        </w:trPr>
        <w:tc>
          <w:tcPr>
            <w:tcW w:w="1980" w:type="dxa"/>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8</w:t>
            </w:r>
          </w:p>
        </w:tc>
        <w:tc>
          <w:tcPr>
            <w:tcW w:w="7363" w:type="dxa"/>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Охранная зона линейного объекта</w:t>
            </w:r>
          </w:p>
        </w:tc>
      </w:tr>
      <w:tr w:rsidR="001A67F4" w:rsidRPr="007940CB">
        <w:trPr>
          <w:trHeight w:val="230"/>
        </w:trPr>
        <w:tc>
          <w:tcPr>
            <w:tcW w:w="1980" w:type="dxa"/>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9</w:t>
            </w:r>
          </w:p>
        </w:tc>
        <w:tc>
          <w:tcPr>
            <w:tcW w:w="7363" w:type="dxa"/>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Охранная зона железной дороги</w:t>
            </w:r>
          </w:p>
        </w:tc>
      </w:tr>
      <w:tr w:rsidR="001A67F4" w:rsidRPr="007940CB">
        <w:trPr>
          <w:trHeight w:val="230"/>
        </w:trPr>
        <w:tc>
          <w:tcPr>
            <w:tcW w:w="1980" w:type="dxa"/>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10</w:t>
            </w:r>
          </w:p>
        </w:tc>
        <w:tc>
          <w:tcPr>
            <w:tcW w:w="7363" w:type="dxa"/>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Зона ограничения от передающего радиотехнического объекта</w:t>
            </w:r>
          </w:p>
        </w:tc>
      </w:tr>
      <w:tr w:rsidR="001A67F4" w:rsidRPr="007940CB">
        <w:trPr>
          <w:trHeight w:val="230"/>
        </w:trPr>
        <w:tc>
          <w:tcPr>
            <w:tcW w:w="1980" w:type="dxa"/>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11</w:t>
            </w:r>
          </w:p>
        </w:tc>
        <w:tc>
          <w:tcPr>
            <w:tcW w:w="7363" w:type="dxa"/>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Зона затопления паводковыми водами 1% обеспеченности</w:t>
            </w:r>
          </w:p>
        </w:tc>
      </w:tr>
    </w:tbl>
    <w:p w:rsidR="00E73285" w:rsidRPr="007940CB" w:rsidRDefault="00E73285" w:rsidP="00E73285">
      <w:pPr>
        <w:pStyle w:val="ConsPlusNormal"/>
        <w:widowControl/>
        <w:ind w:firstLine="540"/>
        <w:jc w:val="both"/>
      </w:pPr>
    </w:p>
    <w:p w:rsidR="00E73285" w:rsidRPr="007940CB" w:rsidRDefault="00E73285" w:rsidP="00E73285">
      <w:pPr>
        <w:pStyle w:val="ConsPlusNormal"/>
        <w:widowControl/>
        <w:ind w:firstLine="540"/>
        <w:jc w:val="both"/>
      </w:pPr>
      <w:r w:rsidRPr="007940CB">
        <w:t xml:space="preserve">3. Каждая зона </w:t>
      </w:r>
      <w:r w:rsidR="000E7B86" w:rsidRPr="007940CB">
        <w:t xml:space="preserve">особыми условиями использования территории </w:t>
      </w:r>
      <w:r w:rsidRPr="007940CB">
        <w:t>обознач</w:t>
      </w:r>
      <w:r w:rsidR="00915A69" w:rsidRPr="007940CB">
        <w:t>ена</w:t>
      </w:r>
      <w:r w:rsidRPr="007940CB">
        <w:t xml:space="preserve"> на карте градостроительного зонирования определенным цветом и буквенно-цифровым кодом.</w:t>
      </w:r>
    </w:p>
    <w:p w:rsidR="00DE5559" w:rsidRDefault="00DE5559">
      <w:pPr>
        <w:pStyle w:val="3-016"/>
        <w:jc w:val="left"/>
        <w:rPr>
          <w:rFonts w:ascii="Arial" w:hAnsi="Arial" w:cs="Arial"/>
          <w:i/>
          <w:iCs/>
          <w:sz w:val="20"/>
          <w:szCs w:val="20"/>
        </w:rPr>
      </w:pPr>
    </w:p>
    <w:p w:rsidR="00A51DAD" w:rsidRDefault="00A51DAD">
      <w:pPr>
        <w:pStyle w:val="3-016"/>
        <w:jc w:val="left"/>
        <w:rPr>
          <w:rFonts w:ascii="Arial" w:hAnsi="Arial" w:cs="Arial"/>
          <w:i/>
          <w:iCs/>
          <w:sz w:val="20"/>
          <w:szCs w:val="20"/>
        </w:rPr>
      </w:pPr>
    </w:p>
    <w:p w:rsidR="00A51DAD" w:rsidRPr="007940CB" w:rsidRDefault="00A51DAD">
      <w:pPr>
        <w:pStyle w:val="3-016"/>
        <w:jc w:val="left"/>
        <w:rPr>
          <w:rFonts w:ascii="Arial" w:hAnsi="Arial" w:cs="Arial"/>
          <w:i/>
          <w:iCs/>
          <w:sz w:val="20"/>
          <w:szCs w:val="20"/>
        </w:rPr>
      </w:pPr>
    </w:p>
    <w:p w:rsidR="00737FC5" w:rsidRPr="007940CB" w:rsidRDefault="00737FC5" w:rsidP="007940CB">
      <w:pPr>
        <w:pStyle w:val="Roo3"/>
      </w:pPr>
      <w:bookmarkStart w:id="48" w:name="_Toc342227641"/>
      <w:r w:rsidRPr="007940CB">
        <w:lastRenderedPageBreak/>
        <w:t>Статья 3</w:t>
      </w:r>
      <w:r w:rsidR="00E27253" w:rsidRPr="007940CB">
        <w:t>8</w:t>
      </w:r>
      <w:r w:rsidRPr="007940CB">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8"/>
      <w:r w:rsidRPr="007940CB">
        <w:t xml:space="preserve"> </w:t>
      </w:r>
    </w:p>
    <w:p w:rsidR="00737FC5" w:rsidRPr="007940CB" w:rsidRDefault="00737FC5">
      <w:pPr>
        <w:pStyle w:val="3-016"/>
        <w:jc w:val="left"/>
        <w:rPr>
          <w:rFonts w:ascii="Arial" w:hAnsi="Arial" w:cs="Arial"/>
          <w:sz w:val="18"/>
          <w:szCs w:val="18"/>
        </w:rPr>
      </w:pPr>
    </w:p>
    <w:p w:rsidR="00737FC5" w:rsidRPr="007940CB" w:rsidRDefault="00737FC5">
      <w:pPr>
        <w:pStyle w:val="14"/>
        <w:ind w:firstLine="585"/>
        <w:jc w:val="both"/>
        <w:rPr>
          <w:rFonts w:ascii="Arial" w:hAnsi="Arial" w:cs="Arial"/>
        </w:rPr>
      </w:pPr>
      <w:r w:rsidRPr="007940CB">
        <w:rPr>
          <w:rFonts w:ascii="Arial" w:hAnsi="Arial" w:cs="Arial"/>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091AC0" w:rsidRPr="007940CB">
        <w:rPr>
          <w:rFonts w:ascii="Arial" w:hAnsi="Arial"/>
        </w:rPr>
        <w:t xml:space="preserve">населенного пункта </w:t>
      </w:r>
      <w:r w:rsidR="00541F03">
        <w:rPr>
          <w:rFonts w:ascii="Arial" w:hAnsi="Arial" w:cs="Arial"/>
          <w:bCs/>
        </w:rPr>
        <w:t>с</w:t>
      </w:r>
      <w:proofErr w:type="gramStart"/>
      <w:r w:rsidR="00541F03">
        <w:rPr>
          <w:rFonts w:ascii="Arial" w:hAnsi="Arial" w:cs="Arial"/>
          <w:bCs/>
        </w:rPr>
        <w:t>.И</w:t>
      </w:r>
      <w:proofErr w:type="gramEnd"/>
      <w:r w:rsidR="00541F03">
        <w:rPr>
          <w:rFonts w:ascii="Arial" w:hAnsi="Arial" w:cs="Arial"/>
          <w:bCs/>
        </w:rPr>
        <w:t>льмень</w:t>
      </w:r>
      <w:r w:rsidR="00C80CA5" w:rsidRPr="007940CB">
        <w:rPr>
          <w:rFonts w:ascii="Arial" w:hAnsi="Arial" w:cs="Arial"/>
          <w:bCs/>
        </w:rPr>
        <w:t xml:space="preserve"> </w:t>
      </w:r>
      <w:r w:rsidR="00541F03">
        <w:rPr>
          <w:rFonts w:ascii="Arial" w:hAnsi="Arial" w:cs="Arial"/>
          <w:bCs/>
        </w:rPr>
        <w:t>Ильмен</w:t>
      </w:r>
      <w:r w:rsidR="00C80CA5" w:rsidRPr="007940CB">
        <w:rPr>
          <w:rFonts w:ascii="Arial" w:hAnsi="Arial" w:cs="Arial"/>
          <w:bCs/>
        </w:rPr>
        <w:t>ского</w:t>
      </w:r>
      <w:r w:rsidR="00C80CA5" w:rsidRPr="007940CB">
        <w:rPr>
          <w:bCs/>
        </w:rPr>
        <w:t xml:space="preserve"> </w:t>
      </w:r>
      <w:r w:rsidRPr="007940CB">
        <w:rPr>
          <w:rFonts w:ascii="Arial" w:hAnsi="Arial" w:cs="Arial"/>
        </w:rPr>
        <w:t>сельского поселения.</w:t>
      </w:r>
    </w:p>
    <w:p w:rsidR="00737FC5" w:rsidRPr="007940CB" w:rsidRDefault="00737FC5">
      <w:pPr>
        <w:pStyle w:val="14"/>
        <w:ind w:firstLine="600"/>
        <w:jc w:val="both"/>
        <w:rPr>
          <w:rFonts w:ascii="Arial" w:hAnsi="Arial" w:cs="Arial"/>
        </w:rPr>
      </w:pPr>
      <w:r w:rsidRPr="007940CB">
        <w:rPr>
          <w:rFonts w:ascii="Arial" w:hAnsi="Arial" w:cs="Arial"/>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737FC5" w:rsidRPr="007940CB" w:rsidRDefault="00737FC5">
      <w:pPr>
        <w:pStyle w:val="txt"/>
        <w:tabs>
          <w:tab w:val="left" w:pos="10145"/>
        </w:tabs>
        <w:ind w:left="-15" w:firstLine="585"/>
        <w:rPr>
          <w:rFonts w:ascii="Arial" w:hAnsi="Arial" w:cs="Arial"/>
          <w:color w:val="auto"/>
          <w:sz w:val="20"/>
          <w:szCs w:val="20"/>
        </w:rPr>
      </w:pPr>
      <w:r w:rsidRPr="007940CB">
        <w:rPr>
          <w:rFonts w:ascii="Arial" w:hAnsi="Arial" w:cs="Arial"/>
          <w:color w:val="auto"/>
          <w:sz w:val="20"/>
          <w:szCs w:val="20"/>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737FC5" w:rsidRPr="007940CB" w:rsidRDefault="00737FC5">
      <w:pPr>
        <w:pStyle w:val="txt"/>
        <w:tabs>
          <w:tab w:val="left" w:pos="10220"/>
        </w:tabs>
        <w:ind w:left="0" w:firstLine="570"/>
        <w:rPr>
          <w:rFonts w:ascii="Arial" w:hAnsi="Arial" w:cs="Arial"/>
          <w:color w:val="auto"/>
          <w:sz w:val="20"/>
          <w:szCs w:val="20"/>
        </w:rPr>
      </w:pPr>
      <w:r w:rsidRPr="007940CB">
        <w:rPr>
          <w:rFonts w:ascii="Arial" w:hAnsi="Arial" w:cs="Arial"/>
          <w:color w:val="auto"/>
          <w:sz w:val="20"/>
          <w:szCs w:val="20"/>
        </w:rPr>
        <w:t>2) к стилевым характеристикам застройки;</w:t>
      </w:r>
    </w:p>
    <w:p w:rsidR="00737FC5" w:rsidRPr="007940CB" w:rsidRDefault="00737FC5">
      <w:pPr>
        <w:pStyle w:val="txt"/>
        <w:tabs>
          <w:tab w:val="left" w:pos="10370"/>
        </w:tabs>
        <w:ind w:left="30" w:firstLine="540"/>
        <w:rPr>
          <w:rFonts w:ascii="Arial" w:hAnsi="Arial" w:cs="Arial"/>
          <w:color w:val="auto"/>
          <w:sz w:val="20"/>
          <w:szCs w:val="20"/>
        </w:rPr>
      </w:pPr>
      <w:r w:rsidRPr="007940CB">
        <w:rPr>
          <w:rFonts w:ascii="Arial" w:hAnsi="Arial" w:cs="Arial"/>
          <w:color w:val="auto"/>
          <w:sz w:val="20"/>
          <w:szCs w:val="20"/>
        </w:rPr>
        <w:t xml:space="preserve">3) к процедурам подготовки </w:t>
      </w:r>
      <w:r w:rsidR="00146C61" w:rsidRPr="007940CB">
        <w:rPr>
          <w:rFonts w:ascii="Arial" w:hAnsi="Arial" w:cs="Arial"/>
          <w:color w:val="auto"/>
          <w:sz w:val="20"/>
          <w:szCs w:val="20"/>
        </w:rPr>
        <w:t>градостроительной</w:t>
      </w:r>
      <w:r w:rsidRPr="007940CB">
        <w:rPr>
          <w:rFonts w:ascii="Arial" w:hAnsi="Arial" w:cs="Arial"/>
          <w:color w:val="auto"/>
          <w:sz w:val="20"/>
          <w:szCs w:val="20"/>
        </w:rPr>
        <w:t xml:space="preserve"> и проектной документации и </w:t>
      </w:r>
      <w:r w:rsidR="00F6296B" w:rsidRPr="007940CB">
        <w:rPr>
          <w:rFonts w:ascii="Arial" w:hAnsi="Arial" w:cs="Arial"/>
          <w:color w:val="auto"/>
          <w:sz w:val="20"/>
          <w:szCs w:val="20"/>
        </w:rPr>
        <w:t xml:space="preserve">к </w:t>
      </w:r>
      <w:r w:rsidRPr="007940CB">
        <w:rPr>
          <w:rFonts w:ascii="Arial" w:hAnsi="Arial" w:cs="Arial"/>
          <w:color w:val="auto"/>
          <w:sz w:val="20"/>
          <w:szCs w:val="20"/>
        </w:rPr>
        <w:t>осуществлени</w:t>
      </w:r>
      <w:r w:rsidR="00F6296B" w:rsidRPr="007940CB">
        <w:rPr>
          <w:rFonts w:ascii="Arial" w:hAnsi="Arial" w:cs="Arial"/>
          <w:color w:val="auto"/>
          <w:sz w:val="20"/>
          <w:szCs w:val="20"/>
        </w:rPr>
        <w:t>ю</w:t>
      </w:r>
      <w:r w:rsidRPr="007940CB">
        <w:rPr>
          <w:rFonts w:ascii="Arial" w:hAnsi="Arial" w:cs="Arial"/>
          <w:color w:val="auto"/>
          <w:sz w:val="20"/>
          <w:szCs w:val="20"/>
        </w:rPr>
        <w:t xml:space="preserve"> строительства и реконструкции объектов капитального строительства.</w:t>
      </w:r>
    </w:p>
    <w:p w:rsidR="00737FC5" w:rsidRPr="007940CB" w:rsidRDefault="00737FC5">
      <w:pPr>
        <w:pStyle w:val="txt"/>
        <w:tabs>
          <w:tab w:val="left" w:pos="10145"/>
        </w:tabs>
        <w:ind w:left="-15" w:firstLine="570"/>
        <w:rPr>
          <w:rFonts w:ascii="Arial" w:hAnsi="Arial" w:cs="Arial"/>
          <w:sz w:val="20"/>
          <w:szCs w:val="20"/>
        </w:rPr>
      </w:pPr>
      <w:r w:rsidRPr="007940CB">
        <w:rPr>
          <w:rFonts w:ascii="Arial" w:hAnsi="Arial" w:cs="Arial"/>
          <w:sz w:val="20"/>
          <w:szCs w:val="20"/>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8D5323" w:rsidRPr="007940CB">
        <w:rPr>
          <w:rFonts w:ascii="Arial" w:hAnsi="Arial"/>
          <w:sz w:val="20"/>
          <w:szCs w:val="20"/>
        </w:rPr>
        <w:t xml:space="preserve">населенного </w:t>
      </w:r>
      <w:r w:rsidR="008D5323" w:rsidRPr="007940CB">
        <w:rPr>
          <w:rFonts w:ascii="Arial" w:hAnsi="Arial" w:cs="Arial"/>
          <w:sz w:val="20"/>
          <w:szCs w:val="20"/>
        </w:rPr>
        <w:t xml:space="preserve">пункта </w:t>
      </w:r>
      <w:r w:rsidR="00541F03">
        <w:rPr>
          <w:rFonts w:ascii="Arial" w:hAnsi="Arial" w:cs="Arial"/>
          <w:bCs/>
        </w:rPr>
        <w:t>с</w:t>
      </w:r>
      <w:proofErr w:type="gramStart"/>
      <w:r w:rsidR="00541F03">
        <w:rPr>
          <w:rFonts w:ascii="Arial" w:hAnsi="Arial" w:cs="Arial"/>
          <w:bCs/>
        </w:rPr>
        <w:t>.И</w:t>
      </w:r>
      <w:proofErr w:type="gramEnd"/>
      <w:r w:rsidR="00541F03">
        <w:rPr>
          <w:rFonts w:ascii="Arial" w:hAnsi="Arial" w:cs="Arial"/>
          <w:bCs/>
        </w:rPr>
        <w:t>льмень</w:t>
      </w:r>
      <w:r w:rsidR="00C80CA5" w:rsidRPr="007940CB">
        <w:rPr>
          <w:rFonts w:ascii="Arial" w:hAnsi="Arial" w:cs="Arial"/>
        </w:rPr>
        <w:t xml:space="preserve"> </w:t>
      </w:r>
      <w:r w:rsidR="00541F03">
        <w:rPr>
          <w:rFonts w:ascii="Arial" w:hAnsi="Arial" w:cs="Arial"/>
          <w:bCs/>
        </w:rPr>
        <w:t>Ильмен</w:t>
      </w:r>
      <w:r w:rsidR="00C80CA5" w:rsidRPr="007940CB">
        <w:rPr>
          <w:rFonts w:ascii="Arial" w:hAnsi="Arial" w:cs="Arial"/>
          <w:bCs/>
        </w:rPr>
        <w:t>ского</w:t>
      </w:r>
      <w:r w:rsidR="00C80CA5" w:rsidRPr="007940CB">
        <w:t xml:space="preserve"> </w:t>
      </w:r>
      <w:r w:rsidRPr="007940CB">
        <w:rPr>
          <w:rFonts w:ascii="Arial" w:hAnsi="Arial" w:cs="Arial"/>
          <w:sz w:val="20"/>
          <w:szCs w:val="20"/>
        </w:rPr>
        <w:t>сельского поселения.</w:t>
      </w:r>
    </w:p>
    <w:p w:rsidR="00737FC5" w:rsidRPr="007940CB" w:rsidRDefault="00737FC5">
      <w:pPr>
        <w:pStyle w:val="txt"/>
        <w:tabs>
          <w:tab w:val="left" w:pos="10145"/>
        </w:tabs>
        <w:ind w:left="-15" w:firstLine="570"/>
        <w:rPr>
          <w:rFonts w:ascii="Arial" w:hAnsi="Arial" w:cs="Arial"/>
          <w:sz w:val="20"/>
          <w:szCs w:val="20"/>
        </w:rPr>
      </w:pPr>
    </w:p>
    <w:p w:rsidR="00737FC5" w:rsidRPr="007940CB" w:rsidRDefault="00737FC5" w:rsidP="007940CB">
      <w:pPr>
        <w:pStyle w:val="Roo3"/>
      </w:pPr>
      <w:bookmarkStart w:id="49" w:name="_Toc342227642"/>
      <w:r w:rsidRPr="007940CB">
        <w:t>Статья 3</w:t>
      </w:r>
      <w:r w:rsidR="00E27253" w:rsidRPr="007940CB">
        <w:t>9</w:t>
      </w:r>
      <w:r w:rsidRPr="007940CB">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49"/>
    </w:p>
    <w:p w:rsidR="00737FC5" w:rsidRPr="007940CB" w:rsidRDefault="00737FC5">
      <w:pPr>
        <w:pStyle w:val="txt"/>
        <w:tabs>
          <w:tab w:val="left" w:pos="10145"/>
        </w:tabs>
        <w:ind w:left="-15" w:firstLine="570"/>
        <w:rPr>
          <w:rFonts w:ascii="Arial" w:hAnsi="Arial" w:cs="Arial"/>
          <w:sz w:val="20"/>
          <w:szCs w:val="20"/>
        </w:rPr>
      </w:pPr>
    </w:p>
    <w:p w:rsidR="00737FC5" w:rsidRPr="007940CB" w:rsidRDefault="00737FC5">
      <w:pPr>
        <w:pStyle w:val="txt"/>
        <w:tabs>
          <w:tab w:val="left" w:pos="10145"/>
        </w:tabs>
        <w:ind w:left="-15" w:firstLine="570"/>
        <w:rPr>
          <w:rFonts w:ascii="Arial" w:hAnsi="Arial" w:cs="Arial"/>
          <w:sz w:val="20"/>
          <w:szCs w:val="20"/>
        </w:rPr>
      </w:pPr>
      <w:r w:rsidRPr="007940CB">
        <w:rPr>
          <w:rFonts w:ascii="Arial" w:hAnsi="Arial" w:cs="Arial"/>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37FC5" w:rsidRPr="007940CB" w:rsidRDefault="00737FC5">
      <w:pPr>
        <w:pStyle w:val="txt"/>
        <w:tabs>
          <w:tab w:val="left" w:pos="10145"/>
        </w:tabs>
        <w:ind w:left="-15" w:firstLine="570"/>
        <w:rPr>
          <w:rFonts w:ascii="Arial" w:hAnsi="Arial" w:cs="Arial"/>
          <w:sz w:val="20"/>
          <w:szCs w:val="20"/>
        </w:rPr>
      </w:pPr>
      <w:r w:rsidRPr="007940CB">
        <w:rPr>
          <w:rFonts w:ascii="Arial" w:hAnsi="Arial" w:cs="Arial"/>
          <w:sz w:val="20"/>
          <w:szCs w:val="20"/>
        </w:rPr>
        <w:t xml:space="preserve">2. Принципиальное содержание указанного режима (состава мероприятий) установлено </w:t>
      </w:r>
      <w:proofErr w:type="spellStart"/>
      <w:r w:rsidRPr="007940CB">
        <w:rPr>
          <w:rFonts w:ascii="Arial" w:hAnsi="Arial" w:cs="Arial"/>
          <w:sz w:val="20"/>
          <w:szCs w:val="20"/>
        </w:rPr>
        <w:t>СанПиН</w:t>
      </w:r>
      <w:proofErr w:type="spellEnd"/>
      <w:r w:rsidRPr="007940CB">
        <w:rPr>
          <w:rFonts w:ascii="Arial" w:hAnsi="Arial" w:cs="Arial"/>
          <w:sz w:val="20"/>
          <w:szCs w:val="20"/>
        </w:rPr>
        <w:t xml:space="preserve">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737FC5" w:rsidRPr="007940CB" w:rsidRDefault="00737FC5">
      <w:pPr>
        <w:pStyle w:val="txt"/>
        <w:tabs>
          <w:tab w:val="left" w:pos="10145"/>
        </w:tabs>
        <w:ind w:left="-15" w:firstLine="570"/>
        <w:rPr>
          <w:rFonts w:ascii="Arial" w:hAnsi="Arial" w:cs="Arial"/>
          <w:sz w:val="20"/>
          <w:szCs w:val="20"/>
        </w:rPr>
      </w:pPr>
      <w:r w:rsidRPr="007940CB">
        <w:rPr>
          <w:rFonts w:ascii="Arial" w:hAnsi="Arial" w:cs="Arial"/>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37FC5" w:rsidRPr="007940CB" w:rsidRDefault="00737FC5">
      <w:pPr>
        <w:pStyle w:val="ConsNormal"/>
        <w:widowControl/>
        <w:ind w:firstLine="567"/>
        <w:jc w:val="both"/>
        <w:rPr>
          <w:rFonts w:cs="Arial"/>
        </w:rPr>
      </w:pPr>
      <w:r w:rsidRPr="007940CB">
        <w:rPr>
          <w:rFonts w:cs="Arial"/>
        </w:rPr>
        <w:t>4. Мероприятия по первому поясу ЗСО подземных источников водоснабжения:</w:t>
      </w:r>
    </w:p>
    <w:p w:rsidR="00737FC5" w:rsidRPr="007940CB" w:rsidRDefault="00737FC5">
      <w:pPr>
        <w:pStyle w:val="ConsNormal"/>
        <w:widowControl/>
        <w:ind w:firstLine="567"/>
        <w:jc w:val="both"/>
        <w:rPr>
          <w:rFonts w:cs="Arial"/>
        </w:rPr>
      </w:pPr>
      <w:r w:rsidRPr="007940CB">
        <w:rPr>
          <w:rFonts w:cs="Arial"/>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37FC5" w:rsidRPr="007940CB" w:rsidRDefault="00737FC5">
      <w:pPr>
        <w:pStyle w:val="ConsNormal"/>
        <w:widowControl/>
        <w:ind w:firstLine="567"/>
        <w:jc w:val="both"/>
        <w:rPr>
          <w:rFonts w:cs="Arial"/>
        </w:rPr>
      </w:pPr>
      <w:r w:rsidRPr="007940CB">
        <w:rPr>
          <w:rFonts w:cs="Arial"/>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37FC5" w:rsidRPr="007940CB" w:rsidRDefault="00737FC5">
      <w:pPr>
        <w:pStyle w:val="ConsNormal"/>
        <w:widowControl/>
        <w:ind w:firstLine="567"/>
        <w:jc w:val="both"/>
        <w:rPr>
          <w:rFonts w:cs="Arial"/>
        </w:rPr>
      </w:pPr>
      <w:r w:rsidRPr="007940CB">
        <w:rPr>
          <w:rFonts w:cs="Arial"/>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37FC5" w:rsidRPr="007940CB" w:rsidRDefault="00737FC5">
      <w:pPr>
        <w:pStyle w:val="ConsNormal"/>
        <w:widowControl/>
        <w:ind w:firstLine="567"/>
        <w:jc w:val="both"/>
        <w:rPr>
          <w:rFonts w:cs="Arial"/>
        </w:rPr>
      </w:pPr>
      <w:r w:rsidRPr="007940CB">
        <w:rPr>
          <w:rFonts w:cs="Arial"/>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37FC5" w:rsidRPr="007940CB" w:rsidRDefault="00737FC5">
      <w:pPr>
        <w:pStyle w:val="ConsNormal"/>
        <w:widowControl/>
        <w:ind w:firstLine="567"/>
        <w:jc w:val="both"/>
        <w:rPr>
          <w:rFonts w:cs="Arial"/>
        </w:rPr>
      </w:pPr>
      <w:r w:rsidRPr="007940CB">
        <w:rPr>
          <w:rFonts w:cs="Arial"/>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37FC5" w:rsidRPr="007940CB" w:rsidRDefault="00737FC5">
      <w:pPr>
        <w:pStyle w:val="ConsNormal"/>
        <w:widowControl/>
        <w:ind w:firstLine="567"/>
        <w:jc w:val="both"/>
        <w:rPr>
          <w:rFonts w:cs="Arial"/>
        </w:rPr>
      </w:pPr>
      <w:r w:rsidRPr="007940CB">
        <w:rPr>
          <w:rFonts w:cs="Arial"/>
        </w:rPr>
        <w:lastRenderedPageBreak/>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37FC5" w:rsidRPr="007940CB" w:rsidRDefault="00737FC5">
      <w:pPr>
        <w:pStyle w:val="ConsNormal"/>
        <w:widowControl/>
        <w:ind w:firstLine="567"/>
        <w:jc w:val="both"/>
        <w:rPr>
          <w:rFonts w:cs="Arial"/>
        </w:rPr>
      </w:pPr>
      <w:r w:rsidRPr="007940CB">
        <w:rPr>
          <w:rFonts w:cs="Arial"/>
        </w:rPr>
        <w:t>5. Мероприятия по второму и третьему поясам ЗСО подземных источников водоснабжения:</w:t>
      </w:r>
    </w:p>
    <w:p w:rsidR="00737FC5" w:rsidRPr="007940CB" w:rsidRDefault="00737FC5">
      <w:pPr>
        <w:pStyle w:val="ConsNormal"/>
        <w:widowControl/>
        <w:ind w:firstLine="567"/>
        <w:jc w:val="both"/>
        <w:rPr>
          <w:rFonts w:cs="Arial"/>
        </w:rPr>
      </w:pPr>
      <w:r w:rsidRPr="007940CB">
        <w:rPr>
          <w:rFonts w:cs="Arial"/>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7FC5" w:rsidRPr="007940CB" w:rsidRDefault="00737FC5">
      <w:pPr>
        <w:pStyle w:val="ConsNormal"/>
        <w:widowControl/>
        <w:ind w:firstLine="567"/>
        <w:jc w:val="both"/>
        <w:rPr>
          <w:rFonts w:cs="Arial"/>
        </w:rPr>
      </w:pPr>
      <w:r w:rsidRPr="007940CB">
        <w:rPr>
          <w:rFonts w:cs="Arial"/>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737FC5" w:rsidRPr="007940CB" w:rsidRDefault="00737FC5">
      <w:pPr>
        <w:pStyle w:val="ConsNormal"/>
        <w:widowControl/>
        <w:ind w:firstLine="567"/>
        <w:jc w:val="both"/>
        <w:rPr>
          <w:rFonts w:cs="Arial"/>
        </w:rPr>
      </w:pPr>
      <w:r w:rsidRPr="007940CB">
        <w:rPr>
          <w:rFonts w:cs="Arial"/>
        </w:rPr>
        <w:t>3) запрещение закачки отработанных вод в подземные горизонты, подземного складирования твердых отходов и разработки недр земли;</w:t>
      </w:r>
    </w:p>
    <w:p w:rsidR="00737FC5" w:rsidRPr="007940CB" w:rsidRDefault="00737FC5">
      <w:pPr>
        <w:pStyle w:val="ConsNormal"/>
        <w:widowControl/>
        <w:ind w:firstLine="567"/>
        <w:jc w:val="both"/>
        <w:rPr>
          <w:rFonts w:cs="Arial"/>
        </w:rPr>
      </w:pPr>
      <w:r w:rsidRPr="007940CB">
        <w:rPr>
          <w:rFonts w:cs="Arial"/>
        </w:rPr>
        <w:t>4) запрещение размещения складов горюче</w:t>
      </w:r>
      <w:r w:rsidR="006F3724" w:rsidRPr="007940CB">
        <w:rPr>
          <w:rFonts w:cs="Arial"/>
        </w:rPr>
        <w:t>-</w:t>
      </w:r>
      <w:r w:rsidRPr="007940CB">
        <w:rPr>
          <w:rFonts w:cs="Arial"/>
        </w:rPr>
        <w:t>смазочных материалов, ядохимикатов и минеральных удобрений, накопителей пром</w:t>
      </w:r>
      <w:r w:rsidR="006F3724" w:rsidRPr="007940CB">
        <w:rPr>
          <w:rFonts w:cs="Arial"/>
        </w:rPr>
        <w:t xml:space="preserve">ышленных </w:t>
      </w:r>
      <w:r w:rsidRPr="007940CB">
        <w:rPr>
          <w:rFonts w:cs="Arial"/>
        </w:rPr>
        <w:t xml:space="preserve">стоков, </w:t>
      </w:r>
      <w:proofErr w:type="spellStart"/>
      <w:r w:rsidRPr="007940CB">
        <w:rPr>
          <w:rFonts w:cs="Arial"/>
        </w:rPr>
        <w:t>шламохранилищ</w:t>
      </w:r>
      <w:proofErr w:type="spellEnd"/>
      <w:r w:rsidRPr="007940CB">
        <w:rPr>
          <w:rFonts w:cs="Arial"/>
        </w:rPr>
        <w:t xml:space="preserve"> и других объектов, обусловливающих опасность химического загрязнения подземных вод.</w:t>
      </w:r>
    </w:p>
    <w:p w:rsidR="00737FC5" w:rsidRPr="007940CB" w:rsidRDefault="00737FC5">
      <w:pPr>
        <w:pStyle w:val="ConsNormal"/>
        <w:widowControl/>
        <w:ind w:firstLine="567"/>
        <w:jc w:val="both"/>
        <w:rPr>
          <w:rFonts w:cs="Arial"/>
        </w:rPr>
      </w:pPr>
      <w:r w:rsidRPr="007940CB">
        <w:rPr>
          <w:rFonts w:cs="Arial"/>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737FC5" w:rsidRPr="007940CB" w:rsidRDefault="00737FC5">
      <w:pPr>
        <w:pStyle w:val="ConsNormal"/>
        <w:widowControl/>
        <w:ind w:firstLine="567"/>
        <w:jc w:val="both"/>
        <w:rPr>
          <w:rFonts w:cs="Arial"/>
        </w:rPr>
      </w:pPr>
      <w:r w:rsidRPr="007940CB">
        <w:rPr>
          <w:rFonts w:cs="Arial"/>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37FC5" w:rsidRPr="007940CB" w:rsidRDefault="00737FC5">
      <w:pPr>
        <w:pStyle w:val="ConsNormal"/>
        <w:widowControl/>
        <w:ind w:firstLine="567"/>
        <w:jc w:val="both"/>
        <w:rPr>
          <w:rFonts w:cs="Arial"/>
        </w:rPr>
      </w:pPr>
      <w:r w:rsidRPr="007940CB">
        <w:rPr>
          <w:rFonts w:cs="Arial"/>
        </w:rPr>
        <w:t>6. Мероприятия по второму поясу ЗСО подземных источников водоснабжения:</w:t>
      </w:r>
    </w:p>
    <w:p w:rsidR="00737FC5" w:rsidRPr="007940CB" w:rsidRDefault="00737FC5">
      <w:pPr>
        <w:pStyle w:val="ConsNormal"/>
        <w:widowControl/>
        <w:ind w:firstLine="567"/>
        <w:jc w:val="both"/>
        <w:rPr>
          <w:rFonts w:cs="Arial"/>
        </w:rPr>
      </w:pPr>
      <w:r w:rsidRPr="007940CB">
        <w:rPr>
          <w:rFonts w:cs="Arial"/>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37FC5" w:rsidRPr="007940CB" w:rsidRDefault="00737FC5">
      <w:pPr>
        <w:pStyle w:val="ConsNormal"/>
        <w:widowControl/>
        <w:ind w:firstLine="567"/>
        <w:jc w:val="both"/>
        <w:rPr>
          <w:rFonts w:cs="Arial"/>
        </w:rPr>
      </w:pPr>
      <w:r w:rsidRPr="007940CB">
        <w:rPr>
          <w:rFonts w:cs="Arial"/>
        </w:rPr>
        <w:t>1) не допускается:</w:t>
      </w:r>
    </w:p>
    <w:p w:rsidR="00737FC5" w:rsidRPr="007940CB" w:rsidRDefault="00737FC5">
      <w:pPr>
        <w:pStyle w:val="ConsNormal"/>
        <w:widowControl/>
        <w:ind w:firstLine="567"/>
        <w:jc w:val="both"/>
        <w:rPr>
          <w:rFonts w:cs="Arial"/>
        </w:rPr>
      </w:pPr>
      <w:r w:rsidRPr="007940CB">
        <w:rPr>
          <w:rFonts w:cs="Arial"/>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37FC5" w:rsidRPr="007940CB" w:rsidRDefault="00737FC5">
      <w:pPr>
        <w:pStyle w:val="ConsNormal"/>
        <w:widowControl/>
        <w:ind w:firstLine="567"/>
        <w:jc w:val="both"/>
        <w:rPr>
          <w:rFonts w:cs="Arial"/>
        </w:rPr>
      </w:pPr>
      <w:r w:rsidRPr="007940CB">
        <w:rPr>
          <w:rFonts w:cs="Arial"/>
        </w:rPr>
        <w:t>б) применение удобрений и ядохимикатов;</w:t>
      </w:r>
    </w:p>
    <w:p w:rsidR="00737FC5" w:rsidRPr="007940CB" w:rsidRDefault="00737FC5">
      <w:pPr>
        <w:pStyle w:val="ConsNormal"/>
        <w:widowControl/>
        <w:ind w:firstLine="567"/>
        <w:jc w:val="both"/>
        <w:rPr>
          <w:rFonts w:cs="Arial"/>
        </w:rPr>
      </w:pPr>
      <w:r w:rsidRPr="007940CB">
        <w:rPr>
          <w:rFonts w:cs="Arial"/>
        </w:rPr>
        <w:t>в) рубка леса главного пользования и реконструкции;</w:t>
      </w:r>
    </w:p>
    <w:p w:rsidR="00737FC5" w:rsidRPr="007940CB" w:rsidRDefault="00737FC5">
      <w:pPr>
        <w:pStyle w:val="ConsNormal"/>
        <w:widowControl/>
        <w:ind w:firstLine="567"/>
        <w:jc w:val="both"/>
        <w:rPr>
          <w:rFonts w:cs="Arial"/>
        </w:rPr>
      </w:pPr>
      <w:r w:rsidRPr="007940CB">
        <w:rPr>
          <w:rFonts w:cs="Arial"/>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37FC5" w:rsidRPr="007940CB" w:rsidRDefault="00737FC5">
      <w:pPr>
        <w:pStyle w:val="ConsNormal"/>
        <w:widowControl/>
        <w:ind w:firstLine="567"/>
        <w:jc w:val="both"/>
        <w:rPr>
          <w:rFonts w:cs="Arial"/>
        </w:rPr>
      </w:pPr>
      <w:r w:rsidRPr="007940CB">
        <w:rPr>
          <w:rFonts w:cs="Arial"/>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37FC5" w:rsidRPr="007940CB" w:rsidRDefault="00737FC5">
      <w:pPr>
        <w:pStyle w:val="ConsNormal"/>
        <w:widowControl/>
        <w:ind w:firstLine="567"/>
        <w:jc w:val="both"/>
        <w:rPr>
          <w:rFonts w:cs="Arial"/>
        </w:rPr>
      </w:pPr>
      <w:r w:rsidRPr="007940CB">
        <w:rPr>
          <w:rFonts w:cs="Arial"/>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37FC5" w:rsidRPr="007940CB" w:rsidRDefault="00737FC5">
      <w:pPr>
        <w:pStyle w:val="ConsNormal"/>
        <w:widowControl/>
        <w:ind w:firstLine="567"/>
        <w:rPr>
          <w:rFonts w:cs="Arial"/>
        </w:rPr>
      </w:pPr>
      <w:r w:rsidRPr="007940CB">
        <w:rPr>
          <w:rFonts w:cs="Arial"/>
        </w:rPr>
        <w:t>7. Мероприятия по санитарно – защитной полосе водоводов:</w:t>
      </w:r>
    </w:p>
    <w:p w:rsidR="00737FC5" w:rsidRPr="007940CB" w:rsidRDefault="00737FC5">
      <w:pPr>
        <w:pStyle w:val="ConsNormal"/>
        <w:widowControl/>
        <w:ind w:firstLine="567"/>
        <w:jc w:val="both"/>
        <w:rPr>
          <w:rFonts w:cs="Arial"/>
        </w:rPr>
      </w:pPr>
      <w:r w:rsidRPr="007940CB">
        <w:rPr>
          <w:rFonts w:cs="Arial"/>
        </w:rPr>
        <w:t>1) в пределах санитарно - защитной полосы водоводов должны отсутствовать источники загрязнения почвы и грунтовых вод;</w:t>
      </w:r>
    </w:p>
    <w:p w:rsidR="00737FC5" w:rsidRPr="007940CB" w:rsidRDefault="00737FC5">
      <w:pPr>
        <w:pStyle w:val="ConsNormal"/>
        <w:widowControl/>
        <w:ind w:firstLine="567"/>
        <w:jc w:val="both"/>
        <w:rPr>
          <w:rFonts w:cs="Arial"/>
        </w:rPr>
      </w:pPr>
      <w:r w:rsidRPr="007940CB">
        <w:rPr>
          <w:rFonts w:cs="Arial"/>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737FC5" w:rsidRPr="007940CB" w:rsidRDefault="00737FC5">
      <w:pPr>
        <w:ind w:firstLine="518"/>
        <w:rPr>
          <w:rFonts w:ascii="Arial" w:hAnsi="Arial"/>
          <w:sz w:val="20"/>
          <w:szCs w:val="20"/>
        </w:rPr>
      </w:pPr>
    </w:p>
    <w:p w:rsidR="00737FC5" w:rsidRPr="007940CB" w:rsidRDefault="00737FC5" w:rsidP="007940CB">
      <w:pPr>
        <w:pStyle w:val="Roo3"/>
      </w:pPr>
      <w:bookmarkStart w:id="50" w:name="_Toc342227643"/>
      <w:r w:rsidRPr="007940CB">
        <w:t xml:space="preserve">Статья </w:t>
      </w:r>
      <w:r w:rsidR="00E27253" w:rsidRPr="007940CB">
        <w:t>40</w:t>
      </w:r>
      <w:r w:rsidRPr="007940CB">
        <w:t xml:space="preserve">. Ограничения использования земельных участков и объектов капитального строительства на территории </w:t>
      </w:r>
      <w:proofErr w:type="spellStart"/>
      <w:r w:rsidRPr="007940CB">
        <w:t>водоохранных</w:t>
      </w:r>
      <w:proofErr w:type="spellEnd"/>
      <w:r w:rsidRPr="007940CB">
        <w:t xml:space="preserve"> зон</w:t>
      </w:r>
      <w:bookmarkEnd w:id="50"/>
      <w:r w:rsidRPr="007940CB">
        <w:t xml:space="preserve"> </w:t>
      </w:r>
    </w:p>
    <w:p w:rsidR="00737FC5" w:rsidRPr="007940CB" w:rsidRDefault="00737FC5">
      <w:pPr>
        <w:ind w:firstLine="545"/>
        <w:rPr>
          <w:rFonts w:ascii="Arial" w:hAnsi="Arial"/>
          <w:sz w:val="20"/>
          <w:szCs w:val="20"/>
        </w:rPr>
      </w:pPr>
    </w:p>
    <w:p w:rsidR="00737FC5" w:rsidRPr="007940CB" w:rsidRDefault="00737FC5">
      <w:pPr>
        <w:widowControl w:val="0"/>
        <w:tabs>
          <w:tab w:val="left" w:pos="0"/>
        </w:tabs>
        <w:ind w:firstLine="585"/>
        <w:jc w:val="both"/>
        <w:rPr>
          <w:rFonts w:ascii="Arial" w:hAnsi="Arial" w:cs="Arial"/>
          <w:color w:val="000000"/>
          <w:sz w:val="20"/>
          <w:szCs w:val="20"/>
        </w:rPr>
      </w:pPr>
      <w:r w:rsidRPr="007940CB">
        <w:rPr>
          <w:rFonts w:ascii="Arial" w:hAnsi="Arial" w:cs="Arial"/>
          <w:sz w:val="20"/>
          <w:szCs w:val="20"/>
        </w:rPr>
        <w:t xml:space="preserve">1. На территории </w:t>
      </w:r>
      <w:proofErr w:type="spellStart"/>
      <w:r w:rsidRPr="007940CB">
        <w:rPr>
          <w:rFonts w:ascii="Arial" w:hAnsi="Arial" w:cs="Arial"/>
          <w:sz w:val="20"/>
          <w:szCs w:val="20"/>
        </w:rPr>
        <w:t>водоохранных</w:t>
      </w:r>
      <w:proofErr w:type="spellEnd"/>
      <w:r w:rsidRPr="007940CB">
        <w:rPr>
          <w:rFonts w:ascii="Arial" w:hAnsi="Arial" w:cs="Arial"/>
          <w:sz w:val="20"/>
          <w:szCs w:val="20"/>
        </w:rPr>
        <w:t xml:space="preserve"> зон в соответствии с Водным кодексом РФ от 03.07.2006 г. № 74-ФЗ устанавливается с</w:t>
      </w:r>
      <w:r w:rsidRPr="007940CB">
        <w:rPr>
          <w:rFonts w:ascii="Arial" w:hAnsi="Arial" w:cs="Arial"/>
          <w:color w:val="000000"/>
          <w:sz w:val="20"/>
          <w:szCs w:val="2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37FC5" w:rsidRPr="007940CB" w:rsidRDefault="00737FC5">
      <w:pPr>
        <w:widowControl w:val="0"/>
        <w:tabs>
          <w:tab w:val="left" w:pos="0"/>
        </w:tabs>
        <w:ind w:firstLine="585"/>
        <w:jc w:val="both"/>
        <w:rPr>
          <w:rFonts w:ascii="Arial" w:hAnsi="Arial"/>
          <w:sz w:val="20"/>
          <w:szCs w:val="20"/>
        </w:rPr>
      </w:pPr>
      <w:r w:rsidRPr="007940CB">
        <w:rPr>
          <w:rFonts w:ascii="Arial" w:hAnsi="Arial"/>
          <w:sz w:val="20"/>
          <w:szCs w:val="20"/>
        </w:rPr>
        <w:lastRenderedPageBreak/>
        <w:t xml:space="preserve">2. В соответствии с ним на территории </w:t>
      </w:r>
      <w:proofErr w:type="spellStart"/>
      <w:r w:rsidRPr="007940CB">
        <w:rPr>
          <w:rFonts w:ascii="Arial" w:hAnsi="Arial"/>
          <w:sz w:val="20"/>
          <w:szCs w:val="20"/>
        </w:rPr>
        <w:t>водоохранных</w:t>
      </w:r>
      <w:proofErr w:type="spellEnd"/>
      <w:r w:rsidRPr="007940CB">
        <w:rPr>
          <w:rFonts w:ascii="Arial" w:hAnsi="Arial"/>
          <w:sz w:val="20"/>
          <w:szCs w:val="20"/>
        </w:rPr>
        <w:t xml:space="preserve"> зон запрещается:</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1) использование сточных вод для удобрения почв;</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3) осуществление авиационных мер по борьбе с вредителями и болезнями растений;</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940CB">
        <w:rPr>
          <w:rFonts w:ascii="Arial" w:hAnsi="Arial" w:cs="Arial"/>
          <w:color w:val="000000"/>
          <w:sz w:val="20"/>
          <w:szCs w:val="20"/>
        </w:rPr>
        <w:tab/>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3. В границах прибрежных защитных полос наряду с вышеперечисленными ограничениями запрещается:</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1) распашка земель;</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2) размещение отвалов размываемых грунтов;</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3) выпас сельскохозяйственных животных и организация для них летних лагерей, ванн.</w:t>
      </w:r>
    </w:p>
    <w:p w:rsidR="00737FC5" w:rsidRPr="007940CB" w:rsidRDefault="00737FC5">
      <w:pPr>
        <w:ind w:left="30" w:firstLine="537"/>
        <w:jc w:val="both"/>
        <w:rPr>
          <w:rFonts w:ascii="Arial" w:hAnsi="Arial" w:cs="Arial"/>
          <w:color w:val="000000"/>
          <w:sz w:val="20"/>
          <w:szCs w:val="20"/>
        </w:rPr>
      </w:pPr>
      <w:r w:rsidRPr="007940CB">
        <w:rPr>
          <w:rFonts w:ascii="Arial" w:hAnsi="Arial" w:cs="Arial"/>
          <w:color w:val="000000"/>
          <w:sz w:val="20"/>
          <w:szCs w:val="20"/>
        </w:rPr>
        <w:t xml:space="preserve">4. В границах </w:t>
      </w:r>
      <w:proofErr w:type="spellStart"/>
      <w:r w:rsidRPr="007940CB">
        <w:rPr>
          <w:rFonts w:ascii="Arial" w:hAnsi="Arial" w:cs="Arial"/>
          <w:color w:val="000000"/>
          <w:sz w:val="20"/>
          <w:szCs w:val="20"/>
        </w:rPr>
        <w:t>водоохранных</w:t>
      </w:r>
      <w:proofErr w:type="spellEnd"/>
      <w:r w:rsidRPr="007940CB">
        <w:rPr>
          <w:rFonts w:ascii="Arial" w:hAnsi="Arial" w:cs="Arial"/>
          <w:color w:val="000000"/>
          <w:sz w:val="20"/>
          <w:szCs w:val="2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37FC5" w:rsidRPr="007940CB" w:rsidRDefault="00737FC5">
      <w:pPr>
        <w:ind w:firstLine="505"/>
        <w:jc w:val="both"/>
        <w:rPr>
          <w:rFonts w:ascii="Arial" w:hAnsi="Arial" w:cs="Arial"/>
          <w:sz w:val="20"/>
          <w:szCs w:val="20"/>
        </w:rPr>
      </w:pPr>
    </w:p>
    <w:p w:rsidR="00737FC5" w:rsidRPr="007940CB" w:rsidRDefault="00737FC5" w:rsidP="007940CB">
      <w:pPr>
        <w:pStyle w:val="Roo3"/>
      </w:pPr>
      <w:bookmarkStart w:id="51" w:name="_Toc342227644"/>
      <w:r w:rsidRPr="007940CB">
        <w:t xml:space="preserve">Статья </w:t>
      </w:r>
      <w:r w:rsidR="00E73285" w:rsidRPr="007940CB">
        <w:t>4</w:t>
      </w:r>
      <w:r w:rsidR="00E27253" w:rsidRPr="007940CB">
        <w:t>1</w:t>
      </w:r>
      <w:r w:rsidRPr="007940CB">
        <w:t>.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51"/>
    </w:p>
    <w:p w:rsidR="00737FC5" w:rsidRPr="007940CB" w:rsidRDefault="00737FC5">
      <w:pPr>
        <w:ind w:firstLine="545"/>
        <w:jc w:val="both"/>
        <w:rPr>
          <w:rFonts w:ascii="Arial" w:hAnsi="Arial"/>
          <w:sz w:val="20"/>
          <w:szCs w:val="20"/>
        </w:rPr>
      </w:pPr>
    </w:p>
    <w:p w:rsidR="00737FC5" w:rsidRPr="007940CB" w:rsidRDefault="00737FC5">
      <w:pPr>
        <w:ind w:firstLine="545"/>
        <w:jc w:val="both"/>
        <w:rPr>
          <w:rFonts w:ascii="Arial" w:hAnsi="Arial"/>
          <w:sz w:val="20"/>
          <w:szCs w:val="20"/>
        </w:rPr>
      </w:pPr>
      <w:r w:rsidRPr="007940CB">
        <w:rPr>
          <w:rFonts w:ascii="Arial" w:hAnsi="Arial"/>
          <w:sz w:val="20"/>
          <w:szCs w:val="20"/>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737FC5" w:rsidRPr="007940CB" w:rsidRDefault="00737FC5">
      <w:pPr>
        <w:ind w:firstLine="545"/>
        <w:jc w:val="both"/>
        <w:rPr>
          <w:rFonts w:ascii="Arial" w:hAnsi="Arial"/>
          <w:sz w:val="20"/>
          <w:szCs w:val="20"/>
        </w:rPr>
      </w:pPr>
      <w:r w:rsidRPr="007940CB">
        <w:rPr>
          <w:rFonts w:ascii="Arial" w:hAnsi="Arial"/>
          <w:sz w:val="20"/>
          <w:szCs w:val="20"/>
        </w:rPr>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7940CB">
        <w:rPr>
          <w:rFonts w:ascii="Arial" w:hAnsi="Arial"/>
          <w:sz w:val="20"/>
          <w:szCs w:val="20"/>
        </w:rPr>
        <w:t>СанПиН</w:t>
      </w:r>
      <w:proofErr w:type="spellEnd"/>
      <w:r w:rsidRPr="007940CB">
        <w:rPr>
          <w:rFonts w:ascii="Arial" w:hAnsi="Arial"/>
          <w:sz w:val="20"/>
          <w:szCs w:val="20"/>
        </w:rPr>
        <w:t xml:space="preserve"> 2.2.1/2.1.1.1200-03» в составе требований к использованию, организации и благоустройству санитарно-защитных зон.</w:t>
      </w:r>
    </w:p>
    <w:p w:rsidR="00737FC5" w:rsidRPr="007940CB" w:rsidRDefault="00737FC5">
      <w:pPr>
        <w:ind w:firstLine="545"/>
        <w:jc w:val="both"/>
        <w:rPr>
          <w:rFonts w:ascii="Arial" w:hAnsi="Arial" w:cs="Arial"/>
          <w:sz w:val="20"/>
          <w:szCs w:val="20"/>
        </w:rPr>
      </w:pPr>
      <w:r w:rsidRPr="007940CB">
        <w:rPr>
          <w:rFonts w:ascii="Arial" w:hAnsi="Arial" w:cs="Arial"/>
          <w:color w:val="000000"/>
          <w:sz w:val="20"/>
          <w:szCs w:val="20"/>
        </w:rPr>
        <w:t xml:space="preserve"> 3. В соответствии с указанным </w:t>
      </w:r>
      <w:r w:rsidRPr="007940CB">
        <w:rPr>
          <w:rFonts w:ascii="Arial" w:hAnsi="Arial" w:cs="Arial"/>
          <w:sz w:val="20"/>
          <w:szCs w:val="20"/>
        </w:rPr>
        <w:t>режимом использования земельных участков и объектов капитального строительства:</w:t>
      </w:r>
    </w:p>
    <w:p w:rsidR="00737FC5" w:rsidRPr="007940CB" w:rsidRDefault="00737FC5">
      <w:pPr>
        <w:ind w:firstLine="545"/>
        <w:jc w:val="both"/>
        <w:rPr>
          <w:rFonts w:ascii="Arial" w:hAnsi="Arial"/>
          <w:sz w:val="20"/>
          <w:szCs w:val="20"/>
        </w:rPr>
      </w:pPr>
      <w:r w:rsidRPr="007940CB">
        <w:rPr>
          <w:rFonts w:ascii="Arial" w:hAnsi="Arial"/>
          <w:sz w:val="20"/>
          <w:szCs w:val="20"/>
        </w:rPr>
        <w:t>1) в санитарно-защитных зонах не допускается размещение:</w:t>
      </w:r>
    </w:p>
    <w:p w:rsidR="00737FC5" w:rsidRPr="007940CB" w:rsidRDefault="00737FC5">
      <w:pPr>
        <w:ind w:firstLine="545"/>
        <w:jc w:val="both"/>
        <w:rPr>
          <w:rFonts w:ascii="Arial" w:hAnsi="Arial"/>
          <w:sz w:val="20"/>
          <w:szCs w:val="20"/>
        </w:rPr>
      </w:pPr>
      <w:r w:rsidRPr="007940CB">
        <w:rPr>
          <w:rFonts w:ascii="Arial" w:hAnsi="Arial"/>
          <w:sz w:val="20"/>
          <w:szCs w:val="20"/>
        </w:rPr>
        <w:t>а) жилой застройки, включая отдельные жилые дома;</w:t>
      </w:r>
    </w:p>
    <w:p w:rsidR="00737FC5" w:rsidRPr="007940CB" w:rsidRDefault="00737FC5">
      <w:pPr>
        <w:ind w:firstLine="545"/>
        <w:jc w:val="both"/>
        <w:rPr>
          <w:rFonts w:ascii="Arial" w:hAnsi="Arial"/>
          <w:sz w:val="20"/>
          <w:szCs w:val="20"/>
        </w:rPr>
      </w:pPr>
      <w:r w:rsidRPr="007940CB">
        <w:rPr>
          <w:rFonts w:ascii="Arial" w:hAnsi="Arial"/>
          <w:sz w:val="20"/>
          <w:szCs w:val="20"/>
        </w:rPr>
        <w:t>б) ландшафтно-рекреационных зон, зон отдыха, санаториев и домов отдыха;</w:t>
      </w:r>
    </w:p>
    <w:p w:rsidR="00737FC5" w:rsidRPr="007940CB" w:rsidRDefault="00737FC5">
      <w:pPr>
        <w:ind w:firstLine="545"/>
        <w:jc w:val="both"/>
        <w:rPr>
          <w:rFonts w:ascii="Arial" w:hAnsi="Arial"/>
          <w:sz w:val="20"/>
          <w:szCs w:val="20"/>
        </w:rPr>
      </w:pPr>
      <w:r w:rsidRPr="007940CB">
        <w:rPr>
          <w:rFonts w:ascii="Arial" w:hAnsi="Arial"/>
          <w:sz w:val="20"/>
          <w:szCs w:val="20"/>
        </w:rPr>
        <w:t xml:space="preserve">в) территорий садоводческих товариществ и </w:t>
      </w:r>
      <w:proofErr w:type="spellStart"/>
      <w:r w:rsidRPr="007940CB">
        <w:rPr>
          <w:rFonts w:ascii="Arial" w:hAnsi="Arial"/>
          <w:sz w:val="20"/>
          <w:szCs w:val="20"/>
        </w:rPr>
        <w:t>коттеджной</w:t>
      </w:r>
      <w:proofErr w:type="spellEnd"/>
      <w:r w:rsidRPr="007940CB">
        <w:rPr>
          <w:rFonts w:ascii="Arial" w:hAnsi="Arial"/>
          <w:sz w:val="20"/>
          <w:szCs w:val="20"/>
        </w:rPr>
        <w:t xml:space="preserve"> застройки;</w:t>
      </w:r>
    </w:p>
    <w:p w:rsidR="00737FC5" w:rsidRPr="007940CB" w:rsidRDefault="00737FC5">
      <w:pPr>
        <w:ind w:firstLine="545"/>
        <w:jc w:val="both"/>
        <w:rPr>
          <w:rFonts w:ascii="Arial" w:hAnsi="Arial"/>
          <w:sz w:val="20"/>
          <w:szCs w:val="20"/>
        </w:rPr>
      </w:pPr>
      <w:r w:rsidRPr="007940CB">
        <w:rPr>
          <w:rFonts w:ascii="Arial" w:hAnsi="Arial"/>
          <w:sz w:val="20"/>
          <w:szCs w:val="20"/>
        </w:rPr>
        <w:t>г) коллективных или индивидуальных дачных и садово-огородных участков;</w:t>
      </w:r>
    </w:p>
    <w:p w:rsidR="00737FC5" w:rsidRPr="007940CB" w:rsidRDefault="00737FC5">
      <w:pPr>
        <w:ind w:firstLine="545"/>
        <w:jc w:val="both"/>
        <w:rPr>
          <w:rFonts w:ascii="Arial" w:hAnsi="Arial"/>
          <w:sz w:val="20"/>
          <w:szCs w:val="20"/>
        </w:rPr>
      </w:pPr>
      <w:proofErr w:type="spellStart"/>
      <w:r w:rsidRPr="007940CB">
        <w:rPr>
          <w:rFonts w:ascii="Arial" w:hAnsi="Arial"/>
          <w:sz w:val="20"/>
          <w:szCs w:val="20"/>
        </w:rPr>
        <w:t>д</w:t>
      </w:r>
      <w:proofErr w:type="spellEnd"/>
      <w:r w:rsidRPr="007940CB">
        <w:rPr>
          <w:rFonts w:ascii="Arial" w:hAnsi="Arial"/>
          <w:sz w:val="20"/>
          <w:szCs w:val="20"/>
        </w:rPr>
        <w:t>) спортивных сооружений, детских площадок;</w:t>
      </w:r>
    </w:p>
    <w:p w:rsidR="00737FC5" w:rsidRPr="007940CB" w:rsidRDefault="00737FC5">
      <w:pPr>
        <w:ind w:firstLine="545"/>
        <w:jc w:val="both"/>
        <w:rPr>
          <w:rFonts w:ascii="Arial" w:hAnsi="Arial"/>
          <w:sz w:val="20"/>
          <w:szCs w:val="20"/>
        </w:rPr>
      </w:pPr>
      <w:r w:rsidRPr="007940CB">
        <w:rPr>
          <w:rFonts w:ascii="Arial" w:hAnsi="Arial"/>
          <w:sz w:val="20"/>
          <w:szCs w:val="20"/>
        </w:rPr>
        <w:t>е) образовательных и детские учреждений;</w:t>
      </w:r>
    </w:p>
    <w:p w:rsidR="00737FC5" w:rsidRPr="007940CB" w:rsidRDefault="00737FC5">
      <w:pPr>
        <w:ind w:firstLine="545"/>
        <w:jc w:val="both"/>
        <w:rPr>
          <w:rFonts w:ascii="Arial" w:hAnsi="Arial"/>
          <w:sz w:val="20"/>
          <w:szCs w:val="20"/>
        </w:rPr>
      </w:pPr>
      <w:r w:rsidRPr="007940CB">
        <w:rPr>
          <w:rFonts w:ascii="Arial" w:hAnsi="Arial"/>
          <w:sz w:val="20"/>
          <w:szCs w:val="20"/>
        </w:rPr>
        <w:t>ж) лечебно-профилактических и оздоровительных учреждений общего пользования;</w:t>
      </w:r>
    </w:p>
    <w:p w:rsidR="00737FC5" w:rsidRPr="007940CB" w:rsidRDefault="00737FC5">
      <w:pPr>
        <w:ind w:firstLine="545"/>
        <w:jc w:val="both"/>
        <w:rPr>
          <w:rFonts w:ascii="Arial" w:hAnsi="Arial"/>
          <w:sz w:val="20"/>
          <w:szCs w:val="20"/>
        </w:rPr>
      </w:pPr>
      <w:proofErr w:type="spellStart"/>
      <w:r w:rsidRPr="007940CB">
        <w:rPr>
          <w:rFonts w:ascii="Arial" w:hAnsi="Arial"/>
          <w:sz w:val="20"/>
          <w:szCs w:val="20"/>
        </w:rPr>
        <w:t>з</w:t>
      </w:r>
      <w:proofErr w:type="spellEnd"/>
      <w:r w:rsidRPr="007940CB">
        <w:rPr>
          <w:rFonts w:ascii="Arial" w:hAnsi="Arial"/>
          <w:sz w:val="20"/>
          <w:szCs w:val="20"/>
        </w:rPr>
        <w:t>) других территорий с нормируемыми показателями качества среды обитания;</w:t>
      </w:r>
    </w:p>
    <w:p w:rsidR="00737FC5" w:rsidRPr="007940CB" w:rsidRDefault="00737FC5">
      <w:pPr>
        <w:ind w:firstLine="545"/>
        <w:jc w:val="both"/>
        <w:rPr>
          <w:rFonts w:ascii="Arial" w:hAnsi="Arial"/>
          <w:sz w:val="20"/>
          <w:szCs w:val="20"/>
        </w:rPr>
      </w:pPr>
      <w:r w:rsidRPr="007940CB">
        <w:rPr>
          <w:rFonts w:ascii="Arial" w:hAnsi="Arial"/>
          <w:sz w:val="20"/>
          <w:szCs w:val="20"/>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737FC5" w:rsidRPr="007940CB" w:rsidRDefault="00737FC5">
      <w:pPr>
        <w:ind w:firstLine="545"/>
        <w:jc w:val="both"/>
        <w:rPr>
          <w:rFonts w:ascii="Arial" w:hAnsi="Arial"/>
          <w:sz w:val="20"/>
          <w:szCs w:val="20"/>
        </w:rPr>
      </w:pPr>
      <w:r w:rsidRPr="007940CB">
        <w:rPr>
          <w:rFonts w:ascii="Arial" w:hAnsi="Arial"/>
          <w:sz w:val="20"/>
          <w:szCs w:val="20"/>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737FC5" w:rsidRPr="007940CB" w:rsidRDefault="00737FC5">
      <w:pPr>
        <w:ind w:firstLine="545"/>
        <w:jc w:val="both"/>
        <w:rPr>
          <w:rFonts w:ascii="Arial" w:hAnsi="Arial"/>
          <w:sz w:val="20"/>
          <w:szCs w:val="20"/>
        </w:rPr>
      </w:pPr>
      <w:r w:rsidRPr="007940CB">
        <w:rPr>
          <w:rFonts w:ascii="Arial" w:hAnsi="Arial"/>
          <w:sz w:val="20"/>
          <w:szCs w:val="20"/>
        </w:rPr>
        <w:t xml:space="preserve">4) </w:t>
      </w:r>
      <w:r w:rsidRPr="00B05922">
        <w:rPr>
          <w:rFonts w:ascii="Arial" w:hAnsi="Arial"/>
          <w:sz w:val="20"/>
          <w:szCs w:val="20"/>
          <w:highlight w:val="yellow"/>
        </w:rPr>
        <w:t>в границах санитарно-защитной зоны допускается размещать:</w:t>
      </w:r>
    </w:p>
    <w:p w:rsidR="00737FC5" w:rsidRPr="007940CB" w:rsidRDefault="00737FC5">
      <w:pPr>
        <w:ind w:firstLine="545"/>
        <w:jc w:val="both"/>
        <w:rPr>
          <w:rFonts w:ascii="Arial" w:hAnsi="Arial"/>
          <w:sz w:val="20"/>
          <w:szCs w:val="20"/>
        </w:rPr>
      </w:pPr>
      <w:r w:rsidRPr="007940CB">
        <w:rPr>
          <w:rFonts w:ascii="Arial" w:hAnsi="Arial"/>
          <w:sz w:val="20"/>
          <w:szCs w:val="20"/>
        </w:rPr>
        <w:t>а) сель</w:t>
      </w:r>
      <w:r w:rsidR="00AE5586" w:rsidRPr="007940CB">
        <w:rPr>
          <w:rFonts w:ascii="Arial" w:hAnsi="Arial"/>
          <w:sz w:val="20"/>
          <w:szCs w:val="20"/>
        </w:rPr>
        <w:t>ско</w:t>
      </w:r>
      <w:r w:rsidRPr="007940CB">
        <w:rPr>
          <w:rFonts w:ascii="Arial" w:hAnsi="Arial"/>
          <w:sz w:val="20"/>
          <w:szCs w:val="20"/>
        </w:rPr>
        <w:t>хоз</w:t>
      </w:r>
      <w:r w:rsidR="00AE5586" w:rsidRPr="007940CB">
        <w:rPr>
          <w:rFonts w:ascii="Arial" w:hAnsi="Arial"/>
          <w:sz w:val="20"/>
          <w:szCs w:val="20"/>
        </w:rPr>
        <w:t xml:space="preserve">яйственные </w:t>
      </w:r>
      <w:r w:rsidRPr="007940CB">
        <w:rPr>
          <w:rFonts w:ascii="Arial" w:hAnsi="Arial"/>
          <w:sz w:val="20"/>
          <w:szCs w:val="20"/>
        </w:rPr>
        <w:t>угодья для выращивания технических культур, не используемых для производства продуктов питания;</w:t>
      </w:r>
    </w:p>
    <w:p w:rsidR="00737FC5" w:rsidRPr="007940CB" w:rsidRDefault="00737FC5">
      <w:pPr>
        <w:ind w:firstLine="545"/>
        <w:jc w:val="both"/>
        <w:rPr>
          <w:rFonts w:ascii="Arial" w:hAnsi="Arial"/>
          <w:sz w:val="20"/>
          <w:szCs w:val="20"/>
        </w:rPr>
      </w:pPr>
      <w:r w:rsidRPr="007940CB">
        <w:rPr>
          <w:rFonts w:ascii="Arial" w:hAnsi="Arial"/>
          <w:sz w:val="20"/>
          <w:szCs w:val="20"/>
        </w:rPr>
        <w:t xml:space="preserve">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w:t>
      </w:r>
      <w:r w:rsidRPr="007940CB">
        <w:rPr>
          <w:rFonts w:ascii="Arial" w:hAnsi="Arial"/>
          <w:sz w:val="20"/>
          <w:szCs w:val="20"/>
        </w:rPr>
        <w:lastRenderedPageBreak/>
        <w:t>требование не превышения гигиенических нормативов на границе СЗЗ и за ее пределами при суммарном учете;</w:t>
      </w:r>
    </w:p>
    <w:p w:rsidR="00737FC5" w:rsidRPr="007940CB" w:rsidRDefault="00737FC5">
      <w:pPr>
        <w:ind w:firstLine="545"/>
        <w:jc w:val="both"/>
        <w:rPr>
          <w:rFonts w:ascii="Arial" w:hAnsi="Arial"/>
          <w:sz w:val="20"/>
          <w:szCs w:val="20"/>
        </w:rPr>
      </w:pPr>
      <w:r w:rsidRPr="007940CB">
        <w:rPr>
          <w:rFonts w:ascii="Arial" w:hAnsi="Arial"/>
          <w:sz w:val="20"/>
          <w:szCs w:val="20"/>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37FC5" w:rsidRPr="007940CB" w:rsidRDefault="00737FC5">
      <w:pPr>
        <w:ind w:firstLine="545"/>
        <w:jc w:val="both"/>
        <w:rPr>
          <w:rFonts w:ascii="Arial" w:hAnsi="Arial"/>
          <w:sz w:val="20"/>
          <w:szCs w:val="20"/>
        </w:rPr>
      </w:pPr>
      <w:proofErr w:type="gramStart"/>
      <w:r w:rsidRPr="007940CB">
        <w:rPr>
          <w:rFonts w:ascii="Arial" w:hAnsi="Arial"/>
          <w:sz w:val="20"/>
          <w:szCs w:val="20"/>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7940CB">
        <w:rPr>
          <w:rFonts w:ascii="Arial" w:hAnsi="Arial"/>
          <w:sz w:val="20"/>
          <w:szCs w:val="20"/>
        </w:rPr>
        <w:t>электроподстанции</w:t>
      </w:r>
      <w:proofErr w:type="spellEnd"/>
      <w:r w:rsidRPr="007940CB">
        <w:rPr>
          <w:rFonts w:ascii="Arial" w:hAnsi="Arial"/>
          <w:sz w:val="20"/>
          <w:szCs w:val="20"/>
        </w:rPr>
        <w:t xml:space="preserve">, </w:t>
      </w:r>
      <w:proofErr w:type="spellStart"/>
      <w:r w:rsidRPr="007940CB">
        <w:rPr>
          <w:rFonts w:ascii="Arial" w:hAnsi="Arial"/>
          <w:sz w:val="20"/>
          <w:szCs w:val="20"/>
        </w:rPr>
        <w:t>нефте</w:t>
      </w:r>
      <w:proofErr w:type="spellEnd"/>
      <w:r w:rsidRPr="007940CB">
        <w:rPr>
          <w:rFonts w:ascii="Arial" w:hAnsi="Arial"/>
          <w:sz w:val="20"/>
          <w:szCs w:val="20"/>
        </w:rPr>
        <w:t xml:space="preserve">- и газопроводы, артезианские скважины для технического водоснабжения, </w:t>
      </w:r>
      <w:proofErr w:type="spellStart"/>
      <w:r w:rsidRPr="007940CB">
        <w:rPr>
          <w:rFonts w:ascii="Arial" w:hAnsi="Arial"/>
          <w:sz w:val="20"/>
          <w:szCs w:val="20"/>
        </w:rPr>
        <w:t>водоохлаждающие</w:t>
      </w:r>
      <w:proofErr w:type="spellEnd"/>
      <w:r w:rsidRPr="007940CB">
        <w:rPr>
          <w:rFonts w:ascii="Arial" w:hAnsi="Arial"/>
          <w:sz w:val="20"/>
          <w:szCs w:val="20"/>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7940CB">
        <w:rPr>
          <w:rFonts w:ascii="Arial" w:hAnsi="Arial"/>
          <w:sz w:val="20"/>
          <w:szCs w:val="20"/>
        </w:rPr>
        <w:t>промплощадки</w:t>
      </w:r>
      <w:proofErr w:type="spellEnd"/>
      <w:r w:rsidRPr="007940CB">
        <w:rPr>
          <w:rFonts w:ascii="Arial" w:hAnsi="Arial"/>
          <w:sz w:val="20"/>
          <w:szCs w:val="20"/>
        </w:rPr>
        <w:t>, предприятий и санитарно-защитной зоны;</w:t>
      </w:r>
      <w:proofErr w:type="gramEnd"/>
    </w:p>
    <w:p w:rsidR="00737FC5" w:rsidRPr="007940CB" w:rsidRDefault="00737FC5">
      <w:pPr>
        <w:ind w:firstLine="545"/>
        <w:jc w:val="both"/>
        <w:rPr>
          <w:rFonts w:ascii="Arial" w:hAnsi="Arial"/>
          <w:sz w:val="20"/>
          <w:szCs w:val="20"/>
        </w:rPr>
      </w:pPr>
      <w:proofErr w:type="spellStart"/>
      <w:r w:rsidRPr="007940CB">
        <w:rPr>
          <w:rFonts w:ascii="Arial" w:hAnsi="Arial"/>
          <w:sz w:val="20"/>
          <w:szCs w:val="20"/>
        </w:rPr>
        <w:t>д</w:t>
      </w:r>
      <w:proofErr w:type="spellEnd"/>
      <w:r w:rsidRPr="007940CB">
        <w:rPr>
          <w:rFonts w:ascii="Arial" w:hAnsi="Arial"/>
          <w:sz w:val="20"/>
          <w:szCs w:val="20"/>
        </w:rPr>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737FC5" w:rsidRPr="007940CB" w:rsidRDefault="00737FC5">
      <w:pPr>
        <w:ind w:firstLine="545"/>
        <w:jc w:val="both"/>
        <w:rPr>
          <w:rFonts w:ascii="Arial" w:hAnsi="Arial"/>
          <w:sz w:val="20"/>
          <w:szCs w:val="20"/>
        </w:rPr>
      </w:pPr>
      <w:r w:rsidRPr="007940CB">
        <w:rPr>
          <w:rFonts w:ascii="Arial" w:hAnsi="Arial"/>
          <w:sz w:val="20"/>
          <w:szCs w:val="20"/>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BF787C" w:rsidRPr="007940CB" w:rsidRDefault="00BF787C">
      <w:pPr>
        <w:ind w:firstLine="545"/>
        <w:jc w:val="both"/>
        <w:rPr>
          <w:rFonts w:ascii="Arial" w:hAnsi="Arial"/>
          <w:sz w:val="20"/>
          <w:szCs w:val="20"/>
        </w:rPr>
      </w:pPr>
    </w:p>
    <w:p w:rsidR="00BF787C" w:rsidRPr="007940CB" w:rsidRDefault="00BF787C" w:rsidP="007940CB">
      <w:pPr>
        <w:pStyle w:val="Roo3"/>
      </w:pPr>
      <w:bookmarkStart w:id="52" w:name="_Toc342227645"/>
      <w:r w:rsidRPr="007940CB">
        <w:t>Статья 4</w:t>
      </w:r>
      <w:r w:rsidR="00E27253" w:rsidRPr="007940CB">
        <w:t>2</w:t>
      </w:r>
      <w:r w:rsidRPr="007940CB">
        <w:t>. Ограничения использования земельных участков и объектов капитального строительства</w:t>
      </w:r>
      <w:r w:rsidR="0006351A" w:rsidRPr="007940CB">
        <w:t xml:space="preserve"> на территории охранных зон объектов </w:t>
      </w:r>
      <w:proofErr w:type="spellStart"/>
      <w:r w:rsidR="0006351A" w:rsidRPr="007940CB">
        <w:t>электросетевого</w:t>
      </w:r>
      <w:proofErr w:type="spellEnd"/>
      <w:r w:rsidR="0006351A" w:rsidRPr="007940CB">
        <w:t xml:space="preserve"> хозяйства</w:t>
      </w:r>
      <w:bookmarkEnd w:id="52"/>
    </w:p>
    <w:p w:rsidR="0006351A" w:rsidRPr="007940CB" w:rsidRDefault="0006351A" w:rsidP="0006351A">
      <w:pPr>
        <w:ind w:firstLine="545"/>
        <w:jc w:val="both"/>
        <w:rPr>
          <w:rFonts w:ascii="Arial" w:hAnsi="Arial" w:cs="Arial"/>
          <w:sz w:val="20"/>
          <w:szCs w:val="20"/>
        </w:rPr>
      </w:pPr>
      <w:r w:rsidRPr="007940CB">
        <w:rPr>
          <w:rFonts w:ascii="Arial" w:hAnsi="Arial" w:cs="Arial"/>
          <w:bCs/>
          <w:iCs/>
          <w:sz w:val="20"/>
          <w:szCs w:val="20"/>
        </w:rPr>
        <w:t xml:space="preserve">1. </w:t>
      </w:r>
      <w:r w:rsidR="00A2174B" w:rsidRPr="007940CB">
        <w:rPr>
          <w:rFonts w:ascii="Arial" w:hAnsi="Arial" w:cs="Arial"/>
          <w:bCs/>
          <w:iCs/>
          <w:sz w:val="20"/>
          <w:szCs w:val="20"/>
        </w:rPr>
        <w:t>В</w:t>
      </w:r>
      <w:r w:rsidR="00A2174B" w:rsidRPr="007940CB">
        <w:rPr>
          <w:rFonts w:ascii="Arial" w:hAnsi="Arial" w:cs="Arial"/>
          <w:sz w:val="20"/>
          <w:szCs w:val="20"/>
        </w:rPr>
        <w:t xml:space="preserve"> соответствии с законодательством Российской Федерации</w:t>
      </w:r>
      <w:r w:rsidR="00A2174B" w:rsidRPr="007940CB">
        <w:rPr>
          <w:rFonts w:ascii="Arial" w:hAnsi="Arial" w:cs="Arial"/>
          <w:bCs/>
          <w:iCs/>
          <w:sz w:val="20"/>
          <w:szCs w:val="20"/>
        </w:rPr>
        <w:t xml:space="preserve"> в</w:t>
      </w:r>
      <w:r w:rsidR="00A2174B" w:rsidRPr="007940CB">
        <w:rPr>
          <w:rFonts w:ascii="Arial" w:hAnsi="Arial" w:cs="Arial"/>
          <w:sz w:val="20"/>
          <w:szCs w:val="20"/>
        </w:rPr>
        <w:t xml:space="preserve"> целях обеспечения безопасных условий эксплуатации и исключения возможности повреждения линий электропередачи и иных объектов </w:t>
      </w:r>
      <w:proofErr w:type="spellStart"/>
      <w:r w:rsidR="00A2174B" w:rsidRPr="007940CB">
        <w:rPr>
          <w:rFonts w:ascii="Arial" w:hAnsi="Arial" w:cs="Arial"/>
          <w:sz w:val="20"/>
          <w:szCs w:val="20"/>
        </w:rPr>
        <w:t>электросетевого</w:t>
      </w:r>
      <w:proofErr w:type="spellEnd"/>
      <w:r w:rsidR="00A2174B" w:rsidRPr="007940CB">
        <w:rPr>
          <w:rFonts w:ascii="Arial" w:hAnsi="Arial" w:cs="Arial"/>
          <w:sz w:val="20"/>
          <w:szCs w:val="20"/>
        </w:rPr>
        <w:t xml:space="preserve"> хозяйства н</w:t>
      </w:r>
      <w:r w:rsidRPr="007940CB">
        <w:rPr>
          <w:rFonts w:ascii="Arial" w:hAnsi="Arial" w:cs="Arial"/>
          <w:bCs/>
          <w:iCs/>
          <w:sz w:val="20"/>
          <w:szCs w:val="20"/>
        </w:rPr>
        <w:t xml:space="preserve">а территории </w:t>
      </w:r>
      <w:r w:rsidRPr="007940CB">
        <w:rPr>
          <w:rFonts w:ascii="Arial" w:hAnsi="Arial" w:cs="Arial"/>
          <w:sz w:val="20"/>
          <w:szCs w:val="20"/>
        </w:rPr>
        <w:t xml:space="preserve">охранных зон объектов </w:t>
      </w:r>
      <w:proofErr w:type="spellStart"/>
      <w:r w:rsidRPr="007940CB">
        <w:rPr>
          <w:rFonts w:ascii="Arial" w:hAnsi="Arial" w:cs="Arial"/>
          <w:sz w:val="20"/>
          <w:szCs w:val="20"/>
        </w:rPr>
        <w:t>электросетевого</w:t>
      </w:r>
      <w:proofErr w:type="spellEnd"/>
      <w:r w:rsidRPr="007940CB">
        <w:rPr>
          <w:rFonts w:ascii="Arial" w:hAnsi="Arial" w:cs="Arial"/>
          <w:sz w:val="20"/>
          <w:szCs w:val="20"/>
        </w:rPr>
        <w:t xml:space="preserve"> хозяйства </w:t>
      </w:r>
      <w:proofErr w:type="gramStart"/>
      <w:r w:rsidRPr="007940CB">
        <w:rPr>
          <w:rFonts w:ascii="Arial" w:hAnsi="Arial" w:cs="Arial"/>
          <w:sz w:val="20"/>
          <w:szCs w:val="20"/>
        </w:rPr>
        <w:t>устанавлива</w:t>
      </w:r>
      <w:r w:rsidR="00A2174B" w:rsidRPr="007940CB">
        <w:rPr>
          <w:rFonts w:ascii="Arial" w:hAnsi="Arial" w:cs="Arial"/>
          <w:sz w:val="20"/>
          <w:szCs w:val="20"/>
        </w:rPr>
        <w:t>ю</w:t>
      </w:r>
      <w:r w:rsidRPr="007940CB">
        <w:rPr>
          <w:rFonts w:ascii="Arial" w:hAnsi="Arial" w:cs="Arial"/>
          <w:sz w:val="20"/>
          <w:szCs w:val="20"/>
        </w:rPr>
        <w:t xml:space="preserve">тся </w:t>
      </w:r>
      <w:r w:rsidR="00A2174B" w:rsidRPr="007940CB">
        <w:rPr>
          <w:rFonts w:ascii="Arial" w:hAnsi="Arial" w:cs="Arial"/>
          <w:sz w:val="20"/>
          <w:szCs w:val="20"/>
        </w:rPr>
        <w:t>особые условия</w:t>
      </w:r>
      <w:proofErr w:type="gramEnd"/>
      <w:r w:rsidR="00A2174B" w:rsidRPr="007940CB">
        <w:t xml:space="preserve"> </w:t>
      </w:r>
      <w:r w:rsidRPr="007940CB">
        <w:rPr>
          <w:rFonts w:ascii="Arial" w:hAnsi="Arial" w:cs="Arial"/>
          <w:sz w:val="20"/>
          <w:szCs w:val="20"/>
        </w:rPr>
        <w:t>использования земельных участков и объектов капитального строительства.</w:t>
      </w:r>
    </w:p>
    <w:p w:rsidR="0006351A" w:rsidRPr="007940CB" w:rsidRDefault="0006351A" w:rsidP="0006351A">
      <w:pPr>
        <w:pStyle w:val="ConsPlusNormal"/>
        <w:widowControl/>
        <w:ind w:firstLine="567"/>
        <w:jc w:val="both"/>
      </w:pPr>
      <w:r w:rsidRPr="007940CB">
        <w:t>2. Содержание указанн</w:t>
      </w:r>
      <w:r w:rsidR="00CA4B03" w:rsidRPr="007940CB">
        <w:t>ых условий</w:t>
      </w:r>
      <w:r w:rsidRPr="007940CB">
        <w:t xml:space="preserve"> определено «Правилами установления охранных зон объектов </w:t>
      </w:r>
      <w:proofErr w:type="spellStart"/>
      <w:r w:rsidRPr="007940CB">
        <w:t>электросетевого</w:t>
      </w:r>
      <w:proofErr w:type="spellEnd"/>
      <w:r w:rsidRPr="007940CB">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BF787C" w:rsidRPr="007940CB" w:rsidRDefault="00A2174B" w:rsidP="00A2174B">
      <w:pPr>
        <w:ind w:firstLine="545"/>
        <w:jc w:val="both"/>
        <w:rPr>
          <w:rFonts w:ascii="Arial" w:hAnsi="Arial" w:cs="Arial"/>
          <w:sz w:val="20"/>
          <w:szCs w:val="20"/>
        </w:rPr>
      </w:pPr>
      <w:r w:rsidRPr="007940CB">
        <w:rPr>
          <w:rFonts w:ascii="Arial" w:hAnsi="Arial" w:cs="Arial"/>
          <w:color w:val="000000"/>
          <w:sz w:val="20"/>
          <w:szCs w:val="20"/>
        </w:rPr>
        <w:t>3. В</w:t>
      </w:r>
      <w:r w:rsidR="00BF787C" w:rsidRPr="007940CB">
        <w:rPr>
          <w:rFonts w:ascii="Arial" w:hAnsi="Arial" w:cs="Arial"/>
          <w:sz w:val="20"/>
          <w:szCs w:val="20"/>
        </w:rPr>
        <w:t xml:space="preserve"> охранных зонах запрещается осуществлять любые действия, которые могут нарушить безопасную работу объектов </w:t>
      </w:r>
      <w:proofErr w:type="spellStart"/>
      <w:r w:rsidR="00BF787C" w:rsidRPr="007940CB">
        <w:rPr>
          <w:rFonts w:ascii="Arial" w:hAnsi="Arial" w:cs="Arial"/>
          <w:sz w:val="20"/>
          <w:szCs w:val="20"/>
        </w:rPr>
        <w:t>электросетевого</w:t>
      </w:r>
      <w:proofErr w:type="spellEnd"/>
      <w:r w:rsidR="00BF787C" w:rsidRPr="007940CB">
        <w:rPr>
          <w:rFonts w:ascii="Arial" w:hAnsi="Arial" w:cs="Arial"/>
          <w:sz w:val="20"/>
          <w:szCs w:val="20"/>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F787C" w:rsidRPr="007940CB" w:rsidRDefault="0034516C" w:rsidP="00BF787C">
      <w:pPr>
        <w:pStyle w:val="ConsPlusNormal"/>
        <w:widowControl/>
        <w:ind w:firstLine="540"/>
        <w:jc w:val="both"/>
      </w:pPr>
      <w:r w:rsidRPr="007940CB">
        <w:t xml:space="preserve">1) </w:t>
      </w:r>
      <w:r w:rsidR="00BF787C" w:rsidRPr="007940CB">
        <w:t xml:space="preserve">проводить любые работы и возводить сооружения, которые могут препятствовать доступу к объектам </w:t>
      </w:r>
      <w:proofErr w:type="spellStart"/>
      <w:r w:rsidR="00BF787C" w:rsidRPr="007940CB">
        <w:t>электросетевого</w:t>
      </w:r>
      <w:proofErr w:type="spellEnd"/>
      <w:r w:rsidR="00BF787C" w:rsidRPr="007940CB">
        <w:t xml:space="preserve"> хозяйства, без создания необходимых для такого доступа проходов и подъездов;</w:t>
      </w:r>
    </w:p>
    <w:p w:rsidR="00BF787C" w:rsidRPr="007940CB" w:rsidRDefault="0034516C" w:rsidP="00BF787C">
      <w:pPr>
        <w:pStyle w:val="ConsPlusNormal"/>
        <w:widowControl/>
        <w:ind w:firstLine="540"/>
        <w:jc w:val="both"/>
      </w:pPr>
      <w:r w:rsidRPr="007940CB">
        <w:t>2</w:t>
      </w:r>
      <w:r w:rsidR="00BF787C" w:rsidRPr="007940CB">
        <w:t>) размещать свалки;</w:t>
      </w:r>
    </w:p>
    <w:p w:rsidR="00BF787C" w:rsidRPr="007940CB" w:rsidRDefault="0034516C" w:rsidP="00BF787C">
      <w:pPr>
        <w:pStyle w:val="ConsPlusNormal"/>
        <w:widowControl/>
        <w:ind w:firstLine="540"/>
        <w:jc w:val="both"/>
      </w:pPr>
      <w:r w:rsidRPr="007940CB">
        <w:t>3</w:t>
      </w:r>
      <w:r w:rsidR="00BF787C" w:rsidRPr="007940CB">
        <w:t>) складировать или размещать хранилища любых, в том числе горюче-смазочных, материалов;</w:t>
      </w:r>
    </w:p>
    <w:p w:rsidR="0034516C" w:rsidRPr="007940CB" w:rsidRDefault="0034516C" w:rsidP="00BF787C">
      <w:pPr>
        <w:pStyle w:val="ConsPlusNormal"/>
        <w:widowControl/>
        <w:ind w:firstLine="540"/>
        <w:jc w:val="both"/>
      </w:pPr>
      <w:r w:rsidRPr="007940CB">
        <w:t>4</w:t>
      </w:r>
      <w:r w:rsidR="00BF787C" w:rsidRPr="007940CB">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BF787C" w:rsidRPr="007940CB" w:rsidRDefault="004C0294" w:rsidP="00BF787C">
      <w:pPr>
        <w:pStyle w:val="ConsPlusNormal"/>
        <w:widowControl/>
        <w:ind w:firstLine="540"/>
        <w:jc w:val="both"/>
      </w:pPr>
      <w:r w:rsidRPr="007940CB">
        <w:t>4</w:t>
      </w:r>
      <w:r w:rsidR="00BF787C" w:rsidRPr="007940CB">
        <w:t>. В пределах охранных зон без письменного решения о согласовании сетевых организаций запрещаются:</w:t>
      </w:r>
    </w:p>
    <w:p w:rsidR="00BF787C" w:rsidRPr="007940CB" w:rsidRDefault="004C0294" w:rsidP="00BF787C">
      <w:pPr>
        <w:pStyle w:val="ConsPlusNormal"/>
        <w:widowControl/>
        <w:ind w:firstLine="540"/>
        <w:jc w:val="both"/>
      </w:pPr>
      <w:r w:rsidRPr="007940CB">
        <w:t>1</w:t>
      </w:r>
      <w:r w:rsidR="00BF787C" w:rsidRPr="007940CB">
        <w:t>) строительство, капитальный ремонт, реконструкция или снос зданий и сооружений;</w:t>
      </w:r>
    </w:p>
    <w:p w:rsidR="00BF787C" w:rsidRPr="007940CB" w:rsidRDefault="004C0294" w:rsidP="00BF787C">
      <w:pPr>
        <w:pStyle w:val="ConsPlusNormal"/>
        <w:widowControl/>
        <w:ind w:firstLine="540"/>
        <w:jc w:val="both"/>
      </w:pPr>
      <w:r w:rsidRPr="007940CB">
        <w:t>2</w:t>
      </w:r>
      <w:r w:rsidR="00BF787C" w:rsidRPr="007940CB">
        <w:t>) горные, взрывные, мелиоративные работы, в том числе связанные с временным затоплением земель;</w:t>
      </w:r>
    </w:p>
    <w:p w:rsidR="00BF787C" w:rsidRPr="007940CB" w:rsidRDefault="004C0294" w:rsidP="00BF787C">
      <w:pPr>
        <w:pStyle w:val="ConsPlusNormal"/>
        <w:widowControl/>
        <w:ind w:firstLine="540"/>
        <w:jc w:val="both"/>
      </w:pPr>
      <w:r w:rsidRPr="007940CB">
        <w:t>3</w:t>
      </w:r>
      <w:r w:rsidR="00BF787C" w:rsidRPr="007940CB">
        <w:t>) посадка и вырубка деревьев и кустарников;</w:t>
      </w:r>
    </w:p>
    <w:p w:rsidR="00BF787C" w:rsidRPr="007940CB" w:rsidRDefault="004C0294" w:rsidP="00BF787C">
      <w:pPr>
        <w:pStyle w:val="ConsPlusNormal"/>
        <w:widowControl/>
        <w:ind w:firstLine="540"/>
        <w:jc w:val="both"/>
      </w:pPr>
      <w:r w:rsidRPr="007940CB">
        <w:t>4</w:t>
      </w:r>
      <w:r w:rsidR="00BF787C" w:rsidRPr="007940CB">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F787C" w:rsidRPr="007940CB" w:rsidRDefault="0034516C" w:rsidP="00BF787C">
      <w:pPr>
        <w:pStyle w:val="ConsPlusNormal"/>
        <w:widowControl/>
        <w:ind w:firstLine="540"/>
        <w:jc w:val="both"/>
      </w:pPr>
      <w:r w:rsidRPr="007940CB">
        <w:t>5</w:t>
      </w:r>
      <w:r w:rsidR="00BF787C" w:rsidRPr="007940CB">
        <w:t xml:space="preserve">) земляные работы на глубине более </w:t>
      </w:r>
      <w:smartTag w:uri="urn:schemas-microsoft-com:office:smarttags" w:element="metricconverter">
        <w:smartTagPr>
          <w:attr w:name="ProductID" w:val="0,3 метра"/>
        </w:smartTagPr>
        <w:r w:rsidR="00BF787C" w:rsidRPr="007940CB">
          <w:t>0,3 метра</w:t>
        </w:r>
      </w:smartTag>
      <w:r w:rsidR="00BF787C" w:rsidRPr="007940CB">
        <w:t xml:space="preserve"> (на вспахиваемых землях на глубине более </w:t>
      </w:r>
      <w:smartTag w:uri="urn:schemas-microsoft-com:office:smarttags" w:element="metricconverter">
        <w:smartTagPr>
          <w:attr w:name="ProductID" w:val="0,45 метра"/>
        </w:smartTagPr>
        <w:r w:rsidR="00BF787C" w:rsidRPr="007940CB">
          <w:t>0,45 метра</w:t>
        </w:r>
      </w:smartTag>
      <w:r w:rsidR="00BF787C" w:rsidRPr="007940CB">
        <w:t>), а также планировка грунта (в охранных зонах подземных кабельных линий электропередачи);</w:t>
      </w:r>
    </w:p>
    <w:p w:rsidR="00BF787C" w:rsidRPr="007940CB" w:rsidRDefault="0034516C" w:rsidP="00BF787C">
      <w:pPr>
        <w:pStyle w:val="ConsPlusNormal"/>
        <w:widowControl/>
        <w:ind w:firstLine="540"/>
        <w:jc w:val="both"/>
      </w:pPr>
      <w:r w:rsidRPr="007940CB">
        <w:lastRenderedPageBreak/>
        <w:t>6</w:t>
      </w:r>
      <w:r w:rsidR="00BF787C" w:rsidRPr="007940CB">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00BF787C" w:rsidRPr="007940CB">
          <w:t>3 метров</w:t>
        </w:r>
      </w:smartTag>
      <w:r w:rsidR="00BF787C" w:rsidRPr="007940CB">
        <w:t xml:space="preserve"> (в охранных зонах воздушных линий электропередачи);</w:t>
      </w:r>
    </w:p>
    <w:p w:rsidR="00BF787C" w:rsidRPr="007940CB" w:rsidRDefault="0034516C" w:rsidP="00BF787C">
      <w:pPr>
        <w:pStyle w:val="ConsPlusNormal"/>
        <w:widowControl/>
        <w:ind w:firstLine="540"/>
        <w:jc w:val="both"/>
      </w:pPr>
      <w:r w:rsidRPr="007940CB">
        <w:t>7</w:t>
      </w:r>
      <w:r w:rsidR="00BF787C" w:rsidRPr="007940CB">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00BF787C" w:rsidRPr="007940CB">
          <w:t>4 метров</w:t>
        </w:r>
      </w:smartTag>
      <w:r w:rsidR="00BF787C" w:rsidRPr="007940CB">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F787C" w:rsidRPr="007940CB" w:rsidRDefault="00BF787C">
      <w:pPr>
        <w:ind w:firstLine="545"/>
        <w:jc w:val="both"/>
        <w:rPr>
          <w:rFonts w:ascii="Arial" w:hAnsi="Arial"/>
          <w:sz w:val="20"/>
          <w:szCs w:val="20"/>
        </w:rPr>
      </w:pPr>
    </w:p>
    <w:p w:rsidR="00BF787C" w:rsidRPr="007940CB" w:rsidRDefault="0060103F" w:rsidP="007940CB">
      <w:pPr>
        <w:pStyle w:val="Roo3"/>
        <w:rPr>
          <w:rFonts w:cs="Arial"/>
          <w:color w:val="000001"/>
        </w:rPr>
      </w:pPr>
      <w:bookmarkStart w:id="53" w:name="_Toc342227646"/>
      <w:r w:rsidRPr="007940CB">
        <w:t>Статья 4</w:t>
      </w:r>
      <w:r w:rsidR="00E27253" w:rsidRPr="007940CB">
        <w:t>3</w:t>
      </w:r>
      <w:r w:rsidRPr="007940CB">
        <w:t>. Ограничения использования земельных участков и объектов капитального строительства на территории охранных зон</w:t>
      </w:r>
      <w:r w:rsidRPr="007940CB">
        <w:rPr>
          <w:rFonts w:cs="Arial"/>
          <w:color w:val="000001"/>
        </w:rPr>
        <w:t xml:space="preserve"> газораспределительных сетей</w:t>
      </w:r>
      <w:bookmarkEnd w:id="53"/>
    </w:p>
    <w:p w:rsidR="0060103F" w:rsidRPr="007940CB" w:rsidRDefault="0060103F" w:rsidP="0060103F">
      <w:pPr>
        <w:ind w:firstLine="567"/>
        <w:jc w:val="both"/>
        <w:rPr>
          <w:rFonts w:ascii="Arial" w:hAnsi="Arial" w:cs="Arial"/>
          <w:color w:val="000001"/>
          <w:sz w:val="20"/>
          <w:szCs w:val="20"/>
        </w:rPr>
      </w:pPr>
      <w:r w:rsidRPr="007940CB">
        <w:rPr>
          <w:rFonts w:ascii="Arial" w:hAnsi="Arial" w:cs="Arial"/>
          <w:bCs/>
          <w:iCs/>
          <w:sz w:val="20"/>
          <w:szCs w:val="20"/>
        </w:rPr>
        <w:t>1. В</w:t>
      </w:r>
      <w:r w:rsidRPr="007940CB">
        <w:rPr>
          <w:rFonts w:ascii="Arial" w:hAnsi="Arial" w:cs="Arial"/>
          <w:sz w:val="20"/>
          <w:szCs w:val="20"/>
        </w:rPr>
        <w:t xml:space="preserve"> соответствии с законодательством Российской Федерации</w:t>
      </w:r>
      <w:r w:rsidRPr="007940CB">
        <w:rPr>
          <w:rFonts w:ascii="Arial" w:hAnsi="Arial" w:cs="Arial"/>
          <w:bCs/>
          <w:iCs/>
          <w:sz w:val="20"/>
          <w:szCs w:val="20"/>
        </w:rPr>
        <w:t xml:space="preserve"> </w:t>
      </w:r>
      <w:r w:rsidRPr="007940CB">
        <w:rPr>
          <w:rFonts w:ascii="Arial" w:hAnsi="Arial" w:cs="Arial"/>
          <w:color w:val="000001"/>
          <w:sz w:val="20"/>
          <w:szCs w:val="20"/>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BF787C" w:rsidRPr="007940CB" w:rsidRDefault="0060103F" w:rsidP="0060103F">
      <w:pPr>
        <w:ind w:firstLine="545"/>
        <w:jc w:val="both"/>
        <w:rPr>
          <w:rFonts w:ascii="Arial" w:hAnsi="Arial" w:cs="Arial"/>
          <w:color w:val="000001"/>
          <w:sz w:val="20"/>
          <w:szCs w:val="20"/>
        </w:rPr>
      </w:pPr>
      <w:r w:rsidRPr="007940CB">
        <w:rPr>
          <w:rFonts w:ascii="Arial" w:hAnsi="Arial"/>
          <w:sz w:val="20"/>
          <w:szCs w:val="20"/>
        </w:rPr>
        <w:t xml:space="preserve">2. </w:t>
      </w:r>
      <w:r w:rsidR="00C90589" w:rsidRPr="007940CB">
        <w:rPr>
          <w:rFonts w:ascii="Arial" w:hAnsi="Arial"/>
          <w:sz w:val="20"/>
          <w:szCs w:val="20"/>
        </w:rPr>
        <w:t>О</w:t>
      </w:r>
      <w:r w:rsidR="00BF787C" w:rsidRPr="007940CB">
        <w:rPr>
          <w:rFonts w:ascii="Arial" w:hAnsi="Arial" w:cs="Arial"/>
          <w:color w:val="000001"/>
          <w:sz w:val="20"/>
          <w:szCs w:val="20"/>
        </w:rPr>
        <w:t>граничения хозяйственной деятельности, которая может привести к повреждению газораспределительных сетей</w:t>
      </w:r>
      <w:r w:rsidR="00C90589" w:rsidRPr="007940CB">
        <w:rPr>
          <w:rFonts w:ascii="Arial" w:hAnsi="Arial" w:cs="Arial"/>
          <w:color w:val="000001"/>
          <w:sz w:val="20"/>
          <w:szCs w:val="20"/>
        </w:rPr>
        <w:t xml:space="preserve">, определены </w:t>
      </w:r>
      <w:r w:rsidR="00C90589" w:rsidRPr="007940CB">
        <w:rPr>
          <w:rFonts w:ascii="Arial" w:hAnsi="Arial"/>
          <w:sz w:val="20"/>
          <w:szCs w:val="20"/>
        </w:rPr>
        <w:t>«Правилами охраны газораспределительных сетей», утвержденными постановлением Правительства Российской Федерации от 20.11.2000 г. № 878.</w:t>
      </w:r>
      <w:r w:rsidR="00BF787C" w:rsidRPr="007940CB">
        <w:rPr>
          <w:rFonts w:ascii="Arial" w:hAnsi="Arial" w:cs="Arial"/>
          <w:color w:val="000001"/>
          <w:sz w:val="20"/>
          <w:szCs w:val="20"/>
        </w:rPr>
        <w:t xml:space="preserve"> </w:t>
      </w:r>
    </w:p>
    <w:p w:rsidR="0006351A" w:rsidRPr="007940CB" w:rsidRDefault="0060103F" w:rsidP="0060103F">
      <w:pPr>
        <w:ind w:firstLine="567"/>
        <w:jc w:val="both"/>
        <w:rPr>
          <w:rFonts w:ascii="Arial" w:hAnsi="Arial" w:cs="Arial"/>
          <w:color w:val="000001"/>
          <w:sz w:val="20"/>
          <w:szCs w:val="20"/>
        </w:rPr>
      </w:pPr>
      <w:r w:rsidRPr="007940CB">
        <w:rPr>
          <w:rFonts w:ascii="Arial" w:hAnsi="Arial" w:cs="Arial"/>
          <w:color w:val="000001"/>
          <w:sz w:val="20"/>
          <w:szCs w:val="20"/>
        </w:rPr>
        <w:t xml:space="preserve">3. </w:t>
      </w:r>
      <w:r w:rsidR="0006351A" w:rsidRPr="007940CB">
        <w:rPr>
          <w:rFonts w:ascii="Arial" w:hAnsi="Arial" w:cs="Arial"/>
          <w:color w:val="000001"/>
          <w:sz w:val="20"/>
          <w:szCs w:val="20"/>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r w:rsidR="00C90589" w:rsidRPr="007940CB">
        <w:rPr>
          <w:rFonts w:ascii="Arial" w:hAnsi="Arial" w:cs="Arial"/>
          <w:color w:val="000001"/>
          <w:sz w:val="20"/>
          <w:szCs w:val="20"/>
        </w:rPr>
        <w:t xml:space="preserve"> в том числе</w:t>
      </w:r>
      <w:r w:rsidR="0006351A" w:rsidRPr="007940CB">
        <w:rPr>
          <w:rFonts w:ascii="Arial" w:hAnsi="Arial" w:cs="Arial"/>
          <w:color w:val="000001"/>
          <w:sz w:val="20"/>
          <w:szCs w:val="20"/>
        </w:rPr>
        <w:t xml:space="preserve">: </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1</w:t>
      </w:r>
      <w:r w:rsidR="0006351A" w:rsidRPr="007940CB">
        <w:rPr>
          <w:rFonts w:ascii="Arial" w:hAnsi="Arial" w:cs="Arial"/>
          <w:color w:val="000001"/>
          <w:sz w:val="20"/>
          <w:szCs w:val="20"/>
        </w:rPr>
        <w:t>) строить объекты жилищно-гражданского и производственного назначения;</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2</w:t>
      </w:r>
      <w:r w:rsidR="0006351A" w:rsidRPr="007940CB">
        <w:rPr>
          <w:rFonts w:ascii="Arial" w:hAnsi="Arial" w:cs="Arial"/>
          <w:color w:val="000001"/>
          <w:sz w:val="20"/>
          <w:szCs w:val="20"/>
        </w:rPr>
        <w:t xml:space="preserve">)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3</w:t>
      </w:r>
      <w:r w:rsidR="0006351A" w:rsidRPr="007940CB">
        <w:rPr>
          <w:rFonts w:ascii="Arial" w:hAnsi="Arial" w:cs="Arial"/>
          <w:color w:val="000001"/>
          <w:sz w:val="20"/>
          <w:szCs w:val="20"/>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4</w:t>
      </w:r>
      <w:r w:rsidR="0006351A" w:rsidRPr="007940CB">
        <w:rPr>
          <w:rFonts w:ascii="Arial" w:hAnsi="Arial" w:cs="Arial"/>
          <w:color w:val="000001"/>
          <w:sz w:val="20"/>
          <w:szCs w:val="20"/>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5</w:t>
      </w:r>
      <w:r w:rsidR="0006351A" w:rsidRPr="007940CB">
        <w:rPr>
          <w:rFonts w:ascii="Arial" w:hAnsi="Arial" w:cs="Arial"/>
          <w:color w:val="000001"/>
          <w:sz w:val="20"/>
          <w:szCs w:val="20"/>
        </w:rPr>
        <w:t xml:space="preserve">) устраивать свалки и склады, разливать растворы кислот, солей, щелочей и других химически активных веществ; </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6</w:t>
      </w:r>
      <w:r w:rsidR="0006351A" w:rsidRPr="007940CB">
        <w:rPr>
          <w:rFonts w:ascii="Arial" w:hAnsi="Arial" w:cs="Arial"/>
          <w:color w:val="000001"/>
          <w:sz w:val="20"/>
          <w:szCs w:val="20"/>
        </w:rPr>
        <w:t xml:space="preserve">)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7</w:t>
      </w:r>
      <w:r w:rsidR="0006351A" w:rsidRPr="007940CB">
        <w:rPr>
          <w:rFonts w:ascii="Arial" w:hAnsi="Arial" w:cs="Arial"/>
          <w:color w:val="000001"/>
          <w:sz w:val="20"/>
          <w:szCs w:val="20"/>
        </w:rPr>
        <w:t xml:space="preserve">)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0006351A" w:rsidRPr="007940CB">
          <w:rPr>
            <w:rFonts w:ascii="Arial" w:hAnsi="Arial" w:cs="Arial"/>
            <w:color w:val="000001"/>
            <w:sz w:val="20"/>
            <w:szCs w:val="20"/>
          </w:rPr>
          <w:t>0,3 метра</w:t>
        </w:r>
      </w:smartTag>
      <w:r w:rsidR="0006351A" w:rsidRPr="007940CB">
        <w:rPr>
          <w:rFonts w:ascii="Arial" w:hAnsi="Arial" w:cs="Arial"/>
          <w:color w:val="000001"/>
          <w:sz w:val="20"/>
          <w:szCs w:val="20"/>
        </w:rPr>
        <w:t xml:space="preserve">; </w:t>
      </w:r>
    </w:p>
    <w:p w:rsidR="00BF787C" w:rsidRPr="007940CB" w:rsidRDefault="00C90589" w:rsidP="00C90589">
      <w:pPr>
        <w:ind w:firstLine="567"/>
        <w:jc w:val="both"/>
        <w:rPr>
          <w:rFonts w:ascii="Arial" w:hAnsi="Arial"/>
          <w:sz w:val="20"/>
          <w:szCs w:val="20"/>
        </w:rPr>
      </w:pPr>
      <w:r w:rsidRPr="007940CB">
        <w:rPr>
          <w:rFonts w:ascii="Arial" w:hAnsi="Arial" w:cs="Arial"/>
          <w:color w:val="000001"/>
          <w:sz w:val="20"/>
          <w:szCs w:val="20"/>
        </w:rPr>
        <w:t>8</w:t>
      </w:r>
      <w:r w:rsidR="0006351A" w:rsidRPr="007940CB">
        <w:rPr>
          <w:rFonts w:ascii="Arial" w:hAnsi="Arial" w:cs="Arial"/>
          <w:color w:val="000001"/>
          <w:sz w:val="20"/>
          <w:szCs w:val="20"/>
        </w:rPr>
        <w:t xml:space="preserve">) самовольно подключаться к газораспределительным сетям. </w:t>
      </w:r>
    </w:p>
    <w:p w:rsidR="00737FC5" w:rsidRPr="007940CB" w:rsidRDefault="00737FC5">
      <w:pPr>
        <w:ind w:firstLine="545"/>
        <w:jc w:val="both"/>
        <w:rPr>
          <w:rFonts w:ascii="Arial" w:hAnsi="Arial"/>
          <w:sz w:val="20"/>
          <w:szCs w:val="20"/>
        </w:rPr>
      </w:pPr>
    </w:p>
    <w:p w:rsidR="00737FC5" w:rsidRPr="007940CB" w:rsidRDefault="00737FC5" w:rsidP="007940CB">
      <w:pPr>
        <w:pStyle w:val="Roo3"/>
      </w:pPr>
      <w:bookmarkStart w:id="54" w:name="_Toc342227647"/>
      <w:r w:rsidRPr="007940CB">
        <w:t>Статья 4</w:t>
      </w:r>
      <w:r w:rsidR="00E27253" w:rsidRPr="007940CB">
        <w:t>4</w:t>
      </w:r>
      <w:r w:rsidRPr="007940CB">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54"/>
    </w:p>
    <w:p w:rsidR="00737FC5" w:rsidRPr="007940CB" w:rsidRDefault="00737FC5">
      <w:pPr>
        <w:ind w:firstLine="532"/>
        <w:jc w:val="both"/>
        <w:rPr>
          <w:rFonts w:ascii="Arial" w:hAnsi="Arial"/>
          <w:sz w:val="20"/>
          <w:szCs w:val="20"/>
        </w:rPr>
      </w:pPr>
    </w:p>
    <w:p w:rsidR="00737FC5" w:rsidRPr="007940CB" w:rsidRDefault="00737FC5">
      <w:pPr>
        <w:pStyle w:val="ConsNormal"/>
        <w:widowControl/>
        <w:ind w:firstLine="540"/>
        <w:jc w:val="both"/>
        <w:rPr>
          <w:rFonts w:cs="Arial"/>
        </w:rPr>
      </w:pPr>
      <w:r w:rsidRPr="007940CB">
        <w:rPr>
          <w:rFonts w:cs="Arial"/>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737FC5" w:rsidRPr="007940CB" w:rsidRDefault="00737FC5">
      <w:pPr>
        <w:pStyle w:val="ConsNormal"/>
        <w:widowControl/>
        <w:ind w:firstLine="567"/>
        <w:jc w:val="both"/>
        <w:rPr>
          <w:rFonts w:cs="Arial"/>
        </w:rPr>
      </w:pPr>
      <w:r w:rsidRPr="007940CB">
        <w:rPr>
          <w:rFonts w:cs="Arial"/>
        </w:rPr>
        <w:t>1) ограничения использования территории;</w:t>
      </w:r>
    </w:p>
    <w:p w:rsidR="00737FC5" w:rsidRPr="007940CB" w:rsidRDefault="00737FC5">
      <w:pPr>
        <w:pStyle w:val="ConsNormal"/>
        <w:widowControl/>
        <w:ind w:firstLine="567"/>
        <w:jc w:val="both"/>
        <w:rPr>
          <w:rFonts w:cs="Arial"/>
        </w:rPr>
      </w:pPr>
      <w:r w:rsidRPr="007940CB">
        <w:rPr>
          <w:rFonts w:cs="Arial"/>
        </w:rPr>
        <w:t xml:space="preserve">2) ограничения хозяйственной и иной деятельности; </w:t>
      </w:r>
    </w:p>
    <w:p w:rsidR="00737FC5" w:rsidRPr="007940CB" w:rsidRDefault="00737FC5">
      <w:pPr>
        <w:pStyle w:val="ConsNormal"/>
        <w:widowControl/>
        <w:ind w:firstLine="567"/>
        <w:jc w:val="both"/>
        <w:rPr>
          <w:rFonts w:cs="Arial"/>
        </w:rPr>
      </w:pPr>
      <w:r w:rsidRPr="007940CB">
        <w:rPr>
          <w:rFonts w:cs="Arial"/>
        </w:rPr>
        <w:t xml:space="preserve">3) обязательные мероприятия по защите населения и территорий, в том числе при возникновении чрезвычайных ситуаций. </w:t>
      </w:r>
    </w:p>
    <w:p w:rsidR="00737FC5" w:rsidRDefault="00737FC5">
      <w:pPr>
        <w:rPr>
          <w:sz w:val="20"/>
          <w:szCs w:val="20"/>
        </w:rPr>
      </w:pPr>
    </w:p>
    <w:p w:rsidR="007940CB" w:rsidRDefault="007940CB">
      <w:pPr>
        <w:rPr>
          <w:sz w:val="20"/>
          <w:szCs w:val="20"/>
        </w:rPr>
      </w:pPr>
    </w:p>
    <w:p w:rsidR="007940CB" w:rsidRPr="007940CB" w:rsidRDefault="007940CB">
      <w:pPr>
        <w:rPr>
          <w:sz w:val="20"/>
          <w:szCs w:val="20"/>
        </w:rPr>
      </w:pPr>
    </w:p>
    <w:p w:rsidR="00737FC5" w:rsidRPr="007940CB" w:rsidRDefault="00737FC5" w:rsidP="007940CB">
      <w:pPr>
        <w:pStyle w:val="Roo3"/>
      </w:pPr>
      <w:bookmarkStart w:id="55" w:name="_Toc342227648"/>
      <w:r w:rsidRPr="007940CB">
        <w:lastRenderedPageBreak/>
        <w:t xml:space="preserve">Статья </w:t>
      </w:r>
      <w:r w:rsidR="003F0AD0" w:rsidRPr="007940CB">
        <w:t>4</w:t>
      </w:r>
      <w:r w:rsidR="00E27253" w:rsidRPr="007940CB">
        <w:t>5</w:t>
      </w:r>
      <w:r w:rsidRPr="007940CB">
        <w:t>. Порядок применения градостроительных регламентов</w:t>
      </w:r>
      <w:bookmarkEnd w:id="55"/>
    </w:p>
    <w:p w:rsidR="00737FC5" w:rsidRPr="007940CB" w:rsidRDefault="00737FC5">
      <w:pPr>
        <w:pStyle w:val="ConsPlusNormal"/>
        <w:widowControl/>
        <w:ind w:firstLine="0"/>
      </w:pPr>
    </w:p>
    <w:p w:rsidR="00737FC5" w:rsidRPr="007940CB" w:rsidRDefault="00737FC5">
      <w:pPr>
        <w:pStyle w:val="ConsPlusNormal"/>
        <w:widowControl/>
        <w:ind w:firstLine="540"/>
        <w:jc w:val="both"/>
      </w:pPr>
      <w:r w:rsidRPr="007940CB">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737FC5" w:rsidRPr="007940CB" w:rsidRDefault="00737FC5">
      <w:pPr>
        <w:pStyle w:val="ConsPlusNormal"/>
        <w:widowControl/>
        <w:ind w:firstLine="540"/>
        <w:jc w:val="both"/>
      </w:pPr>
      <w:r w:rsidRPr="007940CB">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737FC5" w:rsidRPr="007940CB" w:rsidRDefault="00737FC5">
      <w:pPr>
        <w:pStyle w:val="ConsPlusNormal"/>
        <w:widowControl/>
        <w:ind w:firstLine="540"/>
        <w:jc w:val="both"/>
      </w:pPr>
      <w:r w:rsidRPr="007940CB">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37FC5" w:rsidRPr="007940CB" w:rsidRDefault="00737FC5">
      <w:pPr>
        <w:pStyle w:val="ConsPlusNormal"/>
        <w:widowControl/>
        <w:ind w:firstLine="540"/>
        <w:jc w:val="both"/>
      </w:pPr>
      <w:r w:rsidRPr="007940CB">
        <w:t>3) техническим регламентам, региональным и местным нормативам градостроительного проектирования.</w:t>
      </w:r>
    </w:p>
    <w:p w:rsidR="00737FC5" w:rsidRPr="007940CB" w:rsidRDefault="00737FC5">
      <w:pPr>
        <w:pStyle w:val="ConsPlusNormal"/>
        <w:widowControl/>
        <w:ind w:firstLine="540"/>
        <w:jc w:val="both"/>
      </w:pPr>
      <w:r w:rsidRPr="007940CB">
        <w:t xml:space="preserve">2. </w:t>
      </w:r>
      <w:proofErr w:type="gramStart"/>
      <w:r w:rsidRPr="007940CB">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737FC5" w:rsidRPr="007940CB" w:rsidRDefault="00737FC5">
      <w:pPr>
        <w:pStyle w:val="ConsPlusNormal"/>
        <w:widowControl/>
        <w:ind w:firstLine="540"/>
        <w:jc w:val="both"/>
      </w:pPr>
      <w:r w:rsidRPr="007940CB">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7940CB">
        <w:t>разрешенный</w:t>
      </w:r>
      <w:proofErr w:type="gramEnd"/>
      <w:r w:rsidRPr="007940CB">
        <w:t xml:space="preserve"> для данной территориальной зоны, необходимо получение разрешения в соответствии с порядком, установленным настоящими Правилами.</w:t>
      </w:r>
    </w:p>
    <w:p w:rsidR="00737FC5" w:rsidRPr="007940CB" w:rsidRDefault="00737FC5">
      <w:pPr>
        <w:pStyle w:val="ConsPlusNormal"/>
        <w:widowControl/>
        <w:ind w:firstLine="540"/>
        <w:jc w:val="both"/>
      </w:pPr>
      <w:r w:rsidRPr="007940CB">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737FC5" w:rsidRPr="007940CB" w:rsidRDefault="00737FC5">
      <w:pPr>
        <w:pStyle w:val="ConsPlusNormal"/>
        <w:widowControl/>
        <w:ind w:firstLine="0"/>
        <w:jc w:val="both"/>
      </w:pPr>
    </w:p>
    <w:p w:rsidR="00737FC5" w:rsidRPr="007940CB" w:rsidRDefault="00737FC5">
      <w:pPr>
        <w:pStyle w:val="ConsPlusNormal"/>
        <w:widowControl/>
        <w:ind w:firstLine="0"/>
      </w:pPr>
    </w:p>
    <w:p w:rsidR="00737FC5" w:rsidRPr="007940CB" w:rsidRDefault="00737FC5" w:rsidP="007940CB">
      <w:pPr>
        <w:pStyle w:val="Roo2"/>
      </w:pPr>
      <w:bookmarkStart w:id="56" w:name="_Toc342227649"/>
      <w:r w:rsidRPr="007940CB">
        <w:t xml:space="preserve">Глава </w:t>
      </w:r>
      <w:r w:rsidR="0037354F" w:rsidRPr="007940CB">
        <w:t>9</w:t>
      </w:r>
      <w:r w:rsidRPr="007940CB">
        <w:t>. Карта градостроительного зонирования</w:t>
      </w:r>
      <w:bookmarkEnd w:id="56"/>
    </w:p>
    <w:p w:rsidR="00737FC5" w:rsidRPr="007940CB" w:rsidRDefault="00737FC5">
      <w:pPr>
        <w:pStyle w:val="ConsPlusNormal"/>
        <w:widowControl/>
        <w:ind w:firstLine="540"/>
        <w:jc w:val="both"/>
      </w:pPr>
    </w:p>
    <w:p w:rsidR="00737FC5" w:rsidRPr="007940CB" w:rsidRDefault="00737FC5" w:rsidP="007940CB">
      <w:pPr>
        <w:pStyle w:val="Roo3"/>
      </w:pPr>
      <w:bookmarkStart w:id="57" w:name="_Toc342227650"/>
      <w:r w:rsidRPr="007940CB">
        <w:t>Статья 4</w:t>
      </w:r>
      <w:r w:rsidR="00E27253" w:rsidRPr="007940CB">
        <w:t>6</w:t>
      </w:r>
      <w:r w:rsidRPr="007940CB">
        <w:t>. Состав и содержание карты градостроительного зонирования</w:t>
      </w:r>
      <w:bookmarkEnd w:id="57"/>
    </w:p>
    <w:p w:rsidR="00737FC5" w:rsidRPr="007940CB" w:rsidRDefault="00737FC5">
      <w:pPr>
        <w:pStyle w:val="ConsPlusNormal"/>
        <w:widowControl/>
        <w:ind w:firstLine="540"/>
        <w:jc w:val="both"/>
      </w:pPr>
    </w:p>
    <w:p w:rsidR="00737FC5" w:rsidRPr="007940CB" w:rsidRDefault="00737FC5">
      <w:pPr>
        <w:pStyle w:val="ConsPlusNormal"/>
        <w:widowControl/>
        <w:ind w:firstLine="540"/>
        <w:jc w:val="both"/>
      </w:pPr>
      <w:r w:rsidRPr="007940CB">
        <w:t xml:space="preserve">1. Картой градостроительного зонирования в составе Правил является графическое отображение границ территориальных зон, участков </w:t>
      </w:r>
      <w:r w:rsidR="00DF175E" w:rsidRPr="007940CB">
        <w:t>территориальных</w:t>
      </w:r>
      <w:r w:rsidRPr="007940CB">
        <w:t xml:space="preserve"> зон, границ зон с особыми условиями использования территории, отображенных на схематической основе.</w:t>
      </w:r>
    </w:p>
    <w:p w:rsidR="00737FC5" w:rsidRPr="007940CB" w:rsidRDefault="00737FC5">
      <w:pPr>
        <w:pStyle w:val="ConsPlusNormal"/>
        <w:widowControl/>
        <w:ind w:firstLine="540"/>
        <w:jc w:val="both"/>
      </w:pPr>
      <w:r w:rsidRPr="007940CB">
        <w:t>2. Карта градостроительного зонирования включает в себя:</w:t>
      </w:r>
    </w:p>
    <w:p w:rsidR="00737FC5" w:rsidRPr="007940CB" w:rsidRDefault="00737FC5">
      <w:pPr>
        <w:pStyle w:val="ConsPlusNormal"/>
        <w:widowControl/>
        <w:ind w:firstLine="540"/>
        <w:jc w:val="both"/>
      </w:pPr>
      <w:r w:rsidRPr="007940CB">
        <w:t xml:space="preserve">1) карту границ территориальных зон </w:t>
      </w:r>
      <w:r w:rsidR="008D5323" w:rsidRPr="007940CB">
        <w:t xml:space="preserve">населенного пункта </w:t>
      </w:r>
      <w:r w:rsidR="00541F03">
        <w:rPr>
          <w:bCs/>
        </w:rPr>
        <w:t>с</w:t>
      </w:r>
      <w:proofErr w:type="gramStart"/>
      <w:r w:rsidR="00541F03">
        <w:rPr>
          <w:bCs/>
        </w:rPr>
        <w:t>.И</w:t>
      </w:r>
      <w:proofErr w:type="gramEnd"/>
      <w:r w:rsidR="00541F03">
        <w:rPr>
          <w:bCs/>
        </w:rPr>
        <w:t>льмень</w:t>
      </w:r>
      <w:r w:rsidR="00C80CA5" w:rsidRPr="007940CB">
        <w:t xml:space="preserve"> </w:t>
      </w:r>
      <w:r w:rsidR="00541F03">
        <w:rPr>
          <w:bCs/>
        </w:rPr>
        <w:t>Ильмен</w:t>
      </w:r>
      <w:r w:rsidR="00C80CA5" w:rsidRPr="007940CB">
        <w:rPr>
          <w:bCs/>
        </w:rPr>
        <w:t>ского</w:t>
      </w:r>
      <w:r w:rsidRPr="007940CB">
        <w:t xml:space="preserve"> сельского поселения;</w:t>
      </w:r>
    </w:p>
    <w:p w:rsidR="00737FC5" w:rsidRPr="007940CB" w:rsidRDefault="00737FC5">
      <w:pPr>
        <w:pStyle w:val="ConsPlusNormal"/>
        <w:widowControl/>
        <w:ind w:firstLine="540"/>
        <w:jc w:val="both"/>
      </w:pPr>
      <w:r w:rsidRPr="007940CB">
        <w:t>2) карту границ зон с особыми условиями использования территорий.</w:t>
      </w:r>
    </w:p>
    <w:p w:rsidR="00DF175E" w:rsidRPr="007940CB" w:rsidRDefault="00DF175E">
      <w:pPr>
        <w:pStyle w:val="ConsPlusNormal"/>
        <w:widowControl/>
        <w:ind w:firstLine="540"/>
        <w:jc w:val="both"/>
      </w:pPr>
    </w:p>
    <w:p w:rsidR="00DF175E" w:rsidRPr="007940CB" w:rsidRDefault="00DF175E">
      <w:pPr>
        <w:pStyle w:val="ConsPlusNormal"/>
        <w:widowControl/>
        <w:ind w:firstLine="540"/>
        <w:jc w:val="both"/>
      </w:pPr>
    </w:p>
    <w:p w:rsidR="00737FC5" w:rsidRPr="007940CB" w:rsidRDefault="00737FC5">
      <w:pPr>
        <w:pStyle w:val="ConsPlusNormal"/>
        <w:widowControl/>
        <w:ind w:firstLine="540"/>
        <w:jc w:val="both"/>
      </w:pPr>
    </w:p>
    <w:p w:rsidR="00737FC5" w:rsidRPr="007940CB" w:rsidRDefault="00737FC5" w:rsidP="007940CB">
      <w:pPr>
        <w:pStyle w:val="Roo3"/>
      </w:pPr>
      <w:bookmarkStart w:id="58" w:name="_Toc342227651"/>
      <w:r w:rsidRPr="007940CB">
        <w:t>Статья 4</w:t>
      </w:r>
      <w:r w:rsidR="00E27253" w:rsidRPr="007940CB">
        <w:t>7</w:t>
      </w:r>
      <w:r w:rsidRPr="007940CB">
        <w:t>. Порядок ведения карты градостроительного зонирования</w:t>
      </w:r>
      <w:bookmarkEnd w:id="58"/>
    </w:p>
    <w:p w:rsidR="00737FC5" w:rsidRPr="007940CB" w:rsidRDefault="00737FC5">
      <w:pPr>
        <w:pStyle w:val="ConsPlusNormal"/>
        <w:widowControl/>
        <w:ind w:firstLine="540"/>
        <w:jc w:val="both"/>
      </w:pPr>
    </w:p>
    <w:p w:rsidR="00737FC5" w:rsidRPr="007940CB" w:rsidRDefault="00737FC5">
      <w:pPr>
        <w:pStyle w:val="ConsPlusNormal"/>
        <w:widowControl/>
        <w:ind w:firstLine="540"/>
        <w:jc w:val="both"/>
      </w:pPr>
      <w:r w:rsidRPr="007940CB">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737FC5" w:rsidRPr="007940CB" w:rsidRDefault="00737FC5">
      <w:pPr>
        <w:pStyle w:val="ConsPlusNormal"/>
        <w:widowControl/>
        <w:ind w:firstLine="540"/>
        <w:jc w:val="both"/>
      </w:pPr>
      <w:r w:rsidRPr="007940CB">
        <w:t>2. Внесение изменений в карту границ территориальных зон осуществляется в порядке, установленном настоящими Правилами.</w:t>
      </w:r>
    </w:p>
    <w:p w:rsidR="00737FC5" w:rsidRPr="007940CB" w:rsidRDefault="00737FC5">
      <w:pPr>
        <w:pStyle w:val="ConsPlusNormal"/>
        <w:widowControl/>
        <w:ind w:firstLine="540"/>
        <w:jc w:val="both"/>
      </w:pPr>
      <w:r w:rsidRPr="007940CB">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737FC5" w:rsidRPr="007940CB" w:rsidRDefault="00737FC5">
      <w:pPr>
        <w:pStyle w:val="ConsPlusNormal"/>
        <w:widowControl/>
        <w:ind w:firstLine="540"/>
        <w:jc w:val="both"/>
      </w:pPr>
      <w:r w:rsidRPr="007940CB">
        <w:t xml:space="preserve">4. </w:t>
      </w:r>
      <w:proofErr w:type="gramStart"/>
      <w:r w:rsidRPr="007940CB">
        <w:t xml:space="preserve">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w:t>
      </w:r>
      <w:r w:rsidRPr="007940CB">
        <w:lastRenderedPageBreak/>
        <w:t xml:space="preserve">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roofErr w:type="gramEnd"/>
    </w:p>
    <w:p w:rsidR="00737FC5" w:rsidRPr="007940CB" w:rsidRDefault="00737FC5">
      <w:pPr>
        <w:pStyle w:val="ConsPlusNormal"/>
        <w:widowControl/>
        <w:ind w:firstLine="540"/>
        <w:jc w:val="both"/>
      </w:pPr>
      <w:r w:rsidRPr="007940CB">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737FC5" w:rsidRDefault="00737FC5">
      <w:pPr>
        <w:pStyle w:val="ConsPlusNormal"/>
        <w:widowControl/>
        <w:ind w:firstLine="540"/>
        <w:jc w:val="both"/>
      </w:pPr>
      <w:r w:rsidRPr="007940CB">
        <w:t xml:space="preserve">6. Администрация в течение </w:t>
      </w:r>
      <w:r w:rsidR="00243BCF" w:rsidRPr="007940CB">
        <w:t>десяти</w:t>
      </w:r>
      <w:r w:rsidRPr="007940CB">
        <w:t xml:space="preserve">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737FC5" w:rsidRDefault="00737FC5">
      <w:pPr>
        <w:pStyle w:val="ConsPlusNormal"/>
        <w:widowControl/>
        <w:ind w:firstLine="0"/>
        <w:jc w:val="center"/>
      </w:pPr>
    </w:p>
    <w:p w:rsidR="006A178F" w:rsidRDefault="006A178F">
      <w:pPr>
        <w:pStyle w:val="ConsPlusNormal"/>
        <w:widowControl/>
        <w:ind w:firstLine="0"/>
        <w:jc w:val="center"/>
      </w:pPr>
    </w:p>
    <w:p w:rsidR="006A178F" w:rsidRDefault="006A178F">
      <w:pPr>
        <w:pStyle w:val="ConsPlusNormal"/>
        <w:widowControl/>
        <w:ind w:firstLine="0"/>
        <w:jc w:val="center"/>
      </w:pPr>
    </w:p>
    <w:p w:rsidR="006A178F" w:rsidRDefault="006A178F">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Title"/>
        <w:widowControl/>
        <w:jc w:val="center"/>
      </w:pPr>
    </w:p>
    <w:sectPr w:rsidR="004D03BB" w:rsidSect="00541F03">
      <w:headerReference w:type="default" r:id="rId8"/>
      <w:footerReference w:type="default" r:id="rId9"/>
      <w:footnotePr>
        <w:pos w:val="beneathText"/>
      </w:footnotePr>
      <w:pgSz w:w="11905" w:h="16837"/>
      <w:pgMar w:top="1134" w:right="851" w:bottom="1134" w:left="170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4F" w:rsidRDefault="00D0604F">
      <w:r>
        <w:separator/>
      </w:r>
    </w:p>
  </w:endnote>
  <w:endnote w:type="continuationSeparator" w:id="0">
    <w:p w:rsidR="00D0604F" w:rsidRDefault="00D06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EC" w:rsidRDefault="00E91F9B">
    <w:pPr>
      <w:pStyle w:val="ad"/>
      <w:ind w:right="360"/>
    </w:pPr>
    <w:r>
      <w:pict>
        <v:shapetype id="_x0000_t202" coordsize="21600,21600" o:spt="202" path="m,l,21600r21600,l21600,xe">
          <v:stroke joinstyle="miter"/>
          <v:path gradientshapeok="t" o:connecttype="rect"/>
        </v:shapetype>
        <v:shape id="_x0000_s1025" type="#_x0000_t202" style="position:absolute;margin-left:541.55pt;margin-top:.05pt;width:11.05pt;height:11.4pt;z-index:251657728;mso-wrap-distance-left:0;mso-wrap-distance-right:0;mso-position-horizontal-relative:page" stroked="f">
          <v:fill opacity="0" color2="black"/>
          <v:textbox inset="0,0,0,0">
            <w:txbxContent>
              <w:p w:rsidR="00B764EC" w:rsidRDefault="00E91F9B">
                <w:pPr>
                  <w:pStyle w:val="ad"/>
                </w:pPr>
                <w:r>
                  <w:rPr>
                    <w:rStyle w:val="a5"/>
                    <w:rFonts w:cs="Arial"/>
                    <w:sz w:val="20"/>
                    <w:szCs w:val="20"/>
                  </w:rPr>
                  <w:fldChar w:fldCharType="begin"/>
                </w:r>
                <w:r w:rsidR="00B764EC">
                  <w:rPr>
                    <w:rStyle w:val="a5"/>
                    <w:rFonts w:cs="Arial"/>
                    <w:sz w:val="20"/>
                    <w:szCs w:val="20"/>
                  </w:rPr>
                  <w:instrText xml:space="preserve"> PAGE </w:instrText>
                </w:r>
                <w:r>
                  <w:rPr>
                    <w:rStyle w:val="a5"/>
                    <w:rFonts w:cs="Arial"/>
                    <w:sz w:val="20"/>
                    <w:szCs w:val="20"/>
                  </w:rPr>
                  <w:fldChar w:fldCharType="separate"/>
                </w:r>
                <w:r w:rsidR="00B05922">
                  <w:rPr>
                    <w:rStyle w:val="a5"/>
                    <w:rFonts w:cs="Arial"/>
                    <w:noProof/>
                    <w:sz w:val="20"/>
                    <w:szCs w:val="20"/>
                  </w:rPr>
                  <w:t>2</w:t>
                </w:r>
                <w:r>
                  <w:rPr>
                    <w:rStyle w:val="a5"/>
                    <w:rFonts w:cs="Arial"/>
                    <w:sz w:val="20"/>
                    <w:szCs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4F" w:rsidRDefault="00D0604F">
      <w:r>
        <w:separator/>
      </w:r>
    </w:p>
  </w:footnote>
  <w:footnote w:type="continuationSeparator" w:id="0">
    <w:p w:rsidR="00D0604F" w:rsidRDefault="00D06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AD" w:rsidRPr="00A51DAD" w:rsidRDefault="007C574D" w:rsidP="00A51DAD">
    <w:pPr>
      <w:pStyle w:val="a9"/>
      <w:rPr>
        <w:sz w:val="18"/>
      </w:rPr>
    </w:pPr>
    <w:r w:rsidRPr="00A51DAD">
      <w:rPr>
        <w:sz w:val="18"/>
      </w:rPr>
      <w:t xml:space="preserve">Правила Землепользования и Застройки </w:t>
    </w:r>
    <w:r w:rsidR="00541F03" w:rsidRPr="00541F03">
      <w:rPr>
        <w:sz w:val="18"/>
      </w:rPr>
      <w:t>Ильмен</w:t>
    </w:r>
    <w:r w:rsidR="00A51DAD" w:rsidRPr="00A51DAD">
      <w:rPr>
        <w:sz w:val="18"/>
      </w:rPr>
      <w:t>ского сельского поселения Руднянского района Волгоградской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2"/>
      <w:numFmt w:val="decimal"/>
      <w:pStyle w:val="3"/>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rawingGridVerticalSpacing w:val="0"/>
  <w:displayHorizontalDrawingGridEvery w:val="0"/>
  <w:displayVerticalDrawingGridEvery w:val="0"/>
  <w:characterSpacingControl w:val="compressPunctuation"/>
  <w:hdrShapeDefaults>
    <o:shapedefaults v:ext="edit" spidmax="1331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3165F"/>
    <w:rsid w:val="00001797"/>
    <w:rsid w:val="000031CC"/>
    <w:rsid w:val="00017020"/>
    <w:rsid w:val="00032A28"/>
    <w:rsid w:val="0004194F"/>
    <w:rsid w:val="0006351A"/>
    <w:rsid w:val="00083084"/>
    <w:rsid w:val="000846B6"/>
    <w:rsid w:val="00091AC0"/>
    <w:rsid w:val="000B5E82"/>
    <w:rsid w:val="000C437D"/>
    <w:rsid w:val="000D57FD"/>
    <w:rsid w:val="000D73C7"/>
    <w:rsid w:val="000E7B86"/>
    <w:rsid w:val="000F147A"/>
    <w:rsid w:val="00146C61"/>
    <w:rsid w:val="00153DCD"/>
    <w:rsid w:val="00172D82"/>
    <w:rsid w:val="001877A3"/>
    <w:rsid w:val="00192272"/>
    <w:rsid w:val="001A67F4"/>
    <w:rsid w:val="001B0BFD"/>
    <w:rsid w:val="001F0535"/>
    <w:rsid w:val="002016A4"/>
    <w:rsid w:val="00214908"/>
    <w:rsid w:val="00223452"/>
    <w:rsid w:val="00226BF2"/>
    <w:rsid w:val="0022701D"/>
    <w:rsid w:val="00230CBF"/>
    <w:rsid w:val="00243BCF"/>
    <w:rsid w:val="00245D25"/>
    <w:rsid w:val="0028124B"/>
    <w:rsid w:val="002A1825"/>
    <w:rsid w:val="002C06E9"/>
    <w:rsid w:val="0030686E"/>
    <w:rsid w:val="00311E7E"/>
    <w:rsid w:val="00335B9E"/>
    <w:rsid w:val="0034516C"/>
    <w:rsid w:val="0035083B"/>
    <w:rsid w:val="0036281F"/>
    <w:rsid w:val="00371D8A"/>
    <w:rsid w:val="0037354F"/>
    <w:rsid w:val="003813CB"/>
    <w:rsid w:val="00382C4B"/>
    <w:rsid w:val="003E1EBA"/>
    <w:rsid w:val="003F0AD0"/>
    <w:rsid w:val="00432500"/>
    <w:rsid w:val="00452C9B"/>
    <w:rsid w:val="004779ED"/>
    <w:rsid w:val="004804DC"/>
    <w:rsid w:val="00481D48"/>
    <w:rsid w:val="004B2E9C"/>
    <w:rsid w:val="004C0294"/>
    <w:rsid w:val="004C28DF"/>
    <w:rsid w:val="004D03BB"/>
    <w:rsid w:val="004E6161"/>
    <w:rsid w:val="004F7C18"/>
    <w:rsid w:val="00533A27"/>
    <w:rsid w:val="00541F03"/>
    <w:rsid w:val="00552ADE"/>
    <w:rsid w:val="00580460"/>
    <w:rsid w:val="005856D5"/>
    <w:rsid w:val="005A4D00"/>
    <w:rsid w:val="005C18EC"/>
    <w:rsid w:val="005C1E67"/>
    <w:rsid w:val="005C59AC"/>
    <w:rsid w:val="005E3E50"/>
    <w:rsid w:val="0060103F"/>
    <w:rsid w:val="00622436"/>
    <w:rsid w:val="00624CA8"/>
    <w:rsid w:val="00630B6D"/>
    <w:rsid w:val="0065117E"/>
    <w:rsid w:val="00662135"/>
    <w:rsid w:val="006712D0"/>
    <w:rsid w:val="00676310"/>
    <w:rsid w:val="006849FC"/>
    <w:rsid w:val="00686573"/>
    <w:rsid w:val="006A178F"/>
    <w:rsid w:val="006A2E4A"/>
    <w:rsid w:val="006C14D1"/>
    <w:rsid w:val="006D27FC"/>
    <w:rsid w:val="006E63EB"/>
    <w:rsid w:val="006F09F0"/>
    <w:rsid w:val="006F3724"/>
    <w:rsid w:val="0070242D"/>
    <w:rsid w:val="00704CC7"/>
    <w:rsid w:val="00723948"/>
    <w:rsid w:val="00737FC5"/>
    <w:rsid w:val="00760EAF"/>
    <w:rsid w:val="00762567"/>
    <w:rsid w:val="00766B9C"/>
    <w:rsid w:val="00772118"/>
    <w:rsid w:val="0077760D"/>
    <w:rsid w:val="00783E4B"/>
    <w:rsid w:val="007940CB"/>
    <w:rsid w:val="007A040A"/>
    <w:rsid w:val="007A0A6D"/>
    <w:rsid w:val="007B75AF"/>
    <w:rsid w:val="007C574D"/>
    <w:rsid w:val="007D10EC"/>
    <w:rsid w:val="007E01D8"/>
    <w:rsid w:val="007F35E4"/>
    <w:rsid w:val="00815536"/>
    <w:rsid w:val="00826C84"/>
    <w:rsid w:val="00861598"/>
    <w:rsid w:val="00863CBF"/>
    <w:rsid w:val="008861A9"/>
    <w:rsid w:val="008B6E21"/>
    <w:rsid w:val="008D5323"/>
    <w:rsid w:val="008F3347"/>
    <w:rsid w:val="00911C68"/>
    <w:rsid w:val="00915A69"/>
    <w:rsid w:val="00933F0A"/>
    <w:rsid w:val="009754F2"/>
    <w:rsid w:val="00984F52"/>
    <w:rsid w:val="009A2940"/>
    <w:rsid w:val="009A5649"/>
    <w:rsid w:val="009C61E4"/>
    <w:rsid w:val="00A2174B"/>
    <w:rsid w:val="00A3165F"/>
    <w:rsid w:val="00A325E1"/>
    <w:rsid w:val="00A43EFF"/>
    <w:rsid w:val="00A468C4"/>
    <w:rsid w:val="00A51DAD"/>
    <w:rsid w:val="00A61D83"/>
    <w:rsid w:val="00AB48BB"/>
    <w:rsid w:val="00AE3741"/>
    <w:rsid w:val="00AE5586"/>
    <w:rsid w:val="00AF4FBC"/>
    <w:rsid w:val="00AF5598"/>
    <w:rsid w:val="00B02913"/>
    <w:rsid w:val="00B0522A"/>
    <w:rsid w:val="00B05922"/>
    <w:rsid w:val="00B05CB8"/>
    <w:rsid w:val="00B226FE"/>
    <w:rsid w:val="00B31832"/>
    <w:rsid w:val="00B32324"/>
    <w:rsid w:val="00B371F7"/>
    <w:rsid w:val="00B6025D"/>
    <w:rsid w:val="00B74EAA"/>
    <w:rsid w:val="00B764EC"/>
    <w:rsid w:val="00B82A93"/>
    <w:rsid w:val="00BC03F4"/>
    <w:rsid w:val="00BC0610"/>
    <w:rsid w:val="00BD368B"/>
    <w:rsid w:val="00BF05C2"/>
    <w:rsid w:val="00BF0987"/>
    <w:rsid w:val="00BF787C"/>
    <w:rsid w:val="00C16709"/>
    <w:rsid w:val="00C2713D"/>
    <w:rsid w:val="00C62048"/>
    <w:rsid w:val="00C6723C"/>
    <w:rsid w:val="00C746E0"/>
    <w:rsid w:val="00C80CA5"/>
    <w:rsid w:val="00C90589"/>
    <w:rsid w:val="00C91E12"/>
    <w:rsid w:val="00C93CBB"/>
    <w:rsid w:val="00CA36C2"/>
    <w:rsid w:val="00CA4B03"/>
    <w:rsid w:val="00CD45E5"/>
    <w:rsid w:val="00CE1774"/>
    <w:rsid w:val="00D0604F"/>
    <w:rsid w:val="00D12FC2"/>
    <w:rsid w:val="00D1394B"/>
    <w:rsid w:val="00D31A1A"/>
    <w:rsid w:val="00D407DF"/>
    <w:rsid w:val="00D71D98"/>
    <w:rsid w:val="00D846EE"/>
    <w:rsid w:val="00D96282"/>
    <w:rsid w:val="00D97BC7"/>
    <w:rsid w:val="00DD7F13"/>
    <w:rsid w:val="00DE5559"/>
    <w:rsid w:val="00DF0919"/>
    <w:rsid w:val="00DF175E"/>
    <w:rsid w:val="00DF2F06"/>
    <w:rsid w:val="00E12FA3"/>
    <w:rsid w:val="00E17ABF"/>
    <w:rsid w:val="00E27253"/>
    <w:rsid w:val="00E43B75"/>
    <w:rsid w:val="00E557FC"/>
    <w:rsid w:val="00E63248"/>
    <w:rsid w:val="00E63A6A"/>
    <w:rsid w:val="00E65DDC"/>
    <w:rsid w:val="00E65F10"/>
    <w:rsid w:val="00E73285"/>
    <w:rsid w:val="00E8105A"/>
    <w:rsid w:val="00E82226"/>
    <w:rsid w:val="00E91F9B"/>
    <w:rsid w:val="00EF6AB1"/>
    <w:rsid w:val="00F205C3"/>
    <w:rsid w:val="00F3439F"/>
    <w:rsid w:val="00F6296B"/>
    <w:rsid w:val="00F65034"/>
    <w:rsid w:val="00F864FC"/>
    <w:rsid w:val="00F95E6D"/>
    <w:rsid w:val="00F96B3F"/>
    <w:rsid w:val="00FA687C"/>
    <w:rsid w:val="00FC24F1"/>
    <w:rsid w:val="00FD4D52"/>
    <w:rsid w:val="00FF5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EBA"/>
    <w:pPr>
      <w:suppressAutoHyphens/>
    </w:pPr>
    <w:rPr>
      <w:sz w:val="24"/>
      <w:szCs w:val="24"/>
      <w:lang w:eastAsia="ar-SA"/>
    </w:rPr>
  </w:style>
  <w:style w:type="paragraph" w:styleId="1">
    <w:name w:val="heading 1"/>
    <w:basedOn w:val="a"/>
    <w:next w:val="a"/>
    <w:link w:val="10"/>
    <w:qFormat/>
    <w:rsid w:val="006712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qFormat/>
    <w:rsid w:val="00245D25"/>
    <w:pPr>
      <w:numPr>
        <w:ilvl w:val="1"/>
        <w:numId w:val="1"/>
      </w:numPr>
      <w:outlineLvl w:val="1"/>
    </w:pPr>
    <w:rPr>
      <w:b/>
      <w:bCs/>
      <w:i/>
      <w:iCs/>
    </w:rPr>
  </w:style>
  <w:style w:type="paragraph" w:styleId="3">
    <w:name w:val="heading 3"/>
    <w:basedOn w:val="a"/>
    <w:next w:val="a"/>
    <w:qFormat/>
    <w:rsid w:val="00245D25"/>
    <w:pPr>
      <w:keepNext/>
      <w:widowControl w:val="0"/>
      <w:numPr>
        <w:numId w:val="3"/>
      </w:numPr>
      <w:tabs>
        <w:tab w:val="left" w:pos="720"/>
      </w:tabs>
      <w:ind w:left="0" w:firstLine="0"/>
      <w:jc w:val="both"/>
      <w:outlineLvl w:val="2"/>
    </w:pPr>
    <w:rPr>
      <w:rFonts w:cs="Arial"/>
      <w:b/>
      <w:bCs/>
      <w:sz w:val="28"/>
      <w:szCs w:val="28"/>
    </w:rPr>
  </w:style>
  <w:style w:type="paragraph" w:styleId="4">
    <w:name w:val="heading 4"/>
    <w:basedOn w:val="a"/>
    <w:next w:val="a"/>
    <w:qFormat/>
    <w:rsid w:val="00245D25"/>
    <w:pPr>
      <w:keepNext/>
      <w:numPr>
        <w:ilvl w:val="3"/>
        <w:numId w:val="1"/>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
    <w:name w:val="Основной шрифт абзаца5"/>
    <w:rsid w:val="00245D25"/>
  </w:style>
  <w:style w:type="character" w:customStyle="1" w:styleId="40">
    <w:name w:val="Основной шрифт абзаца4"/>
    <w:rsid w:val="00245D25"/>
  </w:style>
  <w:style w:type="character" w:customStyle="1" w:styleId="Absatz-Standardschriftart">
    <w:name w:val="Absatz-Standardschriftart"/>
    <w:rsid w:val="00245D25"/>
  </w:style>
  <w:style w:type="character" w:customStyle="1" w:styleId="WW8Num6z0">
    <w:name w:val="WW8Num6z0"/>
    <w:rsid w:val="00245D25"/>
    <w:rPr>
      <w:rFonts w:ascii="Symbol" w:hAnsi="Symbol"/>
    </w:rPr>
  </w:style>
  <w:style w:type="character" w:customStyle="1" w:styleId="WW8Num7z0">
    <w:name w:val="WW8Num7z0"/>
    <w:rsid w:val="00245D25"/>
    <w:rPr>
      <w:rFonts w:ascii="Symbol" w:hAnsi="Symbol" w:cs="Times New Roman"/>
    </w:rPr>
  </w:style>
  <w:style w:type="character" w:customStyle="1" w:styleId="WW8Num8z0">
    <w:name w:val="WW8Num8z0"/>
    <w:rsid w:val="00245D25"/>
    <w:rPr>
      <w:rFonts w:ascii="Times New Roman" w:hAnsi="Times New Roman" w:cs="Times New Roman"/>
    </w:rPr>
  </w:style>
  <w:style w:type="character" w:customStyle="1" w:styleId="30">
    <w:name w:val="Основной шрифт абзаца3"/>
    <w:rsid w:val="00245D25"/>
  </w:style>
  <w:style w:type="character" w:customStyle="1" w:styleId="20">
    <w:name w:val="Основной шрифт абзаца2"/>
    <w:rsid w:val="00245D25"/>
  </w:style>
  <w:style w:type="character" w:customStyle="1" w:styleId="WW-Absatz-Standardschriftart">
    <w:name w:val="WW-Absatz-Standardschriftart"/>
    <w:rsid w:val="00245D25"/>
  </w:style>
  <w:style w:type="character" w:customStyle="1" w:styleId="11">
    <w:name w:val="Основной шрифт абзаца1"/>
    <w:rsid w:val="00245D25"/>
  </w:style>
  <w:style w:type="character" w:styleId="a5">
    <w:name w:val="page number"/>
    <w:basedOn w:val="11"/>
    <w:rsid w:val="00245D25"/>
  </w:style>
  <w:style w:type="character" w:customStyle="1" w:styleId="a6">
    <w:name w:val="Символ нумерации"/>
    <w:rsid w:val="00245D25"/>
  </w:style>
  <w:style w:type="character" w:customStyle="1" w:styleId="WW8Num4z0">
    <w:name w:val="WW8Num4z0"/>
    <w:rsid w:val="00245D25"/>
    <w:rPr>
      <w:rFonts w:ascii="Times New Roman" w:eastAsia="Times New Roman" w:hAnsi="Times New Roman" w:cs="Times New Roman"/>
    </w:rPr>
  </w:style>
  <w:style w:type="character" w:customStyle="1" w:styleId="WW8Num3z0">
    <w:name w:val="WW8Num3z0"/>
    <w:rsid w:val="00245D25"/>
    <w:rPr>
      <w:rFonts w:ascii="Times New Roman" w:eastAsia="Times New Roman" w:hAnsi="Times New Roman" w:cs="Times New Roman"/>
    </w:rPr>
  </w:style>
  <w:style w:type="character" w:customStyle="1" w:styleId="WW8Num9z0">
    <w:name w:val="WW8Num9z0"/>
    <w:rsid w:val="00245D25"/>
    <w:rPr>
      <w:rFonts w:ascii="Times New Roman" w:hAnsi="Times New Roman" w:cs="Times New Roman"/>
    </w:rPr>
  </w:style>
  <w:style w:type="character" w:customStyle="1" w:styleId="WW8Num11z0">
    <w:name w:val="WW8Num11z0"/>
    <w:rsid w:val="00245D25"/>
    <w:rPr>
      <w:rFonts w:ascii="Times New Roman" w:hAnsi="Times New Roman" w:cs="Times New Roman"/>
    </w:rPr>
  </w:style>
  <w:style w:type="character" w:customStyle="1" w:styleId="WW8Num5z0">
    <w:name w:val="WW8Num5z0"/>
    <w:rsid w:val="00245D25"/>
    <w:rPr>
      <w:rFonts w:ascii="Symbol" w:hAnsi="Symbol"/>
    </w:rPr>
  </w:style>
  <w:style w:type="character" w:customStyle="1" w:styleId="a7">
    <w:name w:val="Маркеры списка"/>
    <w:rsid w:val="00245D25"/>
    <w:rPr>
      <w:rFonts w:ascii="OpenSymbol" w:eastAsia="OpenSymbol" w:hAnsi="OpenSymbol" w:cs="OpenSymbol"/>
    </w:rPr>
  </w:style>
  <w:style w:type="paragraph" w:customStyle="1" w:styleId="a0">
    <w:name w:val="Заголовок"/>
    <w:basedOn w:val="a"/>
    <w:next w:val="a1"/>
    <w:rsid w:val="00245D25"/>
    <w:pPr>
      <w:keepNext/>
      <w:spacing w:before="240" w:after="120"/>
    </w:pPr>
    <w:rPr>
      <w:rFonts w:ascii="Arial" w:eastAsia="Lucida Sans Unicode" w:hAnsi="Arial" w:cs="Tahoma"/>
      <w:sz w:val="28"/>
      <w:szCs w:val="28"/>
    </w:rPr>
  </w:style>
  <w:style w:type="paragraph" w:styleId="a1">
    <w:name w:val="Body Text"/>
    <w:basedOn w:val="a"/>
    <w:rsid w:val="00245D25"/>
    <w:pPr>
      <w:spacing w:after="120"/>
    </w:pPr>
  </w:style>
  <w:style w:type="paragraph" w:styleId="a8">
    <w:name w:val="List"/>
    <w:basedOn w:val="a1"/>
    <w:rsid w:val="00245D25"/>
    <w:rPr>
      <w:rFonts w:cs="Tahoma"/>
    </w:rPr>
  </w:style>
  <w:style w:type="paragraph" w:customStyle="1" w:styleId="50">
    <w:name w:val="Название5"/>
    <w:basedOn w:val="a"/>
    <w:rsid w:val="00245D25"/>
    <w:pPr>
      <w:suppressLineNumbers/>
      <w:spacing w:before="120" w:after="120"/>
    </w:pPr>
    <w:rPr>
      <w:rFonts w:cs="Tahoma"/>
      <w:i/>
      <w:iCs/>
    </w:rPr>
  </w:style>
  <w:style w:type="paragraph" w:customStyle="1" w:styleId="51">
    <w:name w:val="Указатель5"/>
    <w:basedOn w:val="a"/>
    <w:rsid w:val="00245D25"/>
    <w:pPr>
      <w:suppressLineNumbers/>
    </w:pPr>
    <w:rPr>
      <w:rFonts w:cs="Tahoma"/>
    </w:rPr>
  </w:style>
  <w:style w:type="paragraph" w:customStyle="1" w:styleId="41">
    <w:name w:val="Название4"/>
    <w:basedOn w:val="a"/>
    <w:rsid w:val="00245D25"/>
    <w:pPr>
      <w:suppressLineNumbers/>
      <w:spacing w:before="120" w:after="120"/>
    </w:pPr>
    <w:rPr>
      <w:rFonts w:cs="Tahoma"/>
      <w:i/>
      <w:iCs/>
    </w:rPr>
  </w:style>
  <w:style w:type="paragraph" w:customStyle="1" w:styleId="42">
    <w:name w:val="Указатель4"/>
    <w:basedOn w:val="a"/>
    <w:rsid w:val="00245D25"/>
    <w:pPr>
      <w:suppressLineNumbers/>
    </w:pPr>
    <w:rPr>
      <w:rFonts w:cs="Tahoma"/>
    </w:rPr>
  </w:style>
  <w:style w:type="paragraph" w:customStyle="1" w:styleId="31">
    <w:name w:val="Название3"/>
    <w:basedOn w:val="a"/>
    <w:rsid w:val="00245D25"/>
    <w:pPr>
      <w:suppressLineNumbers/>
      <w:spacing w:before="120" w:after="120"/>
    </w:pPr>
    <w:rPr>
      <w:rFonts w:cs="Tahoma"/>
      <w:i/>
      <w:iCs/>
    </w:rPr>
  </w:style>
  <w:style w:type="paragraph" w:customStyle="1" w:styleId="32">
    <w:name w:val="Указатель3"/>
    <w:basedOn w:val="a"/>
    <w:rsid w:val="00245D25"/>
    <w:pPr>
      <w:suppressLineNumbers/>
    </w:pPr>
    <w:rPr>
      <w:rFonts w:cs="Tahoma"/>
    </w:rPr>
  </w:style>
  <w:style w:type="paragraph" w:customStyle="1" w:styleId="21">
    <w:name w:val="Название2"/>
    <w:basedOn w:val="a"/>
    <w:rsid w:val="00245D25"/>
    <w:pPr>
      <w:suppressLineNumbers/>
      <w:spacing w:before="120" w:after="120"/>
    </w:pPr>
    <w:rPr>
      <w:rFonts w:cs="Tahoma"/>
      <w:i/>
      <w:iCs/>
    </w:rPr>
  </w:style>
  <w:style w:type="paragraph" w:customStyle="1" w:styleId="22">
    <w:name w:val="Указатель2"/>
    <w:basedOn w:val="a"/>
    <w:rsid w:val="00245D25"/>
    <w:pPr>
      <w:suppressLineNumbers/>
    </w:pPr>
    <w:rPr>
      <w:rFonts w:cs="Tahoma"/>
    </w:rPr>
  </w:style>
  <w:style w:type="paragraph" w:customStyle="1" w:styleId="12">
    <w:name w:val="Название1"/>
    <w:basedOn w:val="a"/>
    <w:rsid w:val="00245D25"/>
    <w:pPr>
      <w:suppressLineNumbers/>
      <w:spacing w:before="120" w:after="120"/>
    </w:pPr>
    <w:rPr>
      <w:rFonts w:cs="Tahoma"/>
      <w:i/>
      <w:iCs/>
    </w:rPr>
  </w:style>
  <w:style w:type="paragraph" w:customStyle="1" w:styleId="13">
    <w:name w:val="Указатель1"/>
    <w:basedOn w:val="a"/>
    <w:rsid w:val="00245D25"/>
    <w:pPr>
      <w:suppressLineNumbers/>
    </w:pPr>
    <w:rPr>
      <w:rFonts w:cs="Tahoma"/>
    </w:rPr>
  </w:style>
  <w:style w:type="paragraph" w:customStyle="1" w:styleId="ConsPlusNormal">
    <w:name w:val="ConsPlusNormal"/>
    <w:rsid w:val="00245D25"/>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245D25"/>
    <w:pPr>
      <w:widowControl w:val="0"/>
      <w:suppressAutoHyphens/>
      <w:autoSpaceDE w:val="0"/>
    </w:pPr>
    <w:rPr>
      <w:rFonts w:ascii="Courier New" w:eastAsia="Arial" w:hAnsi="Courier New" w:cs="Courier New"/>
      <w:lang w:eastAsia="ar-SA"/>
    </w:rPr>
  </w:style>
  <w:style w:type="paragraph" w:customStyle="1" w:styleId="ConsPlusTitle">
    <w:name w:val="ConsPlusTitle"/>
    <w:rsid w:val="00245D25"/>
    <w:pPr>
      <w:widowControl w:val="0"/>
      <w:suppressAutoHyphens/>
      <w:autoSpaceDE w:val="0"/>
    </w:pPr>
    <w:rPr>
      <w:rFonts w:ascii="Arial" w:eastAsia="Arial" w:hAnsi="Arial" w:cs="Arial"/>
      <w:b/>
      <w:bCs/>
      <w:sz w:val="16"/>
      <w:szCs w:val="16"/>
      <w:lang w:eastAsia="ar-SA"/>
    </w:rPr>
  </w:style>
  <w:style w:type="paragraph" w:customStyle="1" w:styleId="ConsPlusCell">
    <w:name w:val="ConsPlusCell"/>
    <w:rsid w:val="00245D25"/>
    <w:pPr>
      <w:widowControl w:val="0"/>
      <w:suppressAutoHyphens/>
      <w:autoSpaceDE w:val="0"/>
    </w:pPr>
    <w:rPr>
      <w:rFonts w:ascii="Arial" w:eastAsia="Arial" w:hAnsi="Arial" w:cs="Arial"/>
      <w:lang w:eastAsia="ar-SA"/>
    </w:rPr>
  </w:style>
  <w:style w:type="paragraph" w:customStyle="1" w:styleId="ConsPlusDocList">
    <w:name w:val="ConsPlusDocList"/>
    <w:rsid w:val="00245D25"/>
    <w:pPr>
      <w:widowControl w:val="0"/>
      <w:suppressAutoHyphens/>
      <w:autoSpaceDE w:val="0"/>
    </w:pPr>
    <w:rPr>
      <w:rFonts w:ascii="Tahoma" w:eastAsia="Arial" w:hAnsi="Tahoma" w:cs="Tahoma"/>
      <w:sz w:val="18"/>
      <w:szCs w:val="18"/>
      <w:lang w:eastAsia="ar-SA"/>
    </w:rPr>
  </w:style>
  <w:style w:type="paragraph" w:styleId="a9">
    <w:name w:val="header"/>
    <w:basedOn w:val="a"/>
    <w:rsid w:val="00245D25"/>
    <w:pPr>
      <w:tabs>
        <w:tab w:val="center" w:pos="4677"/>
        <w:tab w:val="right" w:pos="9355"/>
      </w:tabs>
    </w:pPr>
  </w:style>
  <w:style w:type="paragraph" w:customStyle="1" w:styleId="aa">
    <w:name w:val="Содержимое таблицы"/>
    <w:basedOn w:val="a"/>
    <w:rsid w:val="00245D25"/>
    <w:pPr>
      <w:suppressLineNumbers/>
    </w:pPr>
  </w:style>
  <w:style w:type="paragraph" w:customStyle="1" w:styleId="ab">
    <w:name w:val="Заголовок таблицы"/>
    <w:basedOn w:val="aa"/>
    <w:rsid w:val="00245D25"/>
    <w:pPr>
      <w:jc w:val="center"/>
    </w:pPr>
    <w:rPr>
      <w:b/>
      <w:bCs/>
    </w:rPr>
  </w:style>
  <w:style w:type="paragraph" w:customStyle="1" w:styleId="ac">
    <w:name w:val="Содержимое врезки"/>
    <w:basedOn w:val="a1"/>
    <w:rsid w:val="00245D25"/>
  </w:style>
  <w:style w:type="paragraph" w:styleId="ad">
    <w:name w:val="footer"/>
    <w:basedOn w:val="a"/>
    <w:rsid w:val="00245D25"/>
    <w:pPr>
      <w:suppressLineNumbers/>
      <w:tabs>
        <w:tab w:val="center" w:pos="4818"/>
        <w:tab w:val="right" w:pos="9637"/>
      </w:tabs>
    </w:pPr>
  </w:style>
  <w:style w:type="paragraph" w:customStyle="1" w:styleId="Iauiue">
    <w:name w:val="Iau?iue"/>
    <w:rsid w:val="00245D25"/>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245D25"/>
    <w:pPr>
      <w:spacing w:after="120"/>
    </w:pPr>
    <w:rPr>
      <w:sz w:val="16"/>
      <w:szCs w:val="16"/>
    </w:rPr>
  </w:style>
  <w:style w:type="paragraph" w:customStyle="1" w:styleId="3-016">
    <w:name w:val="Стиль Заголовок 3 + малые прописные Справа:  -01 см Перед:  6 пт..."/>
    <w:basedOn w:val="3"/>
    <w:rsid w:val="00245D25"/>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245D25"/>
    <w:pPr>
      <w:spacing w:before="100" w:after="100"/>
    </w:pPr>
    <w:rPr>
      <w:szCs w:val="20"/>
    </w:rPr>
  </w:style>
  <w:style w:type="paragraph" w:customStyle="1" w:styleId="ConsNormal">
    <w:name w:val="ConsNormal"/>
    <w:rsid w:val="00245D25"/>
    <w:pPr>
      <w:widowControl w:val="0"/>
      <w:suppressAutoHyphens/>
      <w:ind w:firstLine="720"/>
    </w:pPr>
    <w:rPr>
      <w:rFonts w:ascii="Arial" w:eastAsia="Arial" w:hAnsi="Arial"/>
      <w:lang w:eastAsia="ar-SA"/>
    </w:rPr>
  </w:style>
  <w:style w:type="paragraph" w:customStyle="1" w:styleId="14">
    <w:name w:val="Текст1"/>
    <w:basedOn w:val="a"/>
    <w:rsid w:val="00245D25"/>
    <w:rPr>
      <w:rFonts w:ascii="Courier New" w:hAnsi="Courier New" w:cs="Courier New"/>
      <w:sz w:val="20"/>
      <w:szCs w:val="20"/>
    </w:rPr>
  </w:style>
  <w:style w:type="paragraph" w:customStyle="1" w:styleId="txt">
    <w:name w:val="txt"/>
    <w:basedOn w:val="a"/>
    <w:rsid w:val="00245D25"/>
    <w:pPr>
      <w:spacing w:before="15" w:after="15"/>
      <w:ind w:left="15" w:right="15"/>
      <w:jc w:val="both"/>
    </w:pPr>
    <w:rPr>
      <w:rFonts w:ascii="Verdana" w:hAnsi="Verdana"/>
      <w:color w:val="000000"/>
      <w:sz w:val="17"/>
      <w:szCs w:val="17"/>
    </w:rPr>
  </w:style>
  <w:style w:type="paragraph" w:styleId="ae">
    <w:name w:val="Normal (Web)"/>
    <w:basedOn w:val="a"/>
    <w:rsid w:val="00760EAF"/>
    <w:pPr>
      <w:suppressAutoHyphens w:val="0"/>
      <w:spacing w:before="100" w:beforeAutospacing="1" w:after="119"/>
    </w:pPr>
    <w:rPr>
      <w:lang w:eastAsia="ru-RU"/>
    </w:rPr>
  </w:style>
  <w:style w:type="paragraph" w:customStyle="1" w:styleId="HEADERTEXT">
    <w:name w:val=".HEADERTEXT"/>
    <w:rsid w:val="00BF787C"/>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BF787C"/>
    <w:pPr>
      <w:widowControl w:val="0"/>
      <w:autoSpaceDE w:val="0"/>
      <w:autoSpaceDN w:val="0"/>
      <w:adjustRightInd w:val="0"/>
    </w:pPr>
    <w:rPr>
      <w:rFonts w:ascii="Courier New" w:hAnsi="Courier New" w:cs="Courier New"/>
      <w:sz w:val="24"/>
      <w:szCs w:val="24"/>
    </w:rPr>
  </w:style>
  <w:style w:type="paragraph" w:customStyle="1" w:styleId="FORMATTEXT">
    <w:name w:val=".FORMATTEXT"/>
    <w:rsid w:val="00BF787C"/>
    <w:pPr>
      <w:widowControl w:val="0"/>
      <w:autoSpaceDE w:val="0"/>
      <w:autoSpaceDN w:val="0"/>
      <w:adjustRightInd w:val="0"/>
    </w:pPr>
    <w:rPr>
      <w:sz w:val="24"/>
      <w:szCs w:val="24"/>
    </w:rPr>
  </w:style>
  <w:style w:type="paragraph" w:styleId="af">
    <w:name w:val="Balloon Text"/>
    <w:basedOn w:val="a"/>
    <w:link w:val="af0"/>
    <w:rsid w:val="00C80CA5"/>
    <w:rPr>
      <w:rFonts w:ascii="Tahoma" w:hAnsi="Tahoma" w:cs="Tahoma"/>
      <w:sz w:val="16"/>
      <w:szCs w:val="16"/>
    </w:rPr>
  </w:style>
  <w:style w:type="character" w:customStyle="1" w:styleId="af0">
    <w:name w:val="Текст выноски Знак"/>
    <w:basedOn w:val="a2"/>
    <w:link w:val="af"/>
    <w:rsid w:val="00C80CA5"/>
    <w:rPr>
      <w:rFonts w:ascii="Tahoma" w:hAnsi="Tahoma" w:cs="Tahoma"/>
      <w:sz w:val="16"/>
      <w:szCs w:val="16"/>
      <w:lang w:eastAsia="ar-SA"/>
    </w:rPr>
  </w:style>
  <w:style w:type="character" w:customStyle="1" w:styleId="10">
    <w:name w:val="Заголовок 1 Знак"/>
    <w:basedOn w:val="a2"/>
    <w:link w:val="1"/>
    <w:rsid w:val="006712D0"/>
    <w:rPr>
      <w:rFonts w:asciiTheme="majorHAnsi" w:eastAsiaTheme="majorEastAsia" w:hAnsiTheme="majorHAnsi" w:cstheme="majorBidi"/>
      <w:b/>
      <w:bCs/>
      <w:color w:val="365F91" w:themeColor="accent1" w:themeShade="BF"/>
      <w:sz w:val="28"/>
      <w:szCs w:val="28"/>
      <w:lang w:eastAsia="ar-SA"/>
    </w:rPr>
  </w:style>
  <w:style w:type="paragraph" w:styleId="af1">
    <w:name w:val="TOC Heading"/>
    <w:basedOn w:val="1"/>
    <w:next w:val="a"/>
    <w:uiPriority w:val="39"/>
    <w:semiHidden/>
    <w:unhideWhenUsed/>
    <w:qFormat/>
    <w:rsid w:val="006712D0"/>
    <w:pPr>
      <w:suppressAutoHyphens w:val="0"/>
      <w:spacing w:line="276" w:lineRule="auto"/>
      <w:outlineLvl w:val="9"/>
    </w:pPr>
    <w:rPr>
      <w:lang w:eastAsia="en-US"/>
    </w:rPr>
  </w:style>
  <w:style w:type="paragraph" w:styleId="33">
    <w:name w:val="toc 3"/>
    <w:basedOn w:val="a"/>
    <w:next w:val="a"/>
    <w:autoRedefine/>
    <w:uiPriority w:val="39"/>
    <w:rsid w:val="006712D0"/>
    <w:pPr>
      <w:spacing w:after="100"/>
      <w:ind w:left="480"/>
    </w:pPr>
  </w:style>
  <w:style w:type="character" w:styleId="af2">
    <w:name w:val="Hyperlink"/>
    <w:basedOn w:val="a2"/>
    <w:uiPriority w:val="99"/>
    <w:unhideWhenUsed/>
    <w:rsid w:val="006712D0"/>
    <w:rPr>
      <w:color w:val="0000FF" w:themeColor="hyperlink"/>
      <w:u w:val="single"/>
    </w:rPr>
  </w:style>
  <w:style w:type="paragraph" w:styleId="15">
    <w:name w:val="toc 1"/>
    <w:basedOn w:val="a"/>
    <w:next w:val="a"/>
    <w:autoRedefine/>
    <w:uiPriority w:val="39"/>
    <w:rsid w:val="006712D0"/>
    <w:pPr>
      <w:spacing w:after="100"/>
    </w:pPr>
  </w:style>
  <w:style w:type="paragraph" w:customStyle="1" w:styleId="Roo1">
    <w:name w:val="Roo1"/>
    <w:basedOn w:val="1"/>
    <w:next w:val="1"/>
    <w:autoRedefine/>
    <w:qFormat/>
    <w:rsid w:val="006712D0"/>
    <w:pPr>
      <w:pageBreakBefore/>
      <w:widowControl w:val="0"/>
      <w:suppressAutoHyphens w:val="0"/>
      <w:autoSpaceDE w:val="0"/>
      <w:autoSpaceDN w:val="0"/>
      <w:adjustRightInd w:val="0"/>
      <w:spacing w:before="240" w:after="60"/>
      <w:jc w:val="both"/>
    </w:pPr>
    <w:rPr>
      <w:rFonts w:ascii="Times New Roman" w:eastAsia="Times New Roman" w:hAnsi="Times New Roman" w:cs="Times New Roman"/>
      <w:caps/>
      <w:color w:val="auto"/>
      <w:szCs w:val="24"/>
      <w:lang w:eastAsia="ru-RU"/>
    </w:rPr>
  </w:style>
  <w:style w:type="paragraph" w:customStyle="1" w:styleId="Roo2">
    <w:name w:val="Roo2"/>
    <w:basedOn w:val="2"/>
    <w:next w:val="2"/>
    <w:autoRedefine/>
    <w:qFormat/>
    <w:rsid w:val="006712D0"/>
    <w:pPr>
      <w:keepLines/>
      <w:numPr>
        <w:ilvl w:val="0"/>
        <w:numId w:val="0"/>
      </w:numPr>
      <w:suppressAutoHyphens w:val="0"/>
      <w:spacing w:before="200" w:after="0"/>
      <w:ind w:left="709"/>
      <w:jc w:val="both"/>
    </w:pPr>
    <w:rPr>
      <w:rFonts w:ascii="Times New Roman" w:eastAsiaTheme="majorEastAsia" w:hAnsi="Times New Roman" w:cs="Times New Roman"/>
      <w:i w:val="0"/>
      <w:iCs w:val="0"/>
      <w:szCs w:val="26"/>
      <w:lang w:eastAsia="ru-RU"/>
    </w:rPr>
  </w:style>
  <w:style w:type="paragraph" w:customStyle="1" w:styleId="Roo3">
    <w:name w:val="Roo3"/>
    <w:basedOn w:val="3"/>
    <w:next w:val="3"/>
    <w:qFormat/>
    <w:rsid w:val="006712D0"/>
    <w:pPr>
      <w:keepLines/>
      <w:widowControl/>
      <w:numPr>
        <w:numId w:val="0"/>
      </w:numPr>
      <w:tabs>
        <w:tab w:val="clear" w:pos="720"/>
      </w:tabs>
      <w:suppressAutoHyphens w:val="0"/>
      <w:spacing w:before="200" w:after="240"/>
      <w:ind w:left="709"/>
    </w:pPr>
    <w:rPr>
      <w:rFonts w:eastAsiaTheme="majorEastAsia" w:cs="Times New Roman"/>
      <w:b w:val="0"/>
      <w:szCs w:val="24"/>
      <w:lang w:eastAsia="ru-RU"/>
    </w:rPr>
  </w:style>
  <w:style w:type="paragraph" w:styleId="23">
    <w:name w:val="toc 2"/>
    <w:basedOn w:val="a"/>
    <w:next w:val="a"/>
    <w:autoRedefine/>
    <w:uiPriority w:val="39"/>
    <w:rsid w:val="00FA687C"/>
    <w:pPr>
      <w:spacing w:after="100"/>
      <w:ind w:left="240"/>
    </w:pPr>
  </w:style>
  <w:style w:type="paragraph" w:styleId="af3">
    <w:name w:val="Title"/>
    <w:basedOn w:val="a"/>
    <w:link w:val="af4"/>
    <w:qFormat/>
    <w:rsid w:val="00B764EC"/>
    <w:pPr>
      <w:suppressAutoHyphens w:val="0"/>
      <w:jc w:val="center"/>
    </w:pPr>
    <w:rPr>
      <w:b/>
      <w:bCs/>
      <w:lang w:eastAsia="ru-RU"/>
    </w:rPr>
  </w:style>
  <w:style w:type="character" w:customStyle="1" w:styleId="af4">
    <w:name w:val="Название Знак"/>
    <w:basedOn w:val="a2"/>
    <w:link w:val="af3"/>
    <w:rsid w:val="00B764EC"/>
    <w:rPr>
      <w:b/>
      <w:bCs/>
      <w:sz w:val="24"/>
      <w:szCs w:val="24"/>
    </w:rPr>
  </w:style>
  <w:style w:type="paragraph" w:customStyle="1" w:styleId="Roo">
    <w:name w:val="Roo_основной"/>
    <w:basedOn w:val="a"/>
    <w:next w:val="a"/>
    <w:qFormat/>
    <w:rsid w:val="00B764EC"/>
    <w:pPr>
      <w:suppressAutoHyphens w:val="0"/>
      <w:ind w:firstLine="709"/>
      <w:jc w:val="both"/>
    </w:pPr>
    <w:rPr>
      <w:lang w:eastAsia="ru-RU"/>
    </w:rPr>
  </w:style>
  <w:style w:type="paragraph" w:styleId="af5">
    <w:name w:val="No Spacing"/>
    <w:link w:val="af6"/>
    <w:uiPriority w:val="1"/>
    <w:qFormat/>
    <w:rsid w:val="00B764EC"/>
    <w:rPr>
      <w:rFonts w:asciiTheme="minorHAnsi" w:eastAsiaTheme="minorEastAsia" w:hAnsiTheme="minorHAnsi" w:cstheme="minorBidi"/>
      <w:sz w:val="22"/>
      <w:szCs w:val="22"/>
      <w:lang w:eastAsia="en-US"/>
    </w:rPr>
  </w:style>
  <w:style w:type="character" w:customStyle="1" w:styleId="af6">
    <w:name w:val="Без интервала Знак"/>
    <w:basedOn w:val="a2"/>
    <w:link w:val="af5"/>
    <w:uiPriority w:val="1"/>
    <w:rsid w:val="00B764EC"/>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4D1B8CBCE8497EBB28B3DF1DB19A01"/>
        <w:category>
          <w:name w:val="Общие"/>
          <w:gallery w:val="placeholder"/>
        </w:category>
        <w:types>
          <w:type w:val="bbPlcHdr"/>
        </w:types>
        <w:behaviors>
          <w:behavior w:val="content"/>
        </w:behaviors>
        <w:guid w:val="{AFC39F87-07E9-4A24-BB29-182F9ECBA82E}"/>
      </w:docPartPr>
      <w:docPartBody>
        <w:p w:rsidR="00497631" w:rsidRDefault="002761E3" w:rsidP="002761E3">
          <w:pPr>
            <w:pStyle w:val="604D1B8CBCE8497EBB28B3DF1DB19A01"/>
          </w:pPr>
          <w:r>
            <w:rPr>
              <w:rFonts w:asciiTheme="majorHAnsi" w:eastAsiaTheme="majorEastAsia" w:hAnsiTheme="majorHAnsi" w:cstheme="majorBidi"/>
            </w:rP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761E3"/>
    <w:rsid w:val="002761E3"/>
    <w:rsid w:val="00497631"/>
    <w:rsid w:val="00B02597"/>
    <w:rsid w:val="00C01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695CC15C034D97AEE10798C40F9A02">
    <w:name w:val="8F695CC15C034D97AEE10798C40F9A02"/>
    <w:rsid w:val="002761E3"/>
  </w:style>
  <w:style w:type="paragraph" w:customStyle="1" w:styleId="A7809F268091408CA487D35777E957CB">
    <w:name w:val="A7809F268091408CA487D35777E957CB"/>
    <w:rsid w:val="002761E3"/>
  </w:style>
  <w:style w:type="paragraph" w:customStyle="1" w:styleId="5BD87119252942268040E55FF343C4E8">
    <w:name w:val="5BD87119252942268040E55FF343C4E8"/>
    <w:rsid w:val="002761E3"/>
  </w:style>
  <w:style w:type="paragraph" w:customStyle="1" w:styleId="074B37825272447CAA5A25C7FE990E32">
    <w:name w:val="074B37825272447CAA5A25C7FE990E32"/>
    <w:rsid w:val="002761E3"/>
  </w:style>
  <w:style w:type="paragraph" w:customStyle="1" w:styleId="7E7EF40CB6DB40F1975B196AF7DEF834">
    <w:name w:val="7E7EF40CB6DB40F1975B196AF7DEF834"/>
    <w:rsid w:val="002761E3"/>
  </w:style>
  <w:style w:type="paragraph" w:customStyle="1" w:styleId="CE980F359AAC4F8EB02F8C96864ADFC7">
    <w:name w:val="CE980F359AAC4F8EB02F8C96864ADFC7"/>
    <w:rsid w:val="002761E3"/>
  </w:style>
  <w:style w:type="paragraph" w:customStyle="1" w:styleId="8BE72E12B0B84DEABCD77DE451EF4EE8">
    <w:name w:val="8BE72E12B0B84DEABCD77DE451EF4EE8"/>
    <w:rsid w:val="002761E3"/>
  </w:style>
  <w:style w:type="paragraph" w:customStyle="1" w:styleId="5D7331196C1F4B0E9B9A9820C4E1621A">
    <w:name w:val="5D7331196C1F4B0E9B9A9820C4E1621A"/>
    <w:rsid w:val="002761E3"/>
  </w:style>
  <w:style w:type="paragraph" w:customStyle="1" w:styleId="5AFB081F8ADB459BAB999A466672E0B8">
    <w:name w:val="5AFB081F8ADB459BAB999A466672E0B8"/>
    <w:rsid w:val="002761E3"/>
  </w:style>
  <w:style w:type="paragraph" w:customStyle="1" w:styleId="7A94052A2007431FA3D367075028AD5F">
    <w:name w:val="7A94052A2007431FA3D367075028AD5F"/>
    <w:rsid w:val="002761E3"/>
  </w:style>
  <w:style w:type="paragraph" w:customStyle="1" w:styleId="CAE51D663B2648F4875A3CDC15A7E696">
    <w:name w:val="CAE51D663B2648F4875A3CDC15A7E696"/>
    <w:rsid w:val="002761E3"/>
  </w:style>
  <w:style w:type="paragraph" w:customStyle="1" w:styleId="604D1B8CBCE8497EBB28B3DF1DB19A01">
    <w:name w:val="604D1B8CBCE8497EBB28B3DF1DB19A01"/>
    <w:rsid w:val="002761E3"/>
  </w:style>
  <w:style w:type="paragraph" w:customStyle="1" w:styleId="FA51336B142E41669D0450CF0AC29CAD">
    <w:name w:val="FA51336B142E41669D0450CF0AC29CAD"/>
    <w:rsid w:val="002761E3"/>
  </w:style>
  <w:style w:type="paragraph" w:customStyle="1" w:styleId="A2DD1AB548FA4814A62A49966FFEB449">
    <w:name w:val="A2DD1AB548FA4814A62A49966FFEB449"/>
    <w:rsid w:val="002761E3"/>
  </w:style>
  <w:style w:type="paragraph" w:customStyle="1" w:styleId="C3C3EAA438F14496B78198F105D956FE">
    <w:name w:val="C3C3EAA438F14496B78198F105D956FE"/>
    <w:rsid w:val="002761E3"/>
  </w:style>
  <w:style w:type="paragraph" w:customStyle="1" w:styleId="71574CB2D955449281DCB001DE914CCC">
    <w:name w:val="71574CB2D955449281DCB001DE914CCC"/>
    <w:rsid w:val="002761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FE17-6E6F-4AAA-80AA-3F53A7F0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57</Pages>
  <Words>25634</Words>
  <Characters>146118</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Об утверждении Правил землепользования и застройки</vt:lpstr>
    </vt:vector>
  </TitlesOfParts>
  <Company>Правила Землепользования и Застройки</Company>
  <LinksUpToDate>false</LinksUpToDate>
  <CharactersWithSpaces>171410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ИЛЬМЕНСКОГО СЕЛЬСКОГО ПОСЕЛЕНИЯ</dc:title>
  <dc:subject>РУДНЯНСКОГО МУНИЦИПАЛЬНОГО РАЙОНА  ВОЛГОГРАДСКОЙ ОБЛАСТИ</dc:subject>
  <dc:creator>ИП Шатров РН</dc:creator>
  <cp:lastModifiedBy>Ильменское СП</cp:lastModifiedBy>
  <cp:revision>3</cp:revision>
  <cp:lastPrinted>2012-11-29T05:29:00Z</cp:lastPrinted>
  <dcterms:created xsi:type="dcterms:W3CDTF">2012-12-02T12:05:00Z</dcterms:created>
  <dcterms:modified xsi:type="dcterms:W3CDTF">2015-12-10T09:52:00Z</dcterms:modified>
</cp:coreProperties>
</file>