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356"/>
      </w:tblGrid>
      <w:tr w:rsidR="000A3AD1" w:rsidRPr="009D45F8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A3AD1" w:rsidRPr="009D45F8" w:rsidRDefault="000A3AD1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АДМИНИСТРАЦИЯ ИЛЬМЕНСКОГО СЕЛЬСКОГО ПОСЕЛЕНИЯ</w:t>
            </w:r>
          </w:p>
          <w:p w:rsidR="000A3AD1" w:rsidRPr="009D45F8" w:rsidRDefault="000A3AD1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РУДНЯНСКОГО МУНИЦИПАЛЬНОГО РАЙОНА</w:t>
            </w:r>
          </w:p>
          <w:p w:rsidR="000A3AD1" w:rsidRPr="009D45F8" w:rsidRDefault="000A3AD1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ВОЛГОГРАДСКОЙ ОБЛАСТИ</w:t>
            </w:r>
          </w:p>
          <w:p w:rsidR="000A3AD1" w:rsidRPr="009D45F8" w:rsidRDefault="000A3AD1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0A3AD1" w:rsidRPr="009D45F8" w:rsidRDefault="000A3AD1" w:rsidP="002235F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D45F8">
              <w:rPr>
                <w:sz w:val="28"/>
                <w:szCs w:val="28"/>
              </w:rPr>
              <w:t>ПОСТАНОВЛЕНИЕ</w:t>
            </w:r>
          </w:p>
        </w:tc>
      </w:tr>
      <w:tr w:rsidR="000A3AD1" w:rsidRPr="009D45F8" w:rsidTr="002235FF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0A3AD1" w:rsidRPr="009D45F8" w:rsidRDefault="000A3AD1" w:rsidP="002235F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29.03.2018</w:t>
            </w:r>
            <w:r w:rsidRPr="009D45F8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        N - 7</w:t>
            </w:r>
          </w:p>
        </w:tc>
      </w:tr>
    </w:tbl>
    <w:p w:rsidR="000A3AD1" w:rsidRDefault="000A3AD1" w:rsidP="000A3AD1">
      <w:pPr>
        <w:rPr>
          <w:sz w:val="28"/>
        </w:rPr>
      </w:pPr>
      <w:r>
        <w:rPr>
          <w:sz w:val="28"/>
        </w:rPr>
        <w:t>О назначении публичных слушаний по изменению вида разрешенного использования земельного участка</w:t>
      </w:r>
    </w:p>
    <w:p w:rsidR="000A3AD1" w:rsidRDefault="000A3AD1" w:rsidP="000A3AD1">
      <w:pPr>
        <w:rPr>
          <w:sz w:val="28"/>
        </w:rPr>
      </w:pPr>
    </w:p>
    <w:p w:rsidR="000A3AD1" w:rsidRDefault="000A3AD1" w:rsidP="000A3AD1">
      <w:pPr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 xml:space="preserve">В соответствии с требованиями Градостроительного Кодекса РФ, руководствуясь Федеральным законом от 06.10.2003 года №131-ФЗ «Об общих принципах организации местного самоуправления в Российской Федерации» и порядком проведения публичных слушаний в </w:t>
      </w:r>
      <w:proofErr w:type="spellStart"/>
      <w:r>
        <w:rPr>
          <w:sz w:val="28"/>
        </w:rPr>
        <w:t>Ильменском</w:t>
      </w:r>
      <w:proofErr w:type="spellEnd"/>
      <w:r>
        <w:rPr>
          <w:sz w:val="28"/>
        </w:rPr>
        <w:t xml:space="preserve"> сельском поселении, утвержденным Решением Совета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 от 27.10.2005 №1/7, руководствуясь Уставом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поселения, администрация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</w:t>
      </w:r>
      <w:proofErr w:type="gramEnd"/>
    </w:p>
    <w:p w:rsidR="000A3AD1" w:rsidRDefault="000A3AD1" w:rsidP="000A3AD1">
      <w:pPr>
        <w:rPr>
          <w:sz w:val="28"/>
        </w:rPr>
      </w:pPr>
    </w:p>
    <w:p w:rsidR="000A3AD1" w:rsidRPr="00916D57" w:rsidRDefault="000A3AD1" w:rsidP="000A3AD1">
      <w:pPr>
        <w:jc w:val="center"/>
        <w:rPr>
          <w:b/>
          <w:sz w:val="28"/>
        </w:rPr>
      </w:pPr>
      <w:r w:rsidRPr="00916D57">
        <w:rPr>
          <w:b/>
          <w:sz w:val="28"/>
        </w:rPr>
        <w:t>ПОСТАНОВЛЯЕТ:</w:t>
      </w:r>
    </w:p>
    <w:p w:rsidR="000A3AD1" w:rsidRDefault="000A3AD1" w:rsidP="000A3AD1">
      <w:pPr>
        <w:rPr>
          <w:sz w:val="28"/>
        </w:rPr>
      </w:pPr>
    </w:p>
    <w:p w:rsidR="000A3AD1" w:rsidRDefault="000A3AD1" w:rsidP="000A3AD1">
      <w:pPr>
        <w:rPr>
          <w:sz w:val="28"/>
        </w:rPr>
      </w:pPr>
      <w:r>
        <w:rPr>
          <w:sz w:val="28"/>
        </w:rPr>
        <w:tab/>
        <w:t xml:space="preserve">1. Назначить публичные слушания одного вида разрешенного использования земельного участка «для иных целей», расположенного по адресу: Волгоградская область, </w:t>
      </w:r>
      <w:proofErr w:type="spellStart"/>
      <w:r>
        <w:rPr>
          <w:sz w:val="28"/>
        </w:rPr>
        <w:t>Руднянский</w:t>
      </w:r>
      <w:proofErr w:type="spellEnd"/>
      <w:r>
        <w:rPr>
          <w:sz w:val="28"/>
        </w:rPr>
        <w:t xml:space="preserve"> район, 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льмень, площадью 49495  кв.м., имеющего кадастровый номер 34:25:080101:365, на другой вид разрешенного использования   «отдых».</w:t>
      </w:r>
    </w:p>
    <w:p w:rsidR="000A3AD1" w:rsidRDefault="000A3AD1" w:rsidP="000A3AD1">
      <w:pPr>
        <w:rPr>
          <w:sz w:val="28"/>
        </w:rPr>
      </w:pPr>
      <w:r>
        <w:rPr>
          <w:sz w:val="28"/>
        </w:rPr>
        <w:tab/>
        <w:t xml:space="preserve">2. Назначить публичные слушания одного вида разрешенного использования земельного участка «для иных целей», расположенного по адресу: Волгоградская область, </w:t>
      </w:r>
      <w:proofErr w:type="spellStart"/>
      <w:r>
        <w:rPr>
          <w:sz w:val="28"/>
        </w:rPr>
        <w:t>Руднянский</w:t>
      </w:r>
      <w:proofErr w:type="spellEnd"/>
      <w:r>
        <w:rPr>
          <w:sz w:val="28"/>
        </w:rPr>
        <w:t xml:space="preserve"> район, 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льмень, площадью 53142  кв.м., имеющего кадастровый номер 34:25:080101:366, на другой вид разрешенного использования   «ритуальная деятельность».</w:t>
      </w:r>
    </w:p>
    <w:p w:rsidR="000A3AD1" w:rsidRDefault="000A3AD1" w:rsidP="000A3AD1">
      <w:pPr>
        <w:rPr>
          <w:sz w:val="28"/>
        </w:rPr>
      </w:pPr>
      <w:r>
        <w:rPr>
          <w:sz w:val="28"/>
        </w:rPr>
        <w:tab/>
        <w:t xml:space="preserve">3. Публичные слушания провести в 16-00 16.04.2018 года в помещении администрации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 по адресу: Волгоградская область, </w:t>
      </w:r>
      <w:proofErr w:type="spellStart"/>
      <w:r>
        <w:rPr>
          <w:sz w:val="28"/>
        </w:rPr>
        <w:t>Руднянский</w:t>
      </w:r>
      <w:proofErr w:type="spellEnd"/>
      <w:r>
        <w:rPr>
          <w:sz w:val="28"/>
        </w:rPr>
        <w:t xml:space="preserve"> район, с</w:t>
      </w:r>
      <w:proofErr w:type="gramStart"/>
      <w:r>
        <w:rPr>
          <w:sz w:val="28"/>
        </w:rPr>
        <w:t>.И</w:t>
      </w:r>
      <w:proofErr w:type="gramEnd"/>
      <w:r>
        <w:rPr>
          <w:sz w:val="28"/>
        </w:rPr>
        <w:t>льмень, ул. Мира, 1.</w:t>
      </w:r>
    </w:p>
    <w:p w:rsidR="000A3AD1" w:rsidRDefault="000A3AD1" w:rsidP="000A3AD1">
      <w:pPr>
        <w:rPr>
          <w:sz w:val="28"/>
        </w:rPr>
      </w:pPr>
      <w:r>
        <w:rPr>
          <w:sz w:val="28"/>
        </w:rPr>
        <w:tab/>
        <w:t xml:space="preserve">4. Специалисту администрации Козорезовой Н.В. обеспечить предоставление к ознакомлению заинтересованным лицам документов и материалов по предмету публичных слушаний с 10-00 до 16-00 по рабочим дням в администрации </w:t>
      </w:r>
      <w:proofErr w:type="spellStart"/>
      <w:r>
        <w:rPr>
          <w:sz w:val="28"/>
        </w:rPr>
        <w:t>Ильменского</w:t>
      </w:r>
      <w:proofErr w:type="spellEnd"/>
      <w:r>
        <w:rPr>
          <w:sz w:val="28"/>
        </w:rPr>
        <w:t xml:space="preserve"> сельского поселения.</w:t>
      </w:r>
    </w:p>
    <w:p w:rsidR="000A3AD1" w:rsidRDefault="000A3AD1" w:rsidP="000A3AD1">
      <w:pPr>
        <w:rPr>
          <w:sz w:val="28"/>
        </w:rPr>
      </w:pPr>
      <w:r>
        <w:rPr>
          <w:sz w:val="28"/>
        </w:rPr>
        <w:tab/>
        <w:t>5. Настоящее постановление подлежит обнародованию.</w:t>
      </w:r>
    </w:p>
    <w:p w:rsidR="000A3AD1" w:rsidRDefault="000A3AD1" w:rsidP="000A3AD1">
      <w:pPr>
        <w:rPr>
          <w:sz w:val="28"/>
        </w:rPr>
      </w:pPr>
      <w:r>
        <w:rPr>
          <w:sz w:val="28"/>
        </w:rPr>
        <w:tab/>
      </w:r>
    </w:p>
    <w:p w:rsidR="000A3AD1" w:rsidRPr="00B26FEB" w:rsidRDefault="000A3AD1" w:rsidP="000A3AD1">
      <w:pPr>
        <w:rPr>
          <w:sz w:val="28"/>
        </w:rPr>
      </w:pPr>
    </w:p>
    <w:p w:rsidR="000A3AD1" w:rsidRDefault="000A3AD1" w:rsidP="000A3AD1">
      <w:pPr>
        <w:ind w:left="360"/>
        <w:rPr>
          <w:sz w:val="28"/>
        </w:rPr>
      </w:pPr>
      <w:r>
        <w:rPr>
          <w:sz w:val="28"/>
        </w:rPr>
        <w:t xml:space="preserve">Глава </w:t>
      </w:r>
      <w:proofErr w:type="spellStart"/>
      <w:r>
        <w:rPr>
          <w:sz w:val="28"/>
        </w:rPr>
        <w:t>Ильменского</w:t>
      </w:r>
      <w:proofErr w:type="spellEnd"/>
    </w:p>
    <w:p w:rsidR="000A3AD1" w:rsidRDefault="000A3AD1" w:rsidP="000A3AD1">
      <w:pPr>
        <w:ind w:left="360"/>
        <w:rPr>
          <w:sz w:val="28"/>
        </w:rPr>
      </w:pPr>
      <w:r>
        <w:rPr>
          <w:sz w:val="28"/>
        </w:rPr>
        <w:t xml:space="preserve">сельского поселения                                      В.П. </w:t>
      </w:r>
      <w:proofErr w:type="spellStart"/>
      <w:r>
        <w:rPr>
          <w:sz w:val="28"/>
        </w:rPr>
        <w:t>Плющенко</w:t>
      </w:r>
      <w:proofErr w:type="spellEnd"/>
    </w:p>
    <w:p w:rsidR="009B5FD9" w:rsidRDefault="009B5FD9"/>
    <w:sectPr w:rsidR="009B5FD9" w:rsidSect="009B5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AD1"/>
    <w:rsid w:val="000A3AD1"/>
    <w:rsid w:val="009B5FD9"/>
    <w:rsid w:val="00DD6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D1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2018-10-01T11:33:00Z</dcterms:created>
  <dcterms:modified xsi:type="dcterms:W3CDTF">2018-10-01T11:33:00Z</dcterms:modified>
</cp:coreProperties>
</file>