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9" w:rsidRDefault="00DF572E" w:rsidP="00DF572E">
      <w:pPr>
        <w:jc w:val="right"/>
        <w:rPr>
          <w:rFonts w:ascii="Times New Roman" w:hAnsi="Times New Roman" w:cs="Times New Roman"/>
          <w:sz w:val="28"/>
        </w:rPr>
      </w:pPr>
      <w:r w:rsidRPr="00DF572E">
        <w:rPr>
          <w:rFonts w:ascii="Times New Roman" w:hAnsi="Times New Roman" w:cs="Times New Roman"/>
          <w:sz w:val="28"/>
        </w:rPr>
        <w:t>ПРОЕКТ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DF572E" w:rsidRPr="00DF572E" w:rsidTr="00DF572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ИЛЬМЕНСКОГО СЕЛЬСКОГО ПОСЕЛЕНИЯ</w:t>
            </w:r>
          </w:p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 МУНИЦИПАЛЬНОГО РАЙОНА</w:t>
            </w:r>
          </w:p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F572E" w:rsidRPr="00DF572E" w:rsidTr="00DF572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2E" w:rsidRPr="00DF572E" w:rsidRDefault="00DF572E" w:rsidP="00DF57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</w:t>
            </w:r>
            <w:r w:rsidRPr="00DF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N - </w:t>
            </w:r>
          </w:p>
        </w:tc>
      </w:tr>
    </w:tbl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административного регламента 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предоставления муниципальной услуги «Предоставление порубочного билета (или)  разрешения на пересадку деревьев и  кустарников»</w:t>
      </w:r>
    </w:p>
    <w:p w:rsidR="00DF572E" w:rsidRPr="00DF572E" w:rsidRDefault="00DF572E" w:rsidP="00DF572E">
      <w:pPr>
        <w:keepNext/>
        <w:overflowPunct w:val="0"/>
        <w:ind w:left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hyperlink r:id="rId5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в целях совершенствования работы в администрации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администрация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gramEnd"/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F572E" w:rsidRPr="00DF572E" w:rsidRDefault="00DF572E" w:rsidP="00DF572E">
      <w:pPr>
        <w:ind w:left="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административный регламент  предоставления муниципальной услуги «Предоставление порубочного билета (или)  разрешения на пересадку деревьев и  кустарников» согласно приложению.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2.  Административный регламент обнародовать путем размещения на официальном сайте администрации </w:t>
      </w:r>
      <w:proofErr w:type="spellStart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hyperlink r:id="rId6" w:history="1">
        <w:r w:rsidRPr="00DF572E">
          <w:rPr>
            <w:rFonts w:ascii="Times New Roman" w:eastAsia="Times New Roman" w:hAnsi="Times New Roman" w:cs="Times New Roman"/>
            <w:bCs/>
            <w:color w:val="000080"/>
            <w:sz w:val="28"/>
            <w:u w:val="single"/>
            <w:lang w:eastAsia="ru-RU"/>
          </w:rPr>
          <w:t>http://ильменское.рф/</w:t>
        </w:r>
      </w:hyperlink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иных, отведенных для этой цели местах.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3. Настоящее постановление вступает в силу со дня его официального обнародования.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4. Контроль  исполнения настоящего постановления оставляю за собой.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В.П. </w:t>
      </w:r>
      <w:proofErr w:type="spellStart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Плющенко</w:t>
      </w:r>
      <w:proofErr w:type="spellEnd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</w:t>
            </w:r>
          </w:p>
          <w:p w:rsidR="00DF572E" w:rsidRPr="00DF572E" w:rsidRDefault="00DF572E" w:rsidP="00DF572E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</w:t>
            </w:r>
          </w:p>
          <w:p w:rsidR="00DF572E" w:rsidRPr="00DF572E" w:rsidRDefault="00DF572E" w:rsidP="00DF572E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57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Ильменского</w:t>
            </w:r>
            <w:proofErr w:type="spellEnd"/>
            <w:r w:rsidRPr="00DF57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</w:t>
            </w:r>
          </w:p>
          <w:p w:rsidR="00DF572E" w:rsidRPr="00DF572E" w:rsidRDefault="00DF572E" w:rsidP="00DF572E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57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№  </w:t>
            </w:r>
          </w:p>
        </w:tc>
      </w:tr>
    </w:tbl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«Предоставление порубочного билета (или)  разрешения 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пересадку деревьев и  кустарников»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72E" w:rsidRPr="00DF572E" w:rsidRDefault="00DF572E" w:rsidP="00DF572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1.1. Предмет регулирования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1.1.1. Административный регламент (далее регламент) предоставления муниципальной услуги «Предоставление порубочного билета (или)  разрешения на пересадку деревьев и  кустарников»  (далее муниципальная услуга) разработан в целях повышения качества и доступности предоставления муниципальной услуги населению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1.1.2. </w:t>
      </w:r>
      <w:proofErr w:type="gramStart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proofErr w:type="spellStart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1.2. Заявители муниципальной услуги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Pr="00D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Заявителями муниципальной услуги 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«Предоставление порубочного билета (или)  разрешения на пересадку деревьев и  кустарников»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 физические и юридические лица.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DF572E" w:rsidRPr="00DF572E" w:rsidRDefault="00DF572E" w:rsidP="00DF572E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  1.3.1. Органом, предоставляющим муниципальную услугу, является администрация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Администрация).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можно получить: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официальном сайте администрации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-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hyperlink r:id="rId7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http://ильменское.рф/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Едином портале государственных и муниципальных услуг в информационно-телекоммуникационной сети Интернет – </w:t>
      </w:r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72E" w:rsidRPr="00DF572E" w:rsidRDefault="00DF572E" w:rsidP="00DF572E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непосредственно в администрации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личном или письменном обращении по адресам: 403626, Волгоградская область,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Ильмень, ул. Мира, 1.,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ilmen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DF572E" w:rsidRPr="00DF572E" w:rsidRDefault="00DF572E" w:rsidP="00DF572E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телефонам </w:t>
      </w: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(84453) 7-42-85; 7-42-48.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Администрация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5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понедельник – пятница: 8.30 – 16.30, перерыв: 12.00 – 13.00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суббота, воскресенье – выходные дни. 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Телефоны: (84453) 7-42-85; 7-42-48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Прием заявлений и документов на предоставление муниципальной услуги осуществляется в соответствии с режимом работы, установленном пунктом 1.3.3. настоящего административного регламента, по адресам, указанным в пункте 1.3.2. настоящего административного регламента.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При ответах на телефонные звонки и устные обращения, должностные лица Администрации 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</w:t>
      </w:r>
      <w:r w:rsidRPr="00DF5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принявшего звонок.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С момента приема документов заявитель имеет право получать сведения о ходе предоставления муниципальной услуги при личном обращении в Администрацию,</w:t>
      </w:r>
      <w:r w:rsidRPr="00DF5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DF572E" w:rsidRPr="00DF572E" w:rsidRDefault="00DF572E" w:rsidP="00DF572E">
      <w:pPr>
        <w:spacing w:line="244" w:lineRule="atLeast"/>
        <w:ind w:left="0"/>
        <w:rPr>
          <w:rFonts w:ascii="Trebuchet MS" w:eastAsia="Times New Roman" w:hAnsi="Trebuchet MS" w:cs="Times New Roman"/>
          <w:color w:val="333333"/>
          <w:spacing w:val="8"/>
          <w:sz w:val="28"/>
          <w:szCs w:val="28"/>
          <w:lang w:eastAsia="ar-SA"/>
        </w:rPr>
      </w:pPr>
    </w:p>
    <w:p w:rsidR="00DF572E" w:rsidRPr="00DF572E" w:rsidRDefault="00DF572E" w:rsidP="00DF572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услуги.</w:t>
      </w:r>
    </w:p>
    <w:p w:rsidR="00DF572E" w:rsidRPr="00DF572E" w:rsidRDefault="00DF572E" w:rsidP="00DF572E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«Предоставление порубочного билета (или)  разрешения на пересадку деревьев и  кустарников»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непосредственно предоставляющего муниципальную услугу</w:t>
      </w:r>
    </w:p>
    <w:p w:rsidR="00DF572E" w:rsidRPr="00DF572E" w:rsidRDefault="00DF572E" w:rsidP="00DF572E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Муниципальная услуга предоставляется администрацией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 муниципальной услуги.</w:t>
      </w:r>
    </w:p>
    <w:p w:rsidR="00DF572E" w:rsidRPr="00DF572E" w:rsidRDefault="00DF572E" w:rsidP="00DF572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редоставление порубочного билета и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выдача уведомления об отказе в выдаче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порубочного билета и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указанием причин.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 Срок предоставления муниципальной услуги.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Конституцией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("Российская газета", 1993, 25 декабря; Собрание законодательства Российской Федерации, 2009, № 4, ст. 445);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</w:t>
      </w:r>
      <w:hyperlink r:id="rId9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Земельным </w:t>
      </w:r>
      <w:hyperlink r:id="rId10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2001, № 44, ст. 4147);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Гражданским </w:t>
      </w:r>
      <w:hyperlink r:id="rId11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1994, № 32, ст. 3301);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Федеральным </w:t>
      </w:r>
      <w:hyperlink r:id="rId12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F5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"Об организации предоставления государственных и муниципальных услуг" ("Российская газета", № 168 от 30.07.2010);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3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 ("Российская газета", № 3315, 8 октября </w:t>
      </w:r>
      <w:smartTag w:uri="urn:schemas-microsoft-com:office:smarttags" w:element="metricconverter">
        <w:smartTagPr>
          <w:attr w:name="ProductID" w:val="2003 г"/>
        </w:smartTagPr>
        <w:r w:rsidRPr="00DF5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07.12.2001 № 640-ОД "О защите зеленых насаждений в населенных пунктах Волгоградской области".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Федеральным законом от 10.01.2002г. № 7-ФЗ «Об охране окружающей среды»;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Федеральным законом от 02.05.2006г. № 59-ФЗ «О порядке рассмотрения обращений граждан Российской Федерации»;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Уставом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предоставления муниципальной услуги является заявление о выдаче порубочного билета и (или) разрешения на пересадку деревьев, кустарников в письменной или электронной форме, которое должно содержать следующую информацию: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заявителе: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лица: фамилия, имя и отчество, место его жительства, контактный телефон;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 для вырубки или пересадки зеленых насаждений;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местоположении, количестве и видах зеленых насаждений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предоставляемых заявителем самостоятельно: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5" w:anchor="Par226" w:history="1">
        <w:r w:rsidRPr="00DF572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заявление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 согласно приложению № 2 к административному регламенту, которое может быть полностью рукописным или изготовленным с использованием распечатанного  и заполненного рукописно бланка заявления, или полностью изготовленным с использованием компьютерной техники.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юридического лица, индивидуального предпринимателя: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копии свидетельства о внесении записи в единый государственный реестр юридических лиц и индивидуальных предпринимателей;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(для  юридического лица);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физического лица (за исключением индивидуального предпринимателя):</w:t>
      </w:r>
    </w:p>
    <w:p w:rsidR="00DF572E" w:rsidRPr="00DF572E" w:rsidRDefault="00DF572E" w:rsidP="00DF572E">
      <w:pPr>
        <w:tabs>
          <w:tab w:val="left" w:pos="72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посадки новых насаждений (предоставляется при заявке на пересадку зеленых насаждений).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 проекта на строительство или реконструкцию строения (при наличии)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2.6.3.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принадлежности земельного участка, на котором произрастают зеленые насаждения, заявленные к сносу (пересадке).</w:t>
      </w:r>
    </w:p>
    <w:p w:rsidR="00DF572E" w:rsidRPr="00DF572E" w:rsidRDefault="00DF572E" w:rsidP="00DF572E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не вправе требовать:</w:t>
      </w:r>
    </w:p>
    <w:p w:rsidR="00DF572E" w:rsidRPr="00DF572E" w:rsidRDefault="00DF572E" w:rsidP="00DF572E">
      <w:pPr>
        <w:numPr>
          <w:ilvl w:val="0"/>
          <w:numId w:val="2"/>
        </w:numPr>
        <w:ind w:left="0"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DF572E" w:rsidRPr="00DF572E" w:rsidRDefault="00DF572E" w:rsidP="00DF572E">
      <w:pPr>
        <w:numPr>
          <w:ilvl w:val="0"/>
          <w:numId w:val="2"/>
        </w:numPr>
        <w:ind w:left="0"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услуг».</w:t>
      </w:r>
    </w:p>
    <w:p w:rsidR="00DF572E" w:rsidRPr="00DF572E" w:rsidRDefault="00DF572E" w:rsidP="00DF572E">
      <w:pPr>
        <w:numPr>
          <w:ilvl w:val="0"/>
          <w:numId w:val="2"/>
        </w:numPr>
        <w:ind w:left="0"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документов, не предусмотренных настоящим административным регламентом.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 необходимых для предоставления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 Основаниями для отказа заявителю в приеме документов, необходимых для предоставления муниципальной услуги являются следующие случаи: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неправомочным лицом;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В случае если причины, по которым заявителю было отказано в  приеме документов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DF572E" w:rsidRPr="00DF572E" w:rsidRDefault="00DF572E" w:rsidP="00DF572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2.8.</w:t>
      </w:r>
      <w:r w:rsidRPr="00DF57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 отказа в предоставлении муниципальной услуги являются: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основания на вырубку деревьев, кустарников;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DF572E" w:rsidRPr="00DF572E" w:rsidRDefault="00DF572E" w:rsidP="00DF572E">
      <w:pPr>
        <w:shd w:val="clear" w:color="auto" w:fill="FFFFFF"/>
        <w:spacing w:line="270" w:lineRule="atLeast"/>
        <w:ind w:left="0" w:firstLine="54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 </w:t>
      </w:r>
      <w:proofErr w:type="spellStart"/>
      <w:r w:rsidRPr="00DF57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 поселения    предоставляет  в  письменном   виде  извещение  отказ  по  предоставлению  муниципальной  услуги,  согласно  приложению № 3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2.9. Информация о платности (бесплатности) предоставления муниципальной услуги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для заявителей является бесплатным.</w:t>
      </w:r>
    </w:p>
    <w:p w:rsidR="00DF572E" w:rsidRPr="00DF572E" w:rsidRDefault="00DF572E" w:rsidP="00DF572E">
      <w:pPr>
        <w:ind w:left="0"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 </w:t>
      </w:r>
      <w:r w:rsidRPr="00DF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 и регистрации запроса  о предоставлении муниципальной услуги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Требования к помещениям, в которых предоставляется муниципальная услуга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приема заявлений для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и сроках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 о предоставлении муниципальной услуги и образец его заполнения;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услуги.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2.12. Требования к обеспечению доступности для инвалидов помещений, в которых предоставляются  муниципальные услуги: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оказание должностными лицами администрации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беспрепятственный вход инвалидов в здание администрации и выход из него;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возможность самостоятельного передвижения инвалидов по территории  администрации;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 администрации и к услугам с учетом ограничений их жизнедеятельности;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допу</w:t>
      </w:r>
      <w:proofErr w:type="gramStart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ск в зд</w:t>
      </w:r>
      <w:proofErr w:type="gramEnd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ание администрации </w:t>
      </w:r>
      <w:proofErr w:type="spellStart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предоставление, при необходимости, услуги по месту жительства инвалида или в дистанционном режиме;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обеспечение условий доступности для инвалидов по зрению официального сайта администрации поселения в информационно-телекоммуникационной сети "Интернет";</w:t>
      </w:r>
    </w:p>
    <w:p w:rsidR="00DF572E" w:rsidRPr="00DF572E" w:rsidRDefault="00DF572E" w:rsidP="00DF572E">
      <w:pPr>
        <w:widowControl w:val="0"/>
        <w:suppressAutoHyphens/>
        <w:autoSpaceDE w:val="0"/>
        <w:ind w:left="0"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Arial" w:hAnsi="Times New Roman" w:cs="Times New Roman"/>
          <w:sz w:val="28"/>
          <w:szCs w:val="28"/>
          <w:lang w:eastAsia="ar-SA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Показателями оценки доступности муниципальной услуги являются: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транспортная доступность к местам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2.13.2. Показателями оценки качества предоставления муниципальной услуги являются: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заявлений, проверка личности заявителя и представленных документов должностным лицом администрации;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готовых документов заявителю.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представлена в блок-схеме (Приложение № 1).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заявлений, проверка личности заявителя и предоставленных документов  должностным лицом  Администрации.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Администрации,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Интернет, Единый портал государственных и муниципальных услуг. 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 (далее – должностное лицо администрации).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При обращении заявителя  должностное лицо Администрации, ответственное за предоставление услуги, принимает заявление и документы, выполняя при этом следующие операции: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проверяется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сведений и документов, которые будут получены по межведомственным запросам;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заполнения заявления: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заявления написан разборчиво, 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расписку о принятии заявления и документов;</w:t>
      </w:r>
    </w:p>
    <w:p w:rsidR="00DF572E" w:rsidRPr="00DF572E" w:rsidRDefault="00DF572E" w:rsidP="00DF572E">
      <w:pPr>
        <w:numPr>
          <w:ilvl w:val="0"/>
          <w:numId w:val="3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Должностное лицо Администрации, ответственное за предоставление услуги, в течение 15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 осуществляется 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 обнаружении некорректности в предоставляемых данных  должностное лицо Администрации, 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3.3. Подготовка полного комплекта документов, необходимых для предоставления услуги, в том числе полученных путем межведомственного взаимодействия.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 Основанием для начала процедуры служит регистрация запроса заявителя, выполненная должностным лицом Администрации.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Общий срок исполнения процедуры по подготовке  комплекта документов составляет не более 10 рабочих дней.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3.3.3.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документов должностное лицо Администрации, ответственное за предоставление услуги,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Должностное лицо Администрации, ответственное за предоставление услуги, после получения ответов на все запросы формирует  полный комплект документов.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исполнения административной процедуры  является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  полного комплекта документов.</w:t>
      </w:r>
    </w:p>
    <w:p w:rsidR="00DF572E" w:rsidRPr="00DF572E" w:rsidRDefault="00DF572E" w:rsidP="00DF572E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Проверка достоверности представленных документов, обследование зеленых насаждений, заявленных к вырубке или пересадке, принятие решения и подготовка порубочного билета (разрешения на пересадку);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служит получение специалистом Администрации, ответственным за предоставление муниципальной услуги, полного комплекта документов.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Общий срок исполнения процедуры составляет не более 20 дней с момента получение специалистом Администрации, полного комплекта документов.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 целях проверки представленных заявителем сведений, необходимых для предоставления муниципальной услуги, специалист, ответственный за предоставление муниципальной услуги, вправе направить запросы в органы и организации, предоставляющие требуемые сведения.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3.4.4. Должностное лицо администрации поселения в течение 10 (десяти) рабочих дней обследует указанные в заявлении зеленые насаждения. Обследование производится   с целью получения оценки целесообразности вырубки (пересадки) зеленых насаждений.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зеленых насаждений оформляются </w:t>
      </w:r>
      <w:hyperlink r:id="rId16" w:anchor="Par1432" w:history="1">
        <w:r w:rsidRPr="00DF572E">
          <w:rPr>
            <w:rFonts w:ascii="Times New Roman" w:eastAsia="Times New Roman" w:hAnsi="Times New Roman" w:cs="Times New Roman"/>
            <w:sz w:val="28"/>
            <w:lang w:eastAsia="ru-RU"/>
          </w:rPr>
          <w:t>актом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3 к настоящему административному регламенту.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2 (двух) рабочих дней, после  обследования указанных в заявлении зеленых насаждений, должностное лицо администрации поселения готовит порубочный билет и (или) разрешение на пересадку деревьев и кустарников  или уведомление об отказе в предоставлении муниципальной услуги (приложения № 4, 5, 6).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3.4.5. Результатом настоящей процедуры является проверка представленного комплекта документов,   принятие решения о предоставлении заявителю (отказе в предоставлении) муниципальной услуги.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3.4.6. По результатам проверки представленного комплекта документов  принимается одно из следующих решений: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редоставление порубочного билета и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DF572E" w:rsidRPr="00DF572E" w:rsidRDefault="00DF572E" w:rsidP="00DF572E">
      <w:pPr>
        <w:spacing w:line="24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выдача уведомления об отказе в выдаче</w:t>
      </w:r>
      <w:r w:rsidRPr="00DF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порубочного билета и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указанием причин.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Оформленный порубочный билет и (или) разрешение на пересадку деревьев и кустарников  или отказ в предоставлении муниципальной услуги  в течение 5 (пяти) рабочих дней подписывает  Глава сельского поселения.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об отказе в выдаче</w:t>
      </w:r>
      <w:r w:rsidRPr="00DF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порубочного билета и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 содержать основания отказа с обязательной ссылкой на  основания указанные в пункте 2.8. Регламента.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готовых документов заявителю.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процедуры служит подготовка документов, указанных в пункте 3.4.6 настоящего регламента. 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Должностное лицо Администрации уведомляет заявителя по телефону о подготовке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При невозможности установить контакт с заявителем, а также невозможности явки заявителя или его представителя   непосредственно в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для получения решения  документ должен быть направлен заявителю почтой заказным с уведомлением письмом.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Администрации.</w:t>
      </w:r>
    </w:p>
    <w:p w:rsidR="00DF572E" w:rsidRPr="00DF572E" w:rsidRDefault="00DF572E" w:rsidP="00DF572E">
      <w:pPr>
        <w:tabs>
          <w:tab w:val="left" w:pos="0"/>
        </w:tabs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Результатом процедуры является получение заявителем документов, обозначенных в пункте 3.4.6 настоящего регламента.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условий, указанных в порубочном билете и (или) разрешении на пересадку деревьев и кустарников, осуществляет должностное лицо администрации поселения.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Заявитель, получивший порубочный билет и (или) разрешение на пересадку деревьев и кустарников, обязан выполнить условия, указанные в документах.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выявления факта невыполнения условий, указанных в порубочном билете и (или) разрешении на пересадку деревьев и кустарников, должностное лицо администрации поселения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не устранит выявленные нарушения в  указанный в уведомлении срок, должностное лицо администрации поселения  направляет материалы о выявленных нарушениях в территориальную административную комиссию </w:t>
      </w:r>
      <w:proofErr w:type="spell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органы прокуратуры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  <w:proofErr w:type="gramEnd"/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3.7. Основание для аннулирования порубочного билета и (или) разрешения на пересадку деревьев и кустарников: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невыполнение условий, указанных в порубочном билете и (или) разрешении на пересадку деревьев и кустарников;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выполнения работ, указанного в порубочном билете и (или) разрешении на пересадку деревьев и кустарников, в случае невыполнения заявителем указанных работ;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предоставления недостоверных сведений для получения порубочного билета и (или) разрешения на пересадку деревьев и кустарников.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установлении оснований для аннулирования порубочного билета и (или) разрешения на пересадку деревьев и кустарников, предусмотренных  пунктом 3.5. настоящего административного регламента, специалист администрации готовит уведомление об аннулировании порубочного билета и (или) разрешения на пересадку деревьев и кустарников  и представляет его на подпись Главе сельского поселения.         Подписанное уведомление об аннулировании порубочного билета и (или) разрешения на пересадку деревьев и кустарников выдается заявителю на личном приеме или отправляется по почте.</w:t>
      </w:r>
    </w:p>
    <w:p w:rsidR="00DF572E" w:rsidRPr="00DF572E" w:rsidRDefault="00DF572E" w:rsidP="00DF572E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Срок исполнения действий по аннулированию порубочного билета и (или) разрешения на пересадку деревьев и кустарников не превышает 3 (трех) рабочих дней со дня установления основания для аннулирования.</w:t>
      </w:r>
    </w:p>
    <w:p w:rsidR="00DF572E" w:rsidRPr="00DF572E" w:rsidRDefault="00DF572E" w:rsidP="00DF572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2E" w:rsidRPr="00DF572E" w:rsidRDefault="00DF572E" w:rsidP="00DF572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 лицом Администрации, ответственными за контроль предоставления услуг.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DF572E" w:rsidRPr="00DF572E" w:rsidRDefault="00DF572E" w:rsidP="00DF572E">
      <w:pPr>
        <w:numPr>
          <w:ilvl w:val="0"/>
          <w:numId w:val="4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DF572E" w:rsidRPr="00DF572E" w:rsidRDefault="00DF572E" w:rsidP="00DF572E">
      <w:pPr>
        <w:numPr>
          <w:ilvl w:val="0"/>
          <w:numId w:val="4"/>
        </w:numPr>
        <w:ind w:left="0" w:firstLine="1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Плановые и внеплановые проверки проводятся уполномоченным должностным лицом.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DF572E" w:rsidRPr="00DF572E" w:rsidRDefault="00DF572E" w:rsidP="00DF572E">
      <w:pPr>
        <w:suppressAutoHyphens/>
        <w:spacing w:before="100" w:beforeAutospacing="1" w:after="100" w:afterAutospacing="1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17" w:history="1">
        <w:r w:rsidRPr="00DF572E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части 1.1 статьи 16</w:t>
        </w:r>
      </w:hyperlink>
      <w:r w:rsidRPr="00DF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статье 15.1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 № 210-ФЗ);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1.3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20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1.3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1.3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1.3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4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 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6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  Жалобы на решения и действия (бездействие) работников организаций, предусмотренных </w:t>
      </w:r>
      <w:hyperlink r:id="rId27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организации, должностного лица администрации или муниципального служащего, руководителя МФЦ и (или) работника, организаций, предусмотренных </w:t>
      </w:r>
      <w:hyperlink r:id="rId29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30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муниципального служащего, МФЦ, работника МФЦ, организаций, предусмотренных </w:t>
      </w:r>
      <w:hyperlink r:id="rId31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 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уполномоченным специалистом администрации, работниками МФЦ, организаций, предусмотренных </w:t>
      </w:r>
      <w:hyperlink r:id="rId32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течение трех дней со дня ее поступления.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33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4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пунктом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законом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пунктом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администрации,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п.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5.9.1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заявителю, указанном в п. 5.9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п.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Администрации, должностных лиц МФЦ, работников организаций, предусмотренных </w:t>
      </w:r>
      <w:hyperlink r:id="rId38" w:history="1">
        <w:r w:rsidRPr="00DF572E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частью 1.1 статьи 16</w:t>
        </w:r>
      </w:hyperlink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F572E" w:rsidRPr="00DF572E" w:rsidRDefault="00DF572E" w:rsidP="00DF572E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Федерации».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F572E" w:rsidRPr="00DF572E" w:rsidRDefault="00DF572E" w:rsidP="00DF572E">
            <w:pPr>
              <w:ind w:lef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tabs>
                <w:tab w:val="left" w:pos="6705"/>
              </w:tabs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572E" w:rsidRPr="00DF572E" w:rsidRDefault="00DF572E" w:rsidP="00DF572E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72E" w:rsidRPr="00DF572E" w:rsidRDefault="00DF572E" w:rsidP="00DF572E">
      <w:pPr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(или)  разрешения 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пересадку деревьев и  кустарников»</w:t>
      </w:r>
    </w:p>
    <w:p w:rsidR="00DF572E" w:rsidRPr="00DF572E" w:rsidRDefault="00DF572E" w:rsidP="00DF572E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3" style="position:absolute;left:0;text-align:left;margin-left:108pt;margin-top:20.9pt;width:243.9pt;height:54pt;z-index:251660288">
            <v:textbox>
              <w:txbxContent>
                <w:p w:rsidR="00DF572E" w:rsidRDefault="00DF572E" w:rsidP="00DF572E">
                  <w:pPr>
                    <w:jc w:val="center"/>
                  </w:pPr>
                  <w:r>
                    <w:t>Прием и регистрация заявления</w:t>
                  </w:r>
                </w:p>
                <w:p w:rsidR="00DF572E" w:rsidRDefault="00DF572E" w:rsidP="00DF572E">
                  <w:pPr>
                    <w:jc w:val="center"/>
                  </w:pPr>
                  <w:r>
                    <w:t xml:space="preserve">о выдаче  порубочного билета (разрешения на пересадку) </w:t>
                  </w:r>
                </w:p>
              </w:txbxContent>
            </v:textbox>
          </v:rect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4" style="position:absolute;left:0;text-align:left;margin-left:108pt;margin-top:90.2pt;width:243.9pt;height:69.5pt;z-index:251661312">
            <v:textbox>
              <w:txbxContent>
                <w:p w:rsidR="00DF572E" w:rsidRDefault="00DF572E" w:rsidP="00DF572E">
                  <w:pPr>
                    <w:jc w:val="center"/>
                  </w:pPr>
                  <w:r>
                    <w:t>Подготовка  комплекта документов, необходимых для получения услуги, в том числе получение документов путем межведомственного взаимодействия</w:t>
                  </w:r>
                </w:p>
                <w:p w:rsidR="00DF572E" w:rsidRDefault="00DF572E" w:rsidP="00DF572E"/>
              </w:txbxContent>
            </v:textbox>
          </v:rect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5" style="position:absolute;left:0;text-align:left;margin-left:105.6pt;margin-top:180.65pt;width:243.9pt;height:90.1pt;z-index:251662336">
            <v:textbox>
              <w:txbxContent>
                <w:p w:rsidR="00DF572E" w:rsidRDefault="00DF572E" w:rsidP="00DF572E">
                  <w:pPr>
                    <w:jc w:val="center"/>
                  </w:pPr>
                  <w:r>
                    <w:t>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</w:t>
                  </w:r>
                </w:p>
              </w:txbxContent>
            </v:textbox>
          </v:rect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6" style="position:absolute;left:0;text-align:left;margin-left:108pt;margin-top:300.15pt;width:243.9pt;height:68.9pt;z-index:251663360">
            <v:textbox>
              <w:txbxContent>
                <w:p w:rsidR="00DF572E" w:rsidRDefault="00DF572E" w:rsidP="00DF572E">
                  <w:pPr>
                    <w:jc w:val="center"/>
                  </w:pPr>
                </w:p>
                <w:p w:rsidR="00DF572E" w:rsidRDefault="00DF572E" w:rsidP="00DF572E">
                  <w:pPr>
                    <w:jc w:val="center"/>
                  </w:pPr>
                  <w:r>
                    <w:t>Выдача готовых документов заявителю</w:t>
                  </w:r>
                </w:p>
              </w:txbxContent>
            </v:textbox>
          </v:rect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9.3pt;margin-top:65pt;width:0;height:23.3pt;z-index:251664384" o:connectortype="straight">
            <v:stroke endarrow="block"/>
          </v:shape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8" type="#_x0000_t32" style="position:absolute;left:0;text-align:left;margin-left:224.25pt;margin-top:155.9pt;width:0;height:25.4pt;z-index:251665408" o:connectortype="straight">
            <v:stroke endarrow="block"/>
          </v:shape>
        </w:pic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9" type="#_x0000_t32" style="position:absolute;left:0;text-align:left;margin-left:225pt;margin-top:264.85pt;width:0;height:31.45pt;z-index:251666432" o:connectortype="straight">
            <v:stroke endarrow="block"/>
          </v:shape>
        </w:pict>
      </w: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572E" w:rsidRPr="00DF572E" w:rsidRDefault="00DF572E" w:rsidP="00DF572E">
      <w:pPr>
        <w:tabs>
          <w:tab w:val="left" w:pos="6705"/>
        </w:tabs>
        <w:ind w:left="5580" w:hanging="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3827"/>
      </w:tblGrid>
      <w:tr w:rsidR="00DF572E" w:rsidRPr="00DF572E" w:rsidTr="00DF572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F572E" w:rsidRPr="00DF572E" w:rsidTr="00DF572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ar-SA"/>
              </w:rPr>
              <w:t> </w:t>
            </w:r>
          </w:p>
        </w:tc>
      </w:tr>
      <w:tr w:rsidR="00DF572E" w:rsidRPr="00DF572E" w:rsidTr="00DF572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</w:tr>
      <w:tr w:rsidR="00DF572E" w:rsidRPr="00DF572E" w:rsidTr="00DF572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ar-SA"/>
              </w:rPr>
              <w:t>(наименование организации или ФИО,</w:t>
            </w:r>
            <w:proofErr w:type="gramEnd"/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ar-SA"/>
              </w:rPr>
              <w:t> </w:t>
            </w:r>
          </w:p>
        </w:tc>
      </w:tr>
      <w:tr w:rsidR="00DF572E" w:rsidRPr="00DF572E" w:rsidTr="00DF572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2E" w:rsidRPr="00DF572E" w:rsidRDefault="00DF572E" w:rsidP="00DF572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ar-SA"/>
              </w:rPr>
              <w:t>адрес, контактный телефон)</w:t>
            </w:r>
          </w:p>
          <w:p w:rsidR="00DF572E" w:rsidRPr="00DF572E" w:rsidRDefault="00DF572E" w:rsidP="00DF572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72E" w:rsidRPr="00DF572E" w:rsidTr="00DF572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2E" w:rsidRPr="00DF572E" w:rsidRDefault="00DF572E" w:rsidP="00DF57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</w:p>
        </w:tc>
      </w:tr>
      <w:tr w:rsidR="00DF572E" w:rsidRPr="00DF572E" w:rsidTr="00DF572E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spacing w:line="8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2E" w:rsidRPr="00DF572E" w:rsidRDefault="00DF572E" w:rsidP="00DF572E">
            <w:pPr>
              <w:spacing w:line="8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ar-SA"/>
              </w:rPr>
            </w:pPr>
            <w:r w:rsidRPr="00DF57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ar-SA"/>
              </w:rPr>
              <w:t> </w:t>
            </w:r>
          </w:p>
        </w:tc>
      </w:tr>
    </w:tbl>
    <w:p w:rsidR="00DF572E" w:rsidRPr="00DF572E" w:rsidRDefault="00DF572E" w:rsidP="00DF572E">
      <w:pPr>
        <w:shd w:val="clear" w:color="auto" w:fill="FFFFFF"/>
        <w:spacing w:line="270" w:lineRule="atLeast"/>
        <w:ind w:left="0"/>
        <w:jc w:val="left"/>
        <w:rPr>
          <w:rFonts w:ascii="Helvetica" w:eastAsia="Times New Roman" w:hAnsi="Helvetica" w:cs="Helvetica"/>
          <w:color w:val="4F4F4F"/>
          <w:lang w:eastAsia="ar-SA"/>
        </w:rPr>
      </w:pPr>
      <w:r w:rsidRPr="00DF572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ar-SA"/>
        </w:rPr>
        <w:t>  </w:t>
      </w:r>
    </w:p>
    <w:p w:rsidR="00DF572E" w:rsidRPr="00DF572E" w:rsidRDefault="00DF572E" w:rsidP="00DF572E">
      <w:pPr>
        <w:shd w:val="clear" w:color="auto" w:fill="FFFFFF"/>
        <w:spacing w:line="270" w:lineRule="atLeast"/>
        <w:ind w:left="0"/>
        <w:jc w:val="center"/>
        <w:rPr>
          <w:rFonts w:ascii="Helvetica" w:eastAsia="Times New Roman" w:hAnsi="Helvetica" w:cs="Helvetica"/>
          <w:lang w:eastAsia="ru-RU"/>
        </w:rPr>
      </w:pPr>
      <w:r w:rsidRPr="00DF572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ЗАЯВЛЕНИЕ</w:t>
      </w:r>
    </w:p>
    <w:p w:rsidR="00DF572E" w:rsidRPr="00DF572E" w:rsidRDefault="00DF572E" w:rsidP="00DF572E">
      <w:pPr>
        <w:shd w:val="clear" w:color="auto" w:fill="FFFFFF"/>
        <w:spacing w:line="270" w:lineRule="atLeast"/>
        <w:ind w:left="0"/>
        <w:rPr>
          <w:rFonts w:ascii="Times New Roman" w:eastAsia="Times New Roman" w:hAnsi="Times New Roman" w:cs="Helvetica"/>
          <w:sz w:val="24"/>
          <w:szCs w:val="24"/>
          <w:lang w:eastAsia="ar-SA"/>
        </w:rPr>
      </w:pPr>
      <w:r w:rsidRPr="00DF572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ar-SA"/>
        </w:rPr>
        <w:t>Прошу п</w:t>
      </w:r>
      <w:r w:rsidRPr="00DF5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редоставить порубочный билет (или)  разрешение на пересадку деревьев и  кустарников» </w:t>
      </w:r>
      <w:r w:rsidRPr="00DF572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ar-SA"/>
        </w:rPr>
        <w:t>по адресу:</w:t>
      </w:r>
    </w:p>
    <w:p w:rsidR="00DF572E" w:rsidRPr="00DF572E" w:rsidRDefault="00DF572E" w:rsidP="00DF572E">
      <w:pPr>
        <w:shd w:val="clear" w:color="auto" w:fill="FFFFFF"/>
        <w:spacing w:line="270" w:lineRule="atLeast"/>
        <w:ind w:left="0"/>
        <w:jc w:val="left"/>
        <w:rPr>
          <w:rFonts w:ascii="Times New Roman" w:eastAsia="Times New Roman" w:hAnsi="Times New Roman" w:cs="Times New Roman"/>
          <w:color w:val="4F4F4F"/>
          <w:bdr w:val="none" w:sz="0" w:space="0" w:color="auto" w:frame="1"/>
          <w:lang w:eastAsia="ar-SA"/>
        </w:rPr>
      </w:pPr>
      <w:r w:rsidRPr="00DF572E">
        <w:rPr>
          <w:rFonts w:ascii="Times New Roman" w:eastAsia="Times New Roman" w:hAnsi="Times New Roman" w:cs="Times New Roman"/>
          <w:color w:val="4F4F4F"/>
          <w:bdr w:val="none" w:sz="0" w:space="0" w:color="auto" w:frame="1"/>
          <w:lang w:eastAsia="ar-SA"/>
        </w:rPr>
        <w:t>_________________________________________________________________________________________________________________________________________________________________________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shd w:val="clear" w:color="auto" w:fill="FFFFFF"/>
        <w:spacing w:line="270" w:lineRule="atLeast"/>
        <w:ind w:left="0"/>
        <w:jc w:val="left"/>
        <w:rPr>
          <w:rFonts w:ascii="Helvetica" w:eastAsia="Times New Roman" w:hAnsi="Helvetica" w:cs="Helvetica"/>
          <w:color w:val="4F4F4F"/>
          <w:lang w:eastAsia="ar-SA"/>
        </w:rPr>
      </w:pP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В количестве: ____________  шт. деревьев ___________   шт. кустарников 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(особые отметки: деревья и кустарники аварийные, </w:t>
      </w:r>
      <w:proofErr w:type="spellStart"/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сухостойкие</w:t>
      </w:r>
      <w:proofErr w:type="spellEnd"/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Цель вырубки (пересадки)____________________________________________________________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Основание для вырубки  (пересадки) __________________________________________________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Время проведения работ с _________________  20_____ года по __________ 20 ___ года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К заявлению прилагаются документы: ____________________________________________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Обязуюсь: 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sz w:val="16"/>
          <w:szCs w:val="16"/>
          <w:lang w:eastAsia="ru-RU"/>
        </w:rPr>
        <w:t>1) Вырубку деревьев, кустарников производить в соответствии с техникой безопасности.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                                                ________________________                     _____________________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дата                                                                             подпись                                                  Ф.И. О</w:t>
      </w:r>
    </w:p>
    <w:p w:rsidR="00DF572E" w:rsidRPr="00DF572E" w:rsidRDefault="00DF572E" w:rsidP="00DF57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   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DF572E" w:rsidRPr="00DF572E" w:rsidRDefault="00DF572E" w:rsidP="00DF572E">
      <w:pPr>
        <w:suppressAutoHyphens/>
        <w:spacing w:line="100" w:lineRule="atLeast"/>
        <w:ind w:left="0"/>
        <w:jc w:val="center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АКТ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                                      ОБСЛЕДОВАНИЯ ЗЕЛЕНЫХ НАСАЖДЕНИЙ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________________________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(дата составления акта)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 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Специалист   администрации _______________________________________________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________________ на основании заявления ___________________________________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от ________ N ____ произвел обследование зеленых насаждений, произрастающих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на земельном участке, расположенном по адресу: ___________________________,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DF572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и установил, что сносу подлежат следующие зеленые насаждения:</w:t>
      </w:r>
    </w:p>
    <w:p w:rsidR="00DF572E" w:rsidRPr="00DF572E" w:rsidRDefault="00DF572E" w:rsidP="00DF572E">
      <w:pPr>
        <w:suppressAutoHyphens/>
        <w:spacing w:line="100" w:lineRule="atLeast"/>
        <w:ind w:left="0"/>
        <w:jc w:val="lef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3"/>
        <w:gridCol w:w="2793"/>
        <w:gridCol w:w="2597"/>
        <w:gridCol w:w="1432"/>
        <w:gridCol w:w="1550"/>
      </w:tblGrid>
      <w:tr w:rsidR="00DF572E" w:rsidRPr="00DF572E" w:rsidTr="00DF572E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№ </w:t>
            </w:r>
            <w:proofErr w:type="spellStart"/>
            <w:proofErr w:type="gram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зеленого насаждения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Для деревьев    </w:t>
            </w: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ствола (</w:t>
            </w:r>
            <w:proofErr w:type="gram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для кустарников   </w:t>
            </w: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возраст (лет)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(шт.)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572E" w:rsidRPr="00DF572E" w:rsidTr="00DF572E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72E" w:rsidRPr="00DF572E" w:rsidTr="00DF572E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72E" w:rsidRPr="00DF572E" w:rsidTr="00DF572E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72E" w:rsidRPr="00DF572E" w:rsidTr="00DF572E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572E" w:rsidRPr="00DF572E" w:rsidRDefault="00DF572E" w:rsidP="00DF572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72E" w:rsidRPr="00DF572E" w:rsidRDefault="00DF572E" w:rsidP="00DF572E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72E" w:rsidRPr="00DF572E" w:rsidRDefault="00DF572E" w:rsidP="00DF572E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Итого: ________________________________________________________________</w:t>
      </w:r>
    </w:p>
    <w:p w:rsidR="00DF572E" w:rsidRPr="00DF572E" w:rsidRDefault="00DF572E" w:rsidP="00DF572E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72E" w:rsidRPr="00DF572E" w:rsidRDefault="00DF572E" w:rsidP="00DF572E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 __________  _______________________</w:t>
      </w:r>
    </w:p>
    <w:p w:rsidR="00DF572E" w:rsidRPr="00DF572E" w:rsidRDefault="00DF572E" w:rsidP="00DF572E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специалиста, выдавшего акт)   (подпись)   (расшифровка подписи)</w:t>
      </w:r>
    </w:p>
    <w:p w:rsidR="00DF572E" w:rsidRPr="00DF572E" w:rsidRDefault="00DF572E" w:rsidP="00DF572E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before="100" w:beforeAutospacing="1" w:after="100" w:afterAutospacing="1"/>
        <w:ind w:left="0"/>
        <w:jc w:val="right"/>
        <w:rPr>
          <w:rFonts w:ascii="Tahoma" w:eastAsia="Times New Roman" w:hAnsi="Tahoma" w:cs="Tahoma"/>
          <w:color w:val="4A5562"/>
          <w:sz w:val="24"/>
          <w:szCs w:val="24"/>
          <w:lang w:eastAsia="ru-RU"/>
        </w:rPr>
      </w:pPr>
    </w:p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572E" w:rsidRPr="00DF572E" w:rsidRDefault="00DF572E" w:rsidP="00DF572E">
      <w:pPr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   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uppressAutoHyphens/>
        <w:spacing w:line="100" w:lineRule="atLeast"/>
        <w:ind w:left="0"/>
        <w:jc w:val="center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suppressAutoHyphens/>
        <w:autoSpaceDE w:val="0"/>
        <w:spacing w:line="240" w:lineRule="atLeast"/>
        <w:ind w:left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УВЕДОМЛЕНИЕ</w:t>
      </w:r>
    </w:p>
    <w:p w:rsidR="00DF572E" w:rsidRPr="00DF572E" w:rsidRDefault="00DF572E" w:rsidP="00DF572E">
      <w:pPr>
        <w:tabs>
          <w:tab w:val="left" w:pos="6705"/>
        </w:tabs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 в  предоставлении администрацией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муниципальной услуги </w:t>
      </w:r>
      <w:r w:rsidRPr="00DF5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F5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Предоставление порубочного билета (или)  разрешения </w:t>
      </w:r>
    </w:p>
    <w:p w:rsidR="00DF572E" w:rsidRPr="00DF572E" w:rsidRDefault="00DF572E" w:rsidP="00DF572E">
      <w:pPr>
        <w:suppressAutoHyphens/>
        <w:autoSpaceDE w:val="0"/>
        <w:spacing w:line="240" w:lineRule="atLeast"/>
        <w:ind w:left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на пересадку деревьев и  кустарников</w:t>
      </w: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DF572E" w:rsidRPr="00DF572E" w:rsidRDefault="00DF572E" w:rsidP="00DF57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572E" w:rsidRPr="00DF572E" w:rsidRDefault="00DF572E" w:rsidP="00DF572E">
      <w:pPr>
        <w:suppressAutoHyphens/>
        <w:autoSpaceDE w:val="0"/>
        <w:ind w:left="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572E" w:rsidRPr="00DF572E" w:rsidRDefault="00DF572E" w:rsidP="00DF572E">
      <w:pPr>
        <w:suppressAutoHyphens/>
        <w:autoSpaceDE w:val="0"/>
        <w:ind w:left="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>№ _____                                                                                   "___" ________ 20____ г.</w:t>
      </w:r>
    </w:p>
    <w:p w:rsidR="00DF572E" w:rsidRPr="00DF572E" w:rsidRDefault="00DF572E" w:rsidP="00DF572E">
      <w:pPr>
        <w:suppressAutoHyphens/>
        <w:autoSpaceDE w:val="0"/>
        <w:ind w:left="0"/>
        <w:jc w:val="lef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________ на основании п.п. 2.8. п. 2 Административного регламента по предоставлению муниципальной услуги </w:t>
      </w:r>
      <w:r w:rsidRPr="00DF5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F5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порубочного билета (или)  разрешения на пересадку деревьев и  кустарников</w:t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отказывает в предоставлении данной услуги:</w:t>
      </w:r>
    </w:p>
    <w:p w:rsidR="00DF572E" w:rsidRPr="00DF572E" w:rsidRDefault="00DF572E" w:rsidP="00DF572E">
      <w:pPr>
        <w:tabs>
          <w:tab w:val="left" w:pos="1755"/>
        </w:tabs>
        <w:ind w:left="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241"/>
      </w:tblGrid>
      <w:tr w:rsidR="00DF572E" w:rsidRPr="00DF572E" w:rsidTr="00DF57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2E" w:rsidRPr="00DF572E" w:rsidRDefault="00DF572E" w:rsidP="00DF572E">
            <w:pPr>
              <w:tabs>
                <w:tab w:val="left" w:pos="175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572E" w:rsidRPr="00DF572E" w:rsidTr="00DF57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 w:firstLine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72E" w:rsidRPr="00DF572E" w:rsidTr="00DF57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 w:firstLine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72E" w:rsidRPr="00DF572E" w:rsidTr="00DF57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E" w:rsidRPr="00DF572E" w:rsidRDefault="00DF572E" w:rsidP="00DF572E">
            <w:pPr>
              <w:tabs>
                <w:tab w:val="left" w:pos="1755"/>
              </w:tabs>
              <w:spacing w:after="200" w:line="276" w:lineRule="auto"/>
              <w:ind w:left="0" w:firstLine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</w:p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>Ильменского</w:t>
      </w:r>
      <w:proofErr w:type="spellEnd"/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</w:t>
      </w:r>
    </w:p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____________           _________________</w:t>
      </w:r>
    </w:p>
    <w:p w:rsidR="00DF572E" w:rsidRPr="00DF572E" w:rsidRDefault="00DF572E" w:rsidP="00DF572E">
      <w:pPr>
        <w:suppressAutoHyphens/>
        <w:autoSpaceDE w:val="0"/>
        <w:ind w:left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F57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М.П.                                                                             </w:t>
      </w:r>
      <w:r w:rsidRPr="00DF572E">
        <w:rPr>
          <w:rFonts w:ascii="Times New Roman" w:eastAsia="Arial" w:hAnsi="Times New Roman" w:cs="Times New Roman"/>
          <w:sz w:val="20"/>
          <w:szCs w:val="20"/>
          <w:lang w:eastAsia="ar-SA"/>
        </w:rPr>
        <w:t>(подпись)                                 (Ф.И.О.)</w:t>
      </w:r>
    </w:p>
    <w:p w:rsidR="00DF572E" w:rsidRPr="00DF572E" w:rsidRDefault="00DF572E" w:rsidP="00DF572E">
      <w:pPr>
        <w:suppressAutoHyphens/>
        <w:spacing w:line="100" w:lineRule="atLeast"/>
        <w:ind w:left="0"/>
        <w:jc w:val="center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DF572E" w:rsidRPr="00DF572E" w:rsidRDefault="00DF572E" w:rsidP="00DF572E">
      <w:pPr>
        <w:spacing w:before="100" w:beforeAutospacing="1" w:after="100" w:afterAutospacing="1"/>
        <w:ind w:left="0"/>
        <w:jc w:val="right"/>
        <w:rPr>
          <w:rFonts w:ascii="Tahoma" w:eastAsia="Times New Roman" w:hAnsi="Tahoma" w:cs="Tahoma"/>
          <w:color w:val="4A5562"/>
          <w:sz w:val="24"/>
          <w:szCs w:val="24"/>
          <w:lang w:eastAsia="ru-RU"/>
        </w:rPr>
      </w:pPr>
    </w:p>
    <w:p w:rsidR="00DF572E" w:rsidRPr="00DF572E" w:rsidRDefault="00DF572E" w:rsidP="00DF572E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   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572E" w:rsidRPr="00DF572E" w:rsidRDefault="00DF572E" w:rsidP="00DF572E">
      <w:pPr>
        <w:ind w:left="5580" w:hanging="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Порубочный билет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                                                                                                       "___" ________ 20__ г.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основании: заявления №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 20__ г., акта обследования №___ от "__" ______ 20__ г.  разрешить вырубить  на  территории 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место расположение, адрес произведения порубочных работ</w:t>
      </w:r>
      <w:proofErr w:type="gramStart"/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_____,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  <w:proofErr w:type="gram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proofErr w:type="gram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______;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усыхающих _____;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сухостойных_____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</w:t>
      </w:r>
      <w:proofErr w:type="gram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декоративность ____;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кустарников ______,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полностью </w:t>
      </w:r>
      <w:proofErr w:type="gram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усохших</w:t>
      </w:r>
      <w:proofErr w:type="gram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_____;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усыхающих ______;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F5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шт.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нарушить ______ кв. м напочвенного покрова (в т.ч. газонов), ____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плодородного слоя земли.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окончания действия порубочного билета "__" ____ 20__ г.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F572E" w:rsidRPr="00DF572E" w:rsidRDefault="00DF572E" w:rsidP="00DF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невыполнения работ по вырубке в указанные  сроки  документы подлежат переоформлению.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__________     /_______________/</w:t>
      </w:r>
    </w:p>
    <w:p w:rsidR="00DF572E" w:rsidRPr="00DF572E" w:rsidRDefault="00DF572E" w:rsidP="00DF572E">
      <w:pPr>
        <w:tabs>
          <w:tab w:val="left" w:pos="5220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                                     Ф.И.О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получил 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  подпись, телефон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выполнении работ сообщить по телефону 8 (84453) __________________ 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закрыт 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__________     /_______________/</w:t>
      </w:r>
    </w:p>
    <w:p w:rsidR="00DF572E" w:rsidRPr="00DF572E" w:rsidRDefault="00DF572E" w:rsidP="00DF572E">
      <w:pPr>
        <w:tabs>
          <w:tab w:val="left" w:pos="5220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                                     Ф.И.О</w:t>
      </w:r>
    </w:p>
    <w:tbl>
      <w:tblPr>
        <w:tblW w:w="0" w:type="auto"/>
        <w:tblLook w:val="01E0"/>
      </w:tblPr>
      <w:tblGrid>
        <w:gridCol w:w="4785"/>
        <w:gridCol w:w="4785"/>
      </w:tblGrid>
      <w:tr w:rsidR="00DF572E" w:rsidRPr="00DF572E" w:rsidTr="00DF572E">
        <w:tc>
          <w:tcPr>
            <w:tcW w:w="4785" w:type="dxa"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                                                                                                        к административному  регламенту</w:t>
            </w:r>
          </w:p>
          <w:p w:rsidR="00DF572E" w:rsidRPr="00DF572E" w:rsidRDefault="00DF572E" w:rsidP="00DF572E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F5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«Предоставление порубочного   билета (или)  разрешения на пересадку деревьев и  кустарников» </w:t>
            </w:r>
            <w:r w:rsidRPr="00DF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572E" w:rsidRPr="00DF572E" w:rsidRDefault="00DF572E" w:rsidP="00DF572E">
      <w:pPr>
        <w:tabs>
          <w:tab w:val="left" w:pos="6705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№ ______</w:t>
      </w:r>
    </w:p>
    <w:p w:rsidR="00DF572E" w:rsidRPr="00DF572E" w:rsidRDefault="00DF572E" w:rsidP="00DF572E">
      <w:pPr>
        <w:tabs>
          <w:tab w:val="left" w:pos="6705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пересадку деревьев и кустарников </w:t>
      </w:r>
    </w:p>
    <w:p w:rsidR="00DF572E" w:rsidRPr="00DF572E" w:rsidRDefault="00DF572E" w:rsidP="00DF572E">
      <w:pPr>
        <w:tabs>
          <w:tab w:val="left" w:pos="6705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предприятию, организации, физическому лицу 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наименование, должность, фамилия, имя, отчество)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 работ по пересадке деревьев и кустарников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пересадка  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72E">
        <w:rPr>
          <w:rFonts w:ascii="Times New Roman" w:eastAsia="Times New Roman" w:hAnsi="Times New Roman" w:cs="Times New Roman"/>
          <w:sz w:val="18"/>
          <w:szCs w:val="18"/>
          <w:lang w:eastAsia="ru-RU"/>
        </w:rPr>
        <w:t>( деревьев кустарников растущей, сухостойной, ветровальной древесины и др.)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насаждений, подлежащих пересадке________________________________________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__________________________________________________________________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 w:rsidRPr="00DF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__________     /_______________/</w:t>
      </w:r>
    </w:p>
    <w:p w:rsidR="00DF572E" w:rsidRPr="00DF572E" w:rsidRDefault="00DF572E" w:rsidP="00DF572E">
      <w:pPr>
        <w:tabs>
          <w:tab w:val="left" w:pos="5220"/>
        </w:tabs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  <w:r w:rsidRPr="00DF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7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                                     Ф.И.О</w:t>
      </w: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2E" w:rsidRPr="00DF572E" w:rsidRDefault="00DF572E" w:rsidP="00DF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2E" w:rsidRPr="00DF572E" w:rsidRDefault="00DF572E" w:rsidP="00DF572E">
      <w:pPr>
        <w:jc w:val="right"/>
        <w:rPr>
          <w:rFonts w:ascii="Times New Roman" w:hAnsi="Times New Roman" w:cs="Times New Roman"/>
          <w:sz w:val="36"/>
        </w:rPr>
      </w:pPr>
    </w:p>
    <w:sectPr w:rsidR="00DF572E" w:rsidRPr="00DF572E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5888CE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72E"/>
    <w:rsid w:val="009B5FD9"/>
    <w:rsid w:val="00DF572E"/>
    <w:rsid w:val="00E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7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7AB7E1B7814472221BBDA4F34448D8D6CA07121796E98EC1B6DiDe8O" TargetMode="External"/><Relationship Id="rId13" Type="http://schemas.openxmlformats.org/officeDocument/2006/relationships/hyperlink" Target="consultantplus://offline/ref=E2E7AB7E1B7814472221BBDA4F34448D8E67A4732F29399ABD4E63DDBAi2e1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&#1080;&#1083;&#1100;&#1084;&#1077;&#1085;&#1089;&#1082;&#1086;&#1077;.&#1088;&#1092;/" TargetMode="External"/><Relationship Id="rId12" Type="http://schemas.openxmlformats.org/officeDocument/2006/relationships/hyperlink" Target="consultantplus://offline/ref=E2E7AB7E1B7814472221BBDA4F34448D8E67A470232D399ABD4E63DDBA217F1D18D8DF3F49881FF3i1e3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F14EAED69A39E4D80B1B6024EA901D047586620B3597C82F97FA61705E079F6A734E5BB1126A061DA64643FE4B5AA3E8E23605A1A480867E0Fm9G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2018\&#1055;&#1086;&#1089;&#1090;&#1072;&#1085;&#1086;&#1074;&#1083;&#1077;&#1085;&#1080;&#1103;\&#1086;&#1082;&#1090;&#1103;&#1073;&#1088;&#1100;.doc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4;&#1077;&#1085;&#1089;&#1082;&#1086;&#1077;.&#1088;&#1092;/" TargetMode="External"/><Relationship Id="rId11" Type="http://schemas.openxmlformats.org/officeDocument/2006/relationships/hyperlink" Target="consultantplus://offline/ref=E2E7AB7E1B7814472221BBDA4F34448D8E67AF722827399ABD4E63DDBAi2e1O" TargetMode="External"/><Relationship Id="rId24" Type="http://schemas.openxmlformats.org/officeDocument/2006/relationships/hyperlink" Target="consultantplus://offline/ref=F14EAED69A39E4D80B1B6024EA901D047586620B3597C82F97FA61705E079F6A734E5BB1126A061DA64643FE4B5AA3E8E23605A1A480867E0Fm9G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0D391BD7B703B59E8B3A459E0A6B2CF2AC29CE143A0DE6DF178BC6FD5h9S7G" TargetMode="External"/><Relationship Id="rId15" Type="http://schemas.openxmlformats.org/officeDocument/2006/relationships/hyperlink" Target="http://admvelikoe.ru/documents/1017.html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E2E7AB7E1B7814472221BBDA4F34448D8E67A4702B27399ABD4E63DDBAi2e1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7AB7E1B7814472221BBDA4F34448D8E67A0732B2C399ABD4E63DDBAi2e1O" TargetMode="External"/><Relationship Id="rId14" Type="http://schemas.openxmlformats.org/officeDocument/2006/relationships/hyperlink" Target="consultantplus://offline/ref=E2E7AB7E1B7814472221A5D759581B888F6FF9792D293BCBE0113880ED28754A5F97867D0D851EFA177417iFe0O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9992</Words>
  <Characters>56959</Characters>
  <Application>Microsoft Office Word</Application>
  <DocSecurity>0</DocSecurity>
  <Lines>474</Lines>
  <Paragraphs>133</Paragraphs>
  <ScaleCrop>false</ScaleCrop>
  <Company/>
  <LinksUpToDate>false</LinksUpToDate>
  <CharactersWithSpaces>66818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2018-11-07T05:20:00Z</dcterms:created>
  <dcterms:modified xsi:type="dcterms:W3CDTF">2018-11-07T05:21:00Z</dcterms:modified>
</cp:coreProperties>
</file>